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90325" w14:textId="77777777" w:rsidR="001515B0" w:rsidRPr="00EF38BA" w:rsidRDefault="001515B0" w:rsidP="00DD1E64">
      <w:pPr>
        <w:spacing w:line="360" w:lineRule="auto"/>
        <w:rPr>
          <w:rFonts w:asciiTheme="majorHAnsi" w:hAnsiTheme="majorHAnsi"/>
          <w:sz w:val="24"/>
          <w:szCs w:val="24"/>
        </w:rPr>
      </w:pPr>
    </w:p>
    <w:sdt>
      <w:sdtPr>
        <w:rPr>
          <w:rStyle w:val="TitleChar"/>
          <w:b/>
          <w:bCs/>
          <w:sz w:val="24"/>
          <w:szCs w:val="24"/>
        </w:rPr>
        <w:id w:val="-278179402"/>
        <w:placeholder>
          <w:docPart w:val="CCA319B597CA4074BE743F7B703B8E2F"/>
        </w:placeholder>
      </w:sdtPr>
      <w:sdtEndPr>
        <w:rPr>
          <w:rStyle w:val="DefaultParagraphFont"/>
          <w:color w:val="153D63" w:themeColor="text2" w:themeTint="E6"/>
        </w:rPr>
      </w:sdtEndPr>
      <w:sdtContent>
        <w:p w14:paraId="2772786C" w14:textId="3914587C" w:rsidR="00027509" w:rsidRPr="00EF38BA" w:rsidRDefault="00027509" w:rsidP="00DD1E64">
          <w:pPr>
            <w:pStyle w:val="Title"/>
            <w:spacing w:line="360" w:lineRule="auto"/>
            <w:jc w:val="center"/>
            <w:rPr>
              <w:rStyle w:val="TitleChar"/>
              <w:b/>
              <w:bCs/>
              <w:sz w:val="24"/>
              <w:szCs w:val="24"/>
            </w:rPr>
          </w:pPr>
        </w:p>
        <w:p w14:paraId="43D810B3" w14:textId="77777777" w:rsidR="00027509" w:rsidRPr="00EF38BA" w:rsidRDefault="00027509" w:rsidP="00DD1E64">
          <w:pPr>
            <w:pStyle w:val="Title"/>
            <w:spacing w:line="360" w:lineRule="auto"/>
            <w:jc w:val="center"/>
            <w:rPr>
              <w:rStyle w:val="TitleChar"/>
              <w:b/>
              <w:bCs/>
              <w:sz w:val="24"/>
              <w:szCs w:val="24"/>
            </w:rPr>
          </w:pPr>
        </w:p>
        <w:p w14:paraId="156E987F" w14:textId="77777777" w:rsidR="00027509" w:rsidRPr="00EF38BA" w:rsidRDefault="00027509" w:rsidP="00DD1E64">
          <w:pPr>
            <w:pStyle w:val="Title"/>
            <w:spacing w:line="360" w:lineRule="auto"/>
            <w:jc w:val="center"/>
            <w:rPr>
              <w:rStyle w:val="TitleChar"/>
              <w:b/>
              <w:bCs/>
              <w:sz w:val="24"/>
              <w:szCs w:val="24"/>
            </w:rPr>
          </w:pPr>
        </w:p>
        <w:p w14:paraId="0C77EB5A" w14:textId="77777777" w:rsidR="00027509" w:rsidRPr="00EF38BA" w:rsidRDefault="00027509" w:rsidP="00DD1E64">
          <w:pPr>
            <w:pStyle w:val="Title"/>
            <w:spacing w:line="360" w:lineRule="auto"/>
            <w:jc w:val="center"/>
            <w:rPr>
              <w:rStyle w:val="TitleChar"/>
              <w:b/>
              <w:bCs/>
              <w:sz w:val="24"/>
              <w:szCs w:val="24"/>
            </w:rPr>
          </w:pPr>
        </w:p>
        <w:p w14:paraId="7C63736A" w14:textId="77777777" w:rsidR="00027509" w:rsidRPr="00EF38BA" w:rsidRDefault="00027509" w:rsidP="00DD1E64">
          <w:pPr>
            <w:pStyle w:val="Title"/>
            <w:spacing w:line="360" w:lineRule="auto"/>
            <w:jc w:val="center"/>
            <w:rPr>
              <w:rStyle w:val="TitleChar"/>
              <w:b/>
              <w:bCs/>
              <w:sz w:val="24"/>
              <w:szCs w:val="24"/>
            </w:rPr>
          </w:pPr>
        </w:p>
        <w:p w14:paraId="20990397" w14:textId="77777777" w:rsidR="00027509" w:rsidRPr="00EF38BA" w:rsidRDefault="00027509" w:rsidP="00DD1E64">
          <w:pPr>
            <w:pStyle w:val="Title"/>
            <w:spacing w:line="360" w:lineRule="auto"/>
            <w:jc w:val="center"/>
            <w:rPr>
              <w:rStyle w:val="TitleChar"/>
              <w:b/>
              <w:bCs/>
              <w:sz w:val="24"/>
              <w:szCs w:val="24"/>
            </w:rPr>
          </w:pPr>
        </w:p>
        <w:p w14:paraId="0619DB81" w14:textId="77777777" w:rsidR="00027509" w:rsidRPr="00EF38BA" w:rsidRDefault="00027509" w:rsidP="00DD1E64">
          <w:pPr>
            <w:pStyle w:val="Title"/>
            <w:spacing w:line="360" w:lineRule="auto"/>
            <w:jc w:val="center"/>
            <w:rPr>
              <w:rStyle w:val="TitleChar"/>
              <w:b/>
              <w:bCs/>
              <w:sz w:val="24"/>
              <w:szCs w:val="24"/>
            </w:rPr>
          </w:pPr>
        </w:p>
        <w:p w14:paraId="7F4CFABA" w14:textId="77777777" w:rsidR="00027509" w:rsidRPr="00EF38BA" w:rsidRDefault="00027509" w:rsidP="00DD1E64">
          <w:pPr>
            <w:pStyle w:val="Title"/>
            <w:spacing w:line="360" w:lineRule="auto"/>
            <w:jc w:val="center"/>
            <w:rPr>
              <w:rStyle w:val="TitleChar"/>
              <w:b/>
              <w:color w:val="153D63" w:themeColor="text2" w:themeTint="E6"/>
              <w:sz w:val="24"/>
              <w:szCs w:val="24"/>
            </w:rPr>
          </w:pPr>
        </w:p>
        <w:p w14:paraId="0124FCD7" w14:textId="77777777" w:rsidR="00B622D4" w:rsidRPr="00EF38BA" w:rsidRDefault="00B622D4" w:rsidP="00DD1E64">
          <w:pPr>
            <w:pStyle w:val="Title"/>
            <w:spacing w:line="360" w:lineRule="auto"/>
            <w:jc w:val="center"/>
            <w:rPr>
              <w:rStyle w:val="TitleChar"/>
              <w:b/>
              <w:color w:val="153D63" w:themeColor="text2" w:themeTint="E6"/>
              <w:sz w:val="24"/>
              <w:szCs w:val="24"/>
            </w:rPr>
          </w:pPr>
        </w:p>
        <w:p w14:paraId="5FA2BE52" w14:textId="77777777" w:rsidR="00B622D4" w:rsidRPr="00EF38BA" w:rsidRDefault="00B622D4" w:rsidP="00DD1E64">
          <w:pPr>
            <w:pStyle w:val="Title"/>
            <w:spacing w:line="360" w:lineRule="auto"/>
            <w:jc w:val="center"/>
            <w:rPr>
              <w:rStyle w:val="TitleChar"/>
              <w:b/>
              <w:color w:val="153D63" w:themeColor="text2" w:themeTint="E6"/>
              <w:sz w:val="24"/>
              <w:szCs w:val="24"/>
            </w:rPr>
          </w:pPr>
        </w:p>
        <w:p w14:paraId="2E0C5023" w14:textId="77777777" w:rsidR="00B622D4" w:rsidRPr="00EF38BA" w:rsidRDefault="00B622D4" w:rsidP="00DD1E64">
          <w:pPr>
            <w:pStyle w:val="Title"/>
            <w:spacing w:line="360" w:lineRule="auto"/>
            <w:jc w:val="center"/>
            <w:rPr>
              <w:rStyle w:val="TitleChar"/>
              <w:b/>
              <w:color w:val="153D63" w:themeColor="text2" w:themeTint="E6"/>
              <w:sz w:val="24"/>
              <w:szCs w:val="24"/>
            </w:rPr>
          </w:pPr>
        </w:p>
        <w:p w14:paraId="0DB51BA3" w14:textId="77777777" w:rsidR="00B622D4" w:rsidRPr="00EF38BA" w:rsidRDefault="00B622D4" w:rsidP="00DD1E64">
          <w:pPr>
            <w:pStyle w:val="Title"/>
            <w:spacing w:line="360" w:lineRule="auto"/>
            <w:jc w:val="center"/>
            <w:rPr>
              <w:rStyle w:val="TitleChar"/>
              <w:b/>
              <w:color w:val="153D63" w:themeColor="text2" w:themeTint="E6"/>
              <w:sz w:val="24"/>
              <w:szCs w:val="24"/>
            </w:rPr>
          </w:pPr>
        </w:p>
        <w:p w14:paraId="15EE6D46" w14:textId="77777777" w:rsidR="00B622D4" w:rsidRPr="00EF38BA" w:rsidRDefault="00B622D4" w:rsidP="00DD1E64">
          <w:pPr>
            <w:pStyle w:val="Title"/>
            <w:spacing w:line="360" w:lineRule="auto"/>
            <w:jc w:val="center"/>
            <w:rPr>
              <w:rStyle w:val="TitleChar"/>
              <w:b/>
              <w:color w:val="153D63" w:themeColor="text2" w:themeTint="E6"/>
              <w:sz w:val="24"/>
              <w:szCs w:val="24"/>
            </w:rPr>
          </w:pPr>
        </w:p>
        <w:p w14:paraId="05274B97" w14:textId="77777777" w:rsidR="00B622D4" w:rsidRPr="00EF38BA" w:rsidRDefault="006D0F39" w:rsidP="00DD1E64">
          <w:pPr>
            <w:pStyle w:val="Title"/>
            <w:spacing w:line="360" w:lineRule="auto"/>
            <w:jc w:val="center"/>
            <w:rPr>
              <w:rStyle w:val="TitleChar"/>
              <w:b/>
              <w:color w:val="153D63" w:themeColor="text2" w:themeTint="E6"/>
              <w:sz w:val="24"/>
              <w:szCs w:val="24"/>
            </w:rPr>
          </w:pPr>
          <w:r w:rsidRPr="00EF38BA">
            <w:rPr>
              <w:rStyle w:val="TitleChar"/>
              <w:b/>
              <w:color w:val="153D63" w:themeColor="text2" w:themeTint="E6"/>
              <w:sz w:val="24"/>
              <w:szCs w:val="24"/>
            </w:rPr>
            <w:t xml:space="preserve">Submission in response to the </w:t>
          </w:r>
          <w:r w:rsidR="00027509" w:rsidRPr="00EF38BA">
            <w:rPr>
              <w:rStyle w:val="TitleChar"/>
              <w:b/>
              <w:color w:val="153D63" w:themeColor="text2" w:themeTint="E6"/>
              <w:sz w:val="24"/>
              <w:szCs w:val="24"/>
            </w:rPr>
            <w:t xml:space="preserve">inquiry on </w:t>
          </w:r>
        </w:p>
        <w:p w14:paraId="3F5CDD7B" w14:textId="078B46C9" w:rsidR="006D0F39" w:rsidRPr="00EF38BA" w:rsidRDefault="00027509" w:rsidP="00DD1E64">
          <w:pPr>
            <w:pStyle w:val="Title"/>
            <w:spacing w:line="360" w:lineRule="auto"/>
            <w:jc w:val="center"/>
            <w:rPr>
              <w:b/>
              <w:color w:val="153D63" w:themeColor="text2" w:themeTint="E6"/>
              <w:sz w:val="24"/>
              <w:szCs w:val="24"/>
            </w:rPr>
          </w:pPr>
          <w:r w:rsidRPr="00EF38BA">
            <w:rPr>
              <w:rStyle w:val="TitleChar"/>
              <w:b/>
              <w:color w:val="153D63" w:themeColor="text2" w:themeTint="E6"/>
              <w:sz w:val="24"/>
              <w:szCs w:val="24"/>
            </w:rPr>
            <w:t>NDIS Support Rules</w:t>
          </w:r>
        </w:p>
      </w:sdtContent>
    </w:sdt>
    <w:p w14:paraId="68A98B74" w14:textId="77777777" w:rsidR="006D0F39" w:rsidRPr="00EF38BA" w:rsidRDefault="006D0F39" w:rsidP="00DD1E64">
      <w:pPr>
        <w:pStyle w:val="Question"/>
        <w:spacing w:line="360" w:lineRule="auto"/>
        <w:jc w:val="center"/>
        <w:rPr>
          <w:rStyle w:val="TitleChar"/>
          <w:bCs/>
          <w:sz w:val="24"/>
          <w:szCs w:val="24"/>
        </w:rPr>
      </w:pPr>
      <w:bookmarkStart w:id="0" w:name="_Toc43462569"/>
    </w:p>
    <w:bookmarkEnd w:id="0"/>
    <w:p w14:paraId="097A62CC" w14:textId="77777777" w:rsidR="006D0F39" w:rsidRPr="00EF38BA" w:rsidRDefault="006D0F39" w:rsidP="00DD1E64">
      <w:pPr>
        <w:pStyle w:val="Question"/>
        <w:spacing w:line="360" w:lineRule="auto"/>
        <w:rPr>
          <w:rFonts w:asciiTheme="majorHAnsi" w:hAnsiTheme="majorHAnsi"/>
          <w:color w:val="153D63" w:themeColor="text2" w:themeTint="E6"/>
          <w:sz w:val="24"/>
          <w:szCs w:val="24"/>
        </w:rPr>
      </w:pPr>
    </w:p>
    <w:bookmarkStart w:id="1" w:name="_Toc43462570" w:displacedByCustomXml="next"/>
    <w:sdt>
      <w:sdtPr>
        <w:rPr>
          <w:rStyle w:val="TitleChar"/>
          <w:color w:val="153D63" w:themeColor="text2" w:themeTint="E6"/>
          <w:sz w:val="24"/>
          <w:szCs w:val="24"/>
        </w:rPr>
        <w:id w:val="257019831"/>
        <w:placeholder>
          <w:docPart w:val="8D8C189F8FDC40E9BF66BADF609C3390"/>
        </w:placeholder>
      </w:sdtPr>
      <w:sdtEndPr>
        <w:rPr>
          <w:rStyle w:val="DefaultParagraphFont"/>
          <w:rFonts w:ascii="Myriad Pro Light" w:eastAsiaTheme="minorEastAsia" w:hAnsi="Myriad Pro Light" w:cstheme="minorBidi"/>
          <w:spacing w:val="0"/>
          <w:kern w:val="0"/>
        </w:rPr>
      </w:sdtEndPr>
      <w:sdtContent>
        <w:p w14:paraId="372CE236" w14:textId="083754AA" w:rsidR="006D0F39" w:rsidRPr="00EF38BA" w:rsidRDefault="00491ADE" w:rsidP="00DD1E64">
          <w:pPr>
            <w:pStyle w:val="Question"/>
            <w:spacing w:line="360" w:lineRule="auto"/>
            <w:jc w:val="center"/>
            <w:rPr>
              <w:rFonts w:asciiTheme="majorHAnsi" w:eastAsiaTheme="majorEastAsia" w:hAnsiTheme="majorHAnsi" w:cstheme="majorBidi"/>
              <w:color w:val="153D63" w:themeColor="text2" w:themeTint="E6"/>
              <w:spacing w:val="-10"/>
              <w:kern w:val="28"/>
              <w:sz w:val="24"/>
              <w:szCs w:val="24"/>
            </w:rPr>
          </w:pPr>
          <w:r w:rsidRPr="00EF38BA">
            <w:rPr>
              <w:rStyle w:val="TitleChar"/>
              <w:color w:val="153D63" w:themeColor="text2" w:themeTint="E6"/>
              <w:sz w:val="24"/>
              <w:szCs w:val="24"/>
            </w:rPr>
            <w:t>Extended due date: 4 August</w:t>
          </w:r>
          <w:r w:rsidR="00B622D4" w:rsidRPr="00EF38BA">
            <w:rPr>
              <w:rStyle w:val="TitleChar"/>
              <w:color w:val="153D63" w:themeColor="text2" w:themeTint="E6"/>
              <w:sz w:val="24"/>
              <w:szCs w:val="24"/>
            </w:rPr>
            <w:t xml:space="preserve"> </w:t>
          </w:r>
          <w:r w:rsidR="006D0F39" w:rsidRPr="00EF38BA">
            <w:rPr>
              <w:rStyle w:val="TitleChar"/>
              <w:color w:val="153D63" w:themeColor="text2" w:themeTint="E6"/>
              <w:sz w:val="24"/>
              <w:szCs w:val="24"/>
            </w:rPr>
            <w:t>2025</w:t>
          </w:r>
        </w:p>
      </w:sdtContent>
    </w:sdt>
    <w:bookmarkEnd w:id="1" w:displacedByCustomXml="prev"/>
    <w:p w14:paraId="4FEEF904" w14:textId="77777777" w:rsidR="006D0F39" w:rsidRPr="00EF38BA" w:rsidRDefault="006D0F39" w:rsidP="00DD1E64">
      <w:pPr>
        <w:pStyle w:val="Question"/>
        <w:spacing w:line="360" w:lineRule="auto"/>
        <w:jc w:val="center"/>
        <w:rPr>
          <w:rFonts w:asciiTheme="majorHAnsi" w:eastAsiaTheme="majorEastAsia" w:hAnsiTheme="majorHAnsi" w:cstheme="majorBidi"/>
          <w:b w:val="0"/>
          <w:color w:val="153D63" w:themeColor="text2" w:themeTint="E6"/>
          <w:spacing w:val="-10"/>
          <w:kern w:val="28"/>
          <w:sz w:val="24"/>
          <w:szCs w:val="24"/>
        </w:rPr>
      </w:pPr>
    </w:p>
    <w:p w14:paraId="1DD3DCFB" w14:textId="77777777" w:rsidR="006D0F39" w:rsidRPr="00EF38BA" w:rsidRDefault="006D0F39" w:rsidP="00DD1E64">
      <w:pPr>
        <w:pStyle w:val="Question"/>
        <w:spacing w:line="360" w:lineRule="auto"/>
        <w:jc w:val="center"/>
        <w:rPr>
          <w:rFonts w:asciiTheme="majorHAnsi" w:eastAsiaTheme="majorEastAsia" w:hAnsiTheme="majorHAnsi" w:cstheme="majorBidi"/>
          <w:b w:val="0"/>
          <w:color w:val="153D63" w:themeColor="text2" w:themeTint="E6"/>
          <w:spacing w:val="-10"/>
          <w:kern w:val="28"/>
          <w:sz w:val="24"/>
          <w:szCs w:val="24"/>
        </w:rPr>
      </w:pPr>
    </w:p>
    <w:p w14:paraId="63D14A72" w14:textId="77777777" w:rsidR="006D0F39" w:rsidRPr="00EF38BA" w:rsidRDefault="006D0F39" w:rsidP="00DD1E64">
      <w:pPr>
        <w:spacing w:after="0" w:line="360" w:lineRule="auto"/>
        <w:jc w:val="center"/>
        <w:rPr>
          <w:rFonts w:asciiTheme="majorHAnsi" w:hAnsiTheme="majorHAnsi" w:cs="Arial"/>
          <w:color w:val="153D63" w:themeColor="text2" w:themeTint="E6"/>
          <w:sz w:val="24"/>
          <w:szCs w:val="24"/>
        </w:rPr>
      </w:pPr>
      <w:r w:rsidRPr="00EF38BA">
        <w:rPr>
          <w:rFonts w:asciiTheme="majorHAnsi" w:hAnsiTheme="majorHAnsi" w:cs="Arial"/>
          <w:color w:val="153D63" w:themeColor="text2" w:themeTint="E6"/>
          <w:sz w:val="24"/>
          <w:szCs w:val="24"/>
        </w:rPr>
        <w:t>Physical Disability Council of NSW</w:t>
      </w:r>
    </w:p>
    <w:p w14:paraId="6F21D945" w14:textId="77777777" w:rsidR="006D0F39" w:rsidRPr="00EF38BA" w:rsidRDefault="006D0F39" w:rsidP="00DD1E64">
      <w:pPr>
        <w:spacing w:after="0" w:line="360" w:lineRule="auto"/>
        <w:jc w:val="center"/>
        <w:rPr>
          <w:rFonts w:asciiTheme="majorHAnsi" w:hAnsiTheme="majorHAnsi" w:cs="Arial"/>
          <w:color w:val="153D63" w:themeColor="text2" w:themeTint="E6"/>
          <w:sz w:val="24"/>
          <w:szCs w:val="24"/>
        </w:rPr>
      </w:pPr>
      <w:r w:rsidRPr="00EF38BA">
        <w:rPr>
          <w:rFonts w:asciiTheme="majorHAnsi" w:hAnsiTheme="majorHAnsi" w:cs="Arial"/>
          <w:color w:val="153D63" w:themeColor="text2" w:themeTint="E6"/>
          <w:sz w:val="24"/>
          <w:szCs w:val="24"/>
        </w:rPr>
        <w:t>3/184 Glebe Point Road, Glebe NSW 2037</w:t>
      </w:r>
    </w:p>
    <w:p w14:paraId="00990E74" w14:textId="77777777" w:rsidR="006D0F39" w:rsidRPr="00EF38BA" w:rsidRDefault="006D0F39" w:rsidP="00DD1E64">
      <w:pPr>
        <w:spacing w:after="0" w:line="360" w:lineRule="auto"/>
        <w:jc w:val="center"/>
        <w:rPr>
          <w:rFonts w:asciiTheme="majorHAnsi" w:hAnsiTheme="majorHAnsi" w:cs="Arial"/>
          <w:color w:val="153D63" w:themeColor="text2" w:themeTint="E6"/>
          <w:sz w:val="24"/>
          <w:szCs w:val="24"/>
        </w:rPr>
      </w:pPr>
    </w:p>
    <w:p w14:paraId="0ACC184A" w14:textId="77777777" w:rsidR="006D0F39" w:rsidRPr="00EF38BA" w:rsidRDefault="006D0F39" w:rsidP="00DD1E64">
      <w:pPr>
        <w:spacing w:after="0" w:line="360" w:lineRule="auto"/>
        <w:jc w:val="center"/>
        <w:rPr>
          <w:rFonts w:asciiTheme="majorHAnsi" w:hAnsiTheme="majorHAnsi" w:cs="Arial"/>
          <w:color w:val="153D63" w:themeColor="text2" w:themeTint="E6"/>
          <w:sz w:val="24"/>
          <w:szCs w:val="24"/>
        </w:rPr>
      </w:pPr>
      <w:r w:rsidRPr="00EF38BA">
        <w:rPr>
          <w:rFonts w:asciiTheme="majorHAnsi" w:hAnsiTheme="majorHAnsi" w:cs="Arial"/>
          <w:color w:val="153D63" w:themeColor="text2" w:themeTint="E6"/>
          <w:sz w:val="24"/>
          <w:szCs w:val="24"/>
        </w:rPr>
        <w:t>02 9552 1606</w:t>
      </w:r>
    </w:p>
    <w:p w14:paraId="52CC7F70" w14:textId="77777777" w:rsidR="006D0F39" w:rsidRPr="00EF38BA" w:rsidRDefault="006D0F39" w:rsidP="00DD1E64">
      <w:pPr>
        <w:spacing w:after="0" w:line="360" w:lineRule="auto"/>
        <w:jc w:val="center"/>
        <w:rPr>
          <w:rFonts w:asciiTheme="majorHAnsi" w:hAnsiTheme="majorHAnsi" w:cs="Arial"/>
          <w:color w:val="153D63" w:themeColor="text2" w:themeTint="E6"/>
          <w:sz w:val="24"/>
          <w:szCs w:val="24"/>
        </w:rPr>
      </w:pPr>
      <w:r w:rsidRPr="00EF38BA">
        <w:rPr>
          <w:rFonts w:asciiTheme="majorHAnsi" w:hAnsiTheme="majorHAnsi" w:cs="Arial"/>
          <w:color w:val="153D63" w:themeColor="text2" w:themeTint="E6"/>
          <w:sz w:val="24"/>
          <w:szCs w:val="24"/>
        </w:rPr>
        <w:t>www.pdcnsw.org.au</w:t>
      </w:r>
    </w:p>
    <w:p w14:paraId="54F7E99F" w14:textId="5A00FD7D" w:rsidR="00F1380E" w:rsidRPr="00EF38BA" w:rsidRDefault="00F1380E"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br w:type="page"/>
      </w:r>
    </w:p>
    <w:p w14:paraId="746130FE" w14:textId="26DC4A8F" w:rsidR="00D370EA" w:rsidRPr="00EF38BA" w:rsidRDefault="00D370EA" w:rsidP="00DD1E64">
      <w:pPr>
        <w:spacing w:line="360" w:lineRule="auto"/>
        <w:rPr>
          <w:rFonts w:asciiTheme="majorHAnsi" w:hAnsiTheme="majorHAnsi"/>
          <w:b/>
          <w:bCs/>
          <w:sz w:val="24"/>
          <w:szCs w:val="24"/>
        </w:rPr>
      </w:pPr>
      <w:r w:rsidRPr="00EF38BA">
        <w:rPr>
          <w:rFonts w:asciiTheme="majorHAnsi" w:hAnsiTheme="majorHAnsi"/>
          <w:b/>
          <w:bCs/>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277CEF" w:rsidRPr="00EF38BA" w14:paraId="396F1100" w14:textId="77777777" w:rsidTr="00DD1E64">
        <w:tc>
          <w:tcPr>
            <w:tcW w:w="8217" w:type="dxa"/>
          </w:tcPr>
          <w:p w14:paraId="3EA2E3BC" w14:textId="77777777" w:rsidR="000C40ED" w:rsidRPr="00EF38BA" w:rsidRDefault="00277CEF" w:rsidP="00DD1E64">
            <w:pPr>
              <w:pStyle w:val="Heading1"/>
              <w:spacing w:line="360" w:lineRule="auto"/>
              <w:rPr>
                <w:color w:val="auto"/>
                <w:sz w:val="24"/>
                <w:szCs w:val="24"/>
              </w:rPr>
            </w:pPr>
            <w:r w:rsidRPr="00EF38BA">
              <w:rPr>
                <w:color w:val="auto"/>
                <w:sz w:val="24"/>
                <w:szCs w:val="24"/>
              </w:rPr>
              <w:t xml:space="preserve">Who is the Physical Disability Council of NSW? </w:t>
            </w:r>
          </w:p>
          <w:p w14:paraId="5AEFE186" w14:textId="7D7FADB1" w:rsidR="00DD1E64" w:rsidRPr="00EF38BA" w:rsidRDefault="00DD1E64" w:rsidP="00DD1E64">
            <w:pPr>
              <w:spacing w:line="360" w:lineRule="auto"/>
              <w:rPr>
                <w:rFonts w:asciiTheme="majorHAnsi" w:hAnsiTheme="majorHAnsi"/>
                <w:sz w:val="24"/>
                <w:szCs w:val="24"/>
              </w:rPr>
            </w:pPr>
          </w:p>
        </w:tc>
        <w:tc>
          <w:tcPr>
            <w:tcW w:w="799" w:type="dxa"/>
          </w:tcPr>
          <w:p w14:paraId="6713CF43" w14:textId="77777777" w:rsidR="00583828" w:rsidRPr="00EF38BA" w:rsidRDefault="00583828" w:rsidP="00DD1E64">
            <w:pPr>
              <w:spacing w:line="360" w:lineRule="auto"/>
              <w:rPr>
                <w:rFonts w:asciiTheme="majorHAnsi" w:hAnsiTheme="majorHAnsi"/>
                <w:sz w:val="24"/>
                <w:szCs w:val="24"/>
              </w:rPr>
            </w:pPr>
          </w:p>
          <w:p w14:paraId="3FABB5ED" w14:textId="7256545A" w:rsidR="00277CEF" w:rsidRPr="00EF38BA" w:rsidRDefault="00583828" w:rsidP="00DD1E64">
            <w:pPr>
              <w:spacing w:line="360" w:lineRule="auto"/>
              <w:rPr>
                <w:rFonts w:asciiTheme="majorHAnsi" w:hAnsiTheme="majorHAnsi"/>
                <w:sz w:val="24"/>
                <w:szCs w:val="24"/>
              </w:rPr>
            </w:pPr>
            <w:r w:rsidRPr="00EF38BA">
              <w:rPr>
                <w:rFonts w:asciiTheme="majorHAnsi" w:hAnsiTheme="majorHAnsi"/>
                <w:sz w:val="24"/>
                <w:szCs w:val="24"/>
              </w:rPr>
              <w:t>3</w:t>
            </w:r>
          </w:p>
        </w:tc>
      </w:tr>
      <w:tr w:rsidR="00277CEF" w:rsidRPr="00EF38BA" w14:paraId="1FE210A6" w14:textId="77777777" w:rsidTr="00DD1E64">
        <w:tc>
          <w:tcPr>
            <w:tcW w:w="8217" w:type="dxa"/>
          </w:tcPr>
          <w:p w14:paraId="7D0004D3" w14:textId="77777777" w:rsidR="00277CEF" w:rsidRPr="00EF38BA" w:rsidRDefault="00583828" w:rsidP="00DD1E64">
            <w:pPr>
              <w:spacing w:line="360" w:lineRule="auto"/>
              <w:rPr>
                <w:rFonts w:asciiTheme="majorHAnsi" w:hAnsiTheme="majorHAnsi"/>
                <w:sz w:val="24"/>
                <w:szCs w:val="24"/>
              </w:rPr>
            </w:pPr>
            <w:r w:rsidRPr="00EF38BA">
              <w:rPr>
                <w:rFonts w:asciiTheme="majorHAnsi" w:hAnsiTheme="majorHAnsi"/>
                <w:sz w:val="24"/>
                <w:szCs w:val="24"/>
              </w:rPr>
              <w:t>Introduction</w:t>
            </w:r>
          </w:p>
          <w:p w14:paraId="74EC06E9" w14:textId="1B01DC98" w:rsidR="000C40ED" w:rsidRPr="00EF38BA" w:rsidRDefault="000C40ED" w:rsidP="00DD1E64">
            <w:pPr>
              <w:spacing w:line="360" w:lineRule="auto"/>
              <w:rPr>
                <w:rFonts w:asciiTheme="majorHAnsi" w:hAnsiTheme="majorHAnsi"/>
                <w:sz w:val="24"/>
                <w:szCs w:val="24"/>
              </w:rPr>
            </w:pPr>
          </w:p>
        </w:tc>
        <w:tc>
          <w:tcPr>
            <w:tcW w:w="799" w:type="dxa"/>
          </w:tcPr>
          <w:p w14:paraId="1DD217A7" w14:textId="74EEF368" w:rsidR="00277CEF" w:rsidRPr="00EF38BA" w:rsidRDefault="00583828" w:rsidP="00DD1E64">
            <w:pPr>
              <w:spacing w:line="360" w:lineRule="auto"/>
              <w:rPr>
                <w:rFonts w:asciiTheme="majorHAnsi" w:hAnsiTheme="majorHAnsi"/>
                <w:sz w:val="24"/>
                <w:szCs w:val="24"/>
              </w:rPr>
            </w:pPr>
            <w:r w:rsidRPr="00EF38BA">
              <w:rPr>
                <w:rFonts w:asciiTheme="majorHAnsi" w:hAnsiTheme="majorHAnsi"/>
                <w:sz w:val="24"/>
                <w:szCs w:val="24"/>
              </w:rPr>
              <w:t>4</w:t>
            </w:r>
          </w:p>
        </w:tc>
      </w:tr>
      <w:tr w:rsidR="00583828" w:rsidRPr="00EF38BA" w14:paraId="47A2CE6C" w14:textId="77777777" w:rsidTr="00DD1E64">
        <w:tc>
          <w:tcPr>
            <w:tcW w:w="8217" w:type="dxa"/>
          </w:tcPr>
          <w:p w14:paraId="5D9D4AC5" w14:textId="77777777" w:rsidR="00583828" w:rsidRPr="00EF38BA" w:rsidRDefault="00A01CDC" w:rsidP="00DD1E64">
            <w:pPr>
              <w:spacing w:line="360" w:lineRule="auto"/>
              <w:rPr>
                <w:rFonts w:asciiTheme="majorHAnsi" w:hAnsiTheme="majorHAnsi"/>
                <w:sz w:val="24"/>
                <w:szCs w:val="24"/>
              </w:rPr>
            </w:pPr>
            <w:r w:rsidRPr="00EF38BA">
              <w:rPr>
                <w:rFonts w:asciiTheme="majorHAnsi" w:hAnsiTheme="majorHAnsi"/>
                <w:sz w:val="24"/>
                <w:szCs w:val="24"/>
              </w:rPr>
              <w:t xml:space="preserve">Executive Summary </w:t>
            </w:r>
          </w:p>
          <w:p w14:paraId="79BED55A" w14:textId="77777777" w:rsidR="000C40ED" w:rsidRPr="00EF38BA" w:rsidRDefault="000C40ED" w:rsidP="00DD1E64">
            <w:pPr>
              <w:spacing w:line="360" w:lineRule="auto"/>
              <w:rPr>
                <w:rFonts w:asciiTheme="majorHAnsi" w:hAnsiTheme="majorHAnsi"/>
                <w:sz w:val="24"/>
                <w:szCs w:val="24"/>
              </w:rPr>
            </w:pPr>
          </w:p>
        </w:tc>
        <w:tc>
          <w:tcPr>
            <w:tcW w:w="799" w:type="dxa"/>
          </w:tcPr>
          <w:p w14:paraId="290BE026" w14:textId="2710914B" w:rsidR="00583828" w:rsidRPr="00EF38BA" w:rsidRDefault="00A01CDC" w:rsidP="00DD1E64">
            <w:pPr>
              <w:spacing w:line="360" w:lineRule="auto"/>
              <w:rPr>
                <w:rFonts w:asciiTheme="majorHAnsi" w:hAnsiTheme="majorHAnsi"/>
                <w:sz w:val="24"/>
                <w:szCs w:val="24"/>
              </w:rPr>
            </w:pPr>
            <w:r w:rsidRPr="00EF38BA">
              <w:rPr>
                <w:rFonts w:asciiTheme="majorHAnsi" w:hAnsiTheme="majorHAnsi"/>
                <w:sz w:val="24"/>
                <w:szCs w:val="24"/>
              </w:rPr>
              <w:t>5</w:t>
            </w:r>
          </w:p>
        </w:tc>
      </w:tr>
      <w:tr w:rsidR="000C40ED" w:rsidRPr="00EF38BA" w14:paraId="0CD94D9E" w14:textId="77777777" w:rsidTr="00DD1E64">
        <w:tc>
          <w:tcPr>
            <w:tcW w:w="8217" w:type="dxa"/>
          </w:tcPr>
          <w:p w14:paraId="1E9E6C33" w14:textId="77777777" w:rsidR="000C40ED" w:rsidRPr="00EF38BA" w:rsidRDefault="000C40ED"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1 Problems and challenges with the broader disability service and support sector. </w:t>
            </w:r>
          </w:p>
          <w:p w14:paraId="69D73D34" w14:textId="0C657A95" w:rsidR="000C40ED" w:rsidRPr="00EF38BA" w:rsidRDefault="000C40ED" w:rsidP="00DD1E64">
            <w:pPr>
              <w:spacing w:line="360" w:lineRule="auto"/>
              <w:rPr>
                <w:rFonts w:asciiTheme="majorHAnsi" w:hAnsiTheme="majorHAnsi"/>
                <w:sz w:val="24"/>
                <w:szCs w:val="24"/>
                <w:lang w:val="en-US"/>
              </w:rPr>
            </w:pPr>
          </w:p>
        </w:tc>
        <w:tc>
          <w:tcPr>
            <w:tcW w:w="799" w:type="dxa"/>
          </w:tcPr>
          <w:p w14:paraId="0153F48C" w14:textId="759286A7" w:rsidR="000C40ED" w:rsidRPr="00EF38BA" w:rsidRDefault="000C40ED" w:rsidP="00DD1E64">
            <w:pPr>
              <w:spacing w:line="360" w:lineRule="auto"/>
              <w:rPr>
                <w:rFonts w:asciiTheme="majorHAnsi" w:hAnsiTheme="majorHAnsi"/>
                <w:sz w:val="24"/>
                <w:szCs w:val="24"/>
              </w:rPr>
            </w:pPr>
            <w:r w:rsidRPr="00EF38BA">
              <w:rPr>
                <w:rFonts w:asciiTheme="majorHAnsi" w:hAnsiTheme="majorHAnsi"/>
                <w:sz w:val="24"/>
                <w:szCs w:val="24"/>
              </w:rPr>
              <w:t>7</w:t>
            </w:r>
          </w:p>
        </w:tc>
      </w:tr>
      <w:tr w:rsidR="001265DB" w:rsidRPr="00EF38BA" w14:paraId="0C78395B" w14:textId="77777777" w:rsidTr="00DD1E64">
        <w:tc>
          <w:tcPr>
            <w:tcW w:w="8217" w:type="dxa"/>
          </w:tcPr>
          <w:p w14:paraId="415CC4F4" w14:textId="001BBA59" w:rsidR="001265DB" w:rsidRPr="00EF38BA" w:rsidRDefault="001265DB"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2 Information extracted from previous submission made by PDCN in response to the public inquiry on Transition Support Rules in Augusts 2024 and the submission in response to the public inquiry on the NDIS Bill (Getting the NDIS back on Track) in </w:t>
            </w:r>
            <w:r w:rsidR="00711365" w:rsidRPr="00EF38BA">
              <w:rPr>
                <w:rFonts w:asciiTheme="majorHAnsi" w:hAnsiTheme="majorHAnsi"/>
                <w:sz w:val="24"/>
                <w:szCs w:val="24"/>
                <w:lang w:val="en-US"/>
              </w:rPr>
              <w:t>2024</w:t>
            </w:r>
            <w:r w:rsidRPr="00EF38BA">
              <w:rPr>
                <w:rFonts w:asciiTheme="majorHAnsi" w:hAnsiTheme="majorHAnsi"/>
                <w:sz w:val="24"/>
                <w:szCs w:val="24"/>
                <w:lang w:val="en-US"/>
              </w:rPr>
              <w:t xml:space="preserve">. </w:t>
            </w:r>
          </w:p>
          <w:p w14:paraId="66081F6E" w14:textId="77777777" w:rsidR="001265DB" w:rsidRPr="00EF38BA" w:rsidRDefault="001265DB" w:rsidP="00DD1E64">
            <w:pPr>
              <w:spacing w:line="360" w:lineRule="auto"/>
              <w:rPr>
                <w:rFonts w:asciiTheme="majorHAnsi" w:hAnsiTheme="majorHAnsi"/>
                <w:sz w:val="24"/>
                <w:szCs w:val="24"/>
                <w:lang w:val="en-US"/>
              </w:rPr>
            </w:pPr>
          </w:p>
        </w:tc>
        <w:tc>
          <w:tcPr>
            <w:tcW w:w="799" w:type="dxa"/>
          </w:tcPr>
          <w:p w14:paraId="60AA9DE5" w14:textId="48948314" w:rsidR="001265DB" w:rsidRPr="00EF38BA" w:rsidRDefault="001F2668" w:rsidP="00DD1E64">
            <w:pPr>
              <w:spacing w:line="360" w:lineRule="auto"/>
              <w:rPr>
                <w:rFonts w:asciiTheme="majorHAnsi" w:hAnsiTheme="majorHAnsi"/>
                <w:sz w:val="24"/>
                <w:szCs w:val="24"/>
              </w:rPr>
            </w:pPr>
            <w:r w:rsidRPr="00EF38BA">
              <w:rPr>
                <w:rFonts w:asciiTheme="majorHAnsi" w:hAnsiTheme="majorHAnsi"/>
                <w:sz w:val="24"/>
                <w:szCs w:val="24"/>
              </w:rPr>
              <w:t>1</w:t>
            </w:r>
            <w:r w:rsidR="00254BDE" w:rsidRPr="00EF38BA">
              <w:rPr>
                <w:rFonts w:asciiTheme="majorHAnsi" w:hAnsiTheme="majorHAnsi"/>
                <w:sz w:val="24"/>
                <w:szCs w:val="24"/>
              </w:rPr>
              <w:t>1</w:t>
            </w:r>
          </w:p>
        </w:tc>
      </w:tr>
      <w:tr w:rsidR="007666A5" w:rsidRPr="00EF38BA" w14:paraId="5C668453" w14:textId="77777777" w:rsidTr="00DD1E64">
        <w:tc>
          <w:tcPr>
            <w:tcW w:w="8217" w:type="dxa"/>
          </w:tcPr>
          <w:p w14:paraId="20CE0BC9" w14:textId="77777777" w:rsidR="00786529" w:rsidRPr="00EF38BA" w:rsidRDefault="00786529"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3 The experiences people have had with funding cuts for NDIS supports lists since the legislative changes in October 2024. </w:t>
            </w:r>
          </w:p>
          <w:p w14:paraId="6C9F1210" w14:textId="77777777" w:rsidR="007666A5" w:rsidRPr="00EF38BA" w:rsidRDefault="007666A5" w:rsidP="00DD1E64">
            <w:pPr>
              <w:spacing w:line="360" w:lineRule="auto"/>
              <w:rPr>
                <w:rFonts w:asciiTheme="majorHAnsi" w:hAnsiTheme="majorHAnsi"/>
                <w:sz w:val="24"/>
                <w:szCs w:val="24"/>
                <w:lang w:val="en-US"/>
              </w:rPr>
            </w:pPr>
          </w:p>
        </w:tc>
        <w:tc>
          <w:tcPr>
            <w:tcW w:w="799" w:type="dxa"/>
          </w:tcPr>
          <w:p w14:paraId="2D84D830" w14:textId="48B0E8FF" w:rsidR="007666A5" w:rsidRPr="00EF38BA" w:rsidRDefault="00786529" w:rsidP="00DD1E64">
            <w:pPr>
              <w:spacing w:line="360" w:lineRule="auto"/>
              <w:rPr>
                <w:rFonts w:asciiTheme="majorHAnsi" w:hAnsiTheme="majorHAnsi"/>
                <w:sz w:val="24"/>
                <w:szCs w:val="24"/>
              </w:rPr>
            </w:pPr>
            <w:r w:rsidRPr="00EF38BA">
              <w:rPr>
                <w:rFonts w:asciiTheme="majorHAnsi" w:hAnsiTheme="majorHAnsi"/>
                <w:sz w:val="24"/>
                <w:szCs w:val="24"/>
              </w:rPr>
              <w:t>1</w:t>
            </w:r>
            <w:r w:rsidR="00B04BDE" w:rsidRPr="00EF38BA">
              <w:rPr>
                <w:rFonts w:asciiTheme="majorHAnsi" w:hAnsiTheme="majorHAnsi"/>
                <w:sz w:val="24"/>
                <w:szCs w:val="24"/>
              </w:rPr>
              <w:t>5</w:t>
            </w:r>
          </w:p>
        </w:tc>
      </w:tr>
      <w:tr w:rsidR="00DD1E64" w:rsidRPr="00EF38BA" w14:paraId="20CB58CF" w14:textId="77777777" w:rsidTr="00DD1E64">
        <w:tc>
          <w:tcPr>
            <w:tcW w:w="8217" w:type="dxa"/>
          </w:tcPr>
          <w:p w14:paraId="341AB7CB" w14:textId="77777777" w:rsidR="00DD1E64" w:rsidRPr="00EF38BA" w:rsidRDefault="00DD1E64" w:rsidP="00DD1E64">
            <w:pPr>
              <w:spacing w:line="360" w:lineRule="auto"/>
              <w:rPr>
                <w:rFonts w:asciiTheme="majorHAnsi" w:eastAsia="Times New Roman" w:hAnsiTheme="majorHAnsi"/>
                <w:i/>
                <w:iCs/>
                <w:sz w:val="24"/>
                <w:szCs w:val="24"/>
              </w:rPr>
            </w:pPr>
            <w:r w:rsidRPr="00EF38BA">
              <w:rPr>
                <w:rFonts w:asciiTheme="majorHAnsi" w:hAnsiTheme="majorHAnsi"/>
                <w:sz w:val="24"/>
                <w:szCs w:val="24"/>
                <w:lang w:val="en-US"/>
              </w:rPr>
              <w:t xml:space="preserve">Section 4 The outcomes from the PDCN member survey, administered in July 2025, about the NDIS Support Lists. </w:t>
            </w:r>
          </w:p>
          <w:p w14:paraId="7C09F0F4" w14:textId="77777777" w:rsidR="00DD1E64" w:rsidRPr="00EF38BA" w:rsidRDefault="00DD1E64" w:rsidP="00DD1E64">
            <w:pPr>
              <w:spacing w:line="360" w:lineRule="auto"/>
              <w:rPr>
                <w:rFonts w:asciiTheme="majorHAnsi" w:hAnsiTheme="majorHAnsi"/>
                <w:sz w:val="24"/>
                <w:szCs w:val="24"/>
                <w:lang w:val="en-US"/>
              </w:rPr>
            </w:pPr>
          </w:p>
        </w:tc>
        <w:tc>
          <w:tcPr>
            <w:tcW w:w="799" w:type="dxa"/>
          </w:tcPr>
          <w:p w14:paraId="246DBBD3" w14:textId="7B1509AF" w:rsidR="00DD1E64" w:rsidRPr="00EF38BA" w:rsidRDefault="00DD1E64" w:rsidP="00DD1E64">
            <w:pPr>
              <w:spacing w:line="360" w:lineRule="auto"/>
              <w:rPr>
                <w:rFonts w:asciiTheme="majorHAnsi" w:hAnsiTheme="majorHAnsi"/>
                <w:sz w:val="24"/>
                <w:szCs w:val="24"/>
              </w:rPr>
            </w:pPr>
            <w:r w:rsidRPr="00EF38BA">
              <w:rPr>
                <w:rFonts w:asciiTheme="majorHAnsi" w:hAnsiTheme="majorHAnsi"/>
                <w:sz w:val="24"/>
                <w:szCs w:val="24"/>
              </w:rPr>
              <w:t>1</w:t>
            </w:r>
            <w:r w:rsidR="008F702C">
              <w:rPr>
                <w:rFonts w:asciiTheme="majorHAnsi" w:hAnsiTheme="majorHAnsi"/>
                <w:sz w:val="24"/>
                <w:szCs w:val="24"/>
              </w:rPr>
              <w:t>8</w:t>
            </w:r>
          </w:p>
        </w:tc>
      </w:tr>
      <w:tr w:rsidR="00DD1E64" w:rsidRPr="00EF38BA" w14:paraId="7F9B1E0D" w14:textId="77777777" w:rsidTr="00DD1E64">
        <w:tc>
          <w:tcPr>
            <w:tcW w:w="8217" w:type="dxa"/>
          </w:tcPr>
          <w:p w14:paraId="7A6B9B13" w14:textId="1BD563F8" w:rsidR="00DD1E64" w:rsidRPr="00EF38BA" w:rsidRDefault="003C23AC"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5 </w:t>
            </w:r>
            <w:r w:rsidR="00DD1E64" w:rsidRPr="00EF38BA">
              <w:rPr>
                <w:rFonts w:asciiTheme="majorHAnsi" w:hAnsiTheme="majorHAnsi"/>
                <w:sz w:val="24"/>
                <w:szCs w:val="24"/>
                <w:lang w:val="en-US"/>
              </w:rPr>
              <w:t>Conclusion</w:t>
            </w:r>
          </w:p>
        </w:tc>
        <w:tc>
          <w:tcPr>
            <w:tcW w:w="799" w:type="dxa"/>
          </w:tcPr>
          <w:p w14:paraId="0D292C74" w14:textId="494FEEBA" w:rsidR="00DD1E64" w:rsidRPr="00EF38BA" w:rsidRDefault="007C4D6B" w:rsidP="00DD1E64">
            <w:pPr>
              <w:spacing w:line="360" w:lineRule="auto"/>
              <w:rPr>
                <w:rFonts w:asciiTheme="majorHAnsi" w:hAnsiTheme="majorHAnsi"/>
                <w:sz w:val="24"/>
                <w:szCs w:val="24"/>
              </w:rPr>
            </w:pPr>
            <w:r>
              <w:rPr>
                <w:rFonts w:asciiTheme="majorHAnsi" w:hAnsiTheme="majorHAnsi"/>
                <w:sz w:val="24"/>
                <w:szCs w:val="24"/>
              </w:rPr>
              <w:t>24</w:t>
            </w:r>
          </w:p>
        </w:tc>
      </w:tr>
    </w:tbl>
    <w:p w14:paraId="3CC156B4" w14:textId="166545B1" w:rsidR="00D370EA" w:rsidRPr="00EF38BA" w:rsidRDefault="00DD1E64" w:rsidP="00DD1E64">
      <w:pPr>
        <w:spacing w:line="360" w:lineRule="auto"/>
        <w:rPr>
          <w:rFonts w:asciiTheme="majorHAnsi" w:hAnsiTheme="majorHAnsi"/>
          <w:b/>
          <w:bCs/>
          <w:sz w:val="24"/>
          <w:szCs w:val="24"/>
        </w:rPr>
      </w:pPr>
      <w:r w:rsidRPr="00EF38BA">
        <w:rPr>
          <w:rFonts w:asciiTheme="majorHAnsi" w:hAnsiTheme="majorHAnsi"/>
          <w:b/>
          <w:bCs/>
          <w:sz w:val="24"/>
          <w:szCs w:val="24"/>
        </w:rPr>
        <w:tab/>
      </w:r>
      <w:r w:rsidRPr="00EF38BA">
        <w:rPr>
          <w:rFonts w:asciiTheme="majorHAnsi" w:hAnsiTheme="majorHAnsi"/>
          <w:b/>
          <w:bCs/>
          <w:sz w:val="24"/>
          <w:szCs w:val="24"/>
        </w:rPr>
        <w:tab/>
      </w:r>
    </w:p>
    <w:p w14:paraId="64574EE1" w14:textId="77777777" w:rsidR="00D370EA" w:rsidRPr="00EF38BA" w:rsidRDefault="00D370EA" w:rsidP="00DD1E64">
      <w:pPr>
        <w:spacing w:line="360" w:lineRule="auto"/>
        <w:rPr>
          <w:rFonts w:asciiTheme="majorHAnsi" w:hAnsiTheme="majorHAnsi"/>
          <w:b/>
          <w:bCs/>
          <w:sz w:val="24"/>
          <w:szCs w:val="24"/>
        </w:rPr>
      </w:pPr>
    </w:p>
    <w:p w14:paraId="73098FDB" w14:textId="6F5D5C54" w:rsidR="00F81A72" w:rsidRPr="00EF38BA" w:rsidRDefault="00F81A72" w:rsidP="00DD1E64">
      <w:pPr>
        <w:pStyle w:val="TOCHeading"/>
        <w:spacing w:line="360" w:lineRule="auto"/>
        <w:rPr>
          <w:color w:val="auto"/>
          <w:sz w:val="24"/>
          <w:szCs w:val="24"/>
        </w:rPr>
      </w:pPr>
      <w:r w:rsidRPr="00EF38BA">
        <w:rPr>
          <w:color w:val="auto"/>
          <w:sz w:val="24"/>
          <w:szCs w:val="24"/>
        </w:rPr>
        <w:br w:type="page"/>
      </w:r>
    </w:p>
    <w:p w14:paraId="21A186E6" w14:textId="77777777" w:rsidR="00562E24" w:rsidRPr="00EF38BA" w:rsidRDefault="00562E24" w:rsidP="00DD1E64">
      <w:pPr>
        <w:pStyle w:val="Heading1"/>
        <w:spacing w:line="360" w:lineRule="auto"/>
        <w:rPr>
          <w:b/>
          <w:bCs/>
          <w:color w:val="auto"/>
          <w:sz w:val="24"/>
          <w:szCs w:val="24"/>
        </w:rPr>
      </w:pPr>
      <w:bookmarkStart w:id="2" w:name="_Toc198202085"/>
      <w:bookmarkStart w:id="3" w:name="_Toc204953562"/>
      <w:bookmarkStart w:id="4" w:name="_Toc204953670"/>
      <w:r w:rsidRPr="00EF38BA">
        <w:rPr>
          <w:b/>
          <w:bCs/>
          <w:color w:val="auto"/>
          <w:sz w:val="24"/>
          <w:szCs w:val="24"/>
        </w:rPr>
        <w:t>Who is the Physical Disability Council of NSW?</w:t>
      </w:r>
      <w:bookmarkEnd w:id="2"/>
      <w:bookmarkEnd w:id="3"/>
      <w:bookmarkEnd w:id="4"/>
      <w:r w:rsidRPr="00EF38BA">
        <w:rPr>
          <w:b/>
          <w:bCs/>
          <w:color w:val="auto"/>
          <w:sz w:val="24"/>
          <w:szCs w:val="24"/>
        </w:rPr>
        <w:t xml:space="preserve"> </w:t>
      </w:r>
    </w:p>
    <w:p w14:paraId="226BDEDE" w14:textId="77777777" w:rsidR="00562E24" w:rsidRPr="00EF38BA" w:rsidRDefault="00562E24" w:rsidP="00DD1E64">
      <w:pPr>
        <w:pStyle w:val="PolicyBody"/>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 xml:space="preserve">The Physical Disability Council of New South Wales (PDCN) is the peak advocacy organisation for people with physical disabilities in NSW. We stand up for the rights of people with physical disabilities, advocate for disability inclusion across Government and business, and drive systemic reform around accessibility. </w:t>
      </w:r>
    </w:p>
    <w:p w14:paraId="1F51A685" w14:textId="77777777" w:rsidR="00562E24" w:rsidRPr="00EF38BA" w:rsidRDefault="00562E24" w:rsidP="00DD1E64">
      <w:pPr>
        <w:pStyle w:val="PolicyBody"/>
        <w:spacing w:line="360" w:lineRule="auto"/>
        <w:jc w:val="left"/>
        <w:rPr>
          <w:rFonts w:asciiTheme="majorHAnsi" w:hAnsiTheme="majorHAnsi" w:cstheme="minorHAnsi"/>
          <w:sz w:val="24"/>
          <w:szCs w:val="24"/>
        </w:rPr>
      </w:pPr>
    </w:p>
    <w:p w14:paraId="1A6DF4D1" w14:textId="77777777" w:rsidR="00562E24" w:rsidRPr="00EF38BA" w:rsidRDefault="00562E24" w:rsidP="00DD1E64">
      <w:pPr>
        <w:pStyle w:val="PolicyBody"/>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 xml:space="preserve">The objectives of PDCN are: </w:t>
      </w:r>
    </w:p>
    <w:p w14:paraId="0755A7C2" w14:textId="3541B898" w:rsidR="00562E24" w:rsidRPr="00EF38BA" w:rsidRDefault="00562E24" w:rsidP="00DD1E64">
      <w:pPr>
        <w:pStyle w:val="PolicyBody"/>
        <w:numPr>
          <w:ilvl w:val="0"/>
          <w:numId w:val="1"/>
        </w:numPr>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To educate</w:t>
      </w:r>
      <w:r w:rsidR="00D5770F" w:rsidRPr="00EF38BA">
        <w:rPr>
          <w:rFonts w:asciiTheme="majorHAnsi" w:hAnsiTheme="majorHAnsi" w:cstheme="minorHAnsi"/>
          <w:sz w:val="24"/>
          <w:szCs w:val="24"/>
        </w:rPr>
        <w:t xml:space="preserve"> </w:t>
      </w:r>
      <w:r w:rsidRPr="00EF38BA">
        <w:rPr>
          <w:rFonts w:asciiTheme="majorHAnsi" w:hAnsiTheme="majorHAnsi" w:cstheme="minorHAnsi"/>
          <w:sz w:val="24"/>
          <w:szCs w:val="24"/>
        </w:rPr>
        <w:t>people with physical disabilities in NSW about the range of services</w:t>
      </w:r>
      <w:r w:rsidR="001348F7" w:rsidRPr="00EF38BA">
        <w:rPr>
          <w:rFonts w:asciiTheme="majorHAnsi" w:hAnsiTheme="majorHAnsi" w:cstheme="minorHAnsi"/>
          <w:sz w:val="24"/>
          <w:szCs w:val="24"/>
        </w:rPr>
        <w:t xml:space="preserve"> </w:t>
      </w:r>
      <w:r w:rsidRPr="00EF38BA">
        <w:rPr>
          <w:rFonts w:asciiTheme="majorHAnsi" w:hAnsiTheme="majorHAnsi" w:cstheme="minorHAnsi"/>
          <w:sz w:val="24"/>
          <w:szCs w:val="24"/>
        </w:rPr>
        <w:t xml:space="preserve">and programs available </w:t>
      </w:r>
      <w:r w:rsidR="007D6A33" w:rsidRPr="00EF38BA">
        <w:rPr>
          <w:rFonts w:asciiTheme="majorHAnsi" w:hAnsiTheme="majorHAnsi" w:cstheme="minorHAnsi"/>
          <w:sz w:val="24"/>
          <w:szCs w:val="24"/>
        </w:rPr>
        <w:t xml:space="preserve">to support them. </w:t>
      </w:r>
    </w:p>
    <w:p w14:paraId="7C1168EE" w14:textId="6AA595B5" w:rsidR="00562E24" w:rsidRPr="00EF38BA" w:rsidRDefault="00562E24" w:rsidP="00DD1E64">
      <w:pPr>
        <w:pStyle w:val="PolicyBody"/>
        <w:numPr>
          <w:ilvl w:val="0"/>
          <w:numId w:val="1"/>
        </w:numPr>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 xml:space="preserve">To develop the capacity of people with physical disability in NSW to identify their own </w:t>
      </w:r>
      <w:r w:rsidR="000C0183" w:rsidRPr="00EF38BA">
        <w:rPr>
          <w:rFonts w:asciiTheme="majorHAnsi" w:hAnsiTheme="majorHAnsi" w:cstheme="minorHAnsi"/>
          <w:sz w:val="24"/>
          <w:szCs w:val="24"/>
        </w:rPr>
        <w:t>goals and</w:t>
      </w:r>
      <w:r w:rsidRPr="00EF38BA">
        <w:rPr>
          <w:rFonts w:asciiTheme="majorHAnsi" w:hAnsiTheme="majorHAnsi" w:cstheme="minorHAnsi"/>
          <w:sz w:val="24"/>
          <w:szCs w:val="24"/>
        </w:rPr>
        <w:t xml:space="preserve"> </w:t>
      </w:r>
      <w:r w:rsidR="00085F63" w:rsidRPr="00EF38BA">
        <w:rPr>
          <w:rFonts w:asciiTheme="majorHAnsi" w:hAnsiTheme="majorHAnsi" w:cstheme="minorHAnsi"/>
          <w:sz w:val="24"/>
          <w:szCs w:val="24"/>
        </w:rPr>
        <w:t xml:space="preserve">build </w:t>
      </w:r>
      <w:r w:rsidRPr="00EF38BA">
        <w:rPr>
          <w:rFonts w:asciiTheme="majorHAnsi" w:hAnsiTheme="majorHAnsi" w:cstheme="minorHAnsi"/>
          <w:sz w:val="24"/>
          <w:szCs w:val="24"/>
        </w:rPr>
        <w:t xml:space="preserve">the confidence </w:t>
      </w:r>
      <w:r w:rsidR="00085F63" w:rsidRPr="00EF38BA">
        <w:rPr>
          <w:rFonts w:asciiTheme="majorHAnsi" w:hAnsiTheme="majorHAnsi" w:cstheme="minorHAnsi"/>
          <w:sz w:val="24"/>
          <w:szCs w:val="24"/>
        </w:rPr>
        <w:t xml:space="preserve">needed </w:t>
      </w:r>
      <w:r w:rsidRPr="00EF38BA">
        <w:rPr>
          <w:rFonts w:asciiTheme="majorHAnsi" w:hAnsiTheme="majorHAnsi" w:cstheme="minorHAnsi"/>
          <w:sz w:val="24"/>
          <w:szCs w:val="24"/>
        </w:rPr>
        <w:t xml:space="preserve">to </w:t>
      </w:r>
      <w:r w:rsidR="00085F63" w:rsidRPr="00EF38BA">
        <w:rPr>
          <w:rFonts w:asciiTheme="majorHAnsi" w:hAnsiTheme="majorHAnsi" w:cstheme="minorHAnsi"/>
          <w:sz w:val="24"/>
          <w:szCs w:val="24"/>
        </w:rPr>
        <w:t xml:space="preserve">achieve their </w:t>
      </w:r>
      <w:r w:rsidRPr="00EF38BA">
        <w:rPr>
          <w:rFonts w:asciiTheme="majorHAnsi" w:hAnsiTheme="majorHAnsi" w:cstheme="minorHAnsi"/>
          <w:sz w:val="24"/>
          <w:szCs w:val="24"/>
        </w:rPr>
        <w:t>goals (i.e. self-advocate).</w:t>
      </w:r>
    </w:p>
    <w:p w14:paraId="42F38027" w14:textId="030BBE58" w:rsidR="00562E24" w:rsidRPr="00EF38BA" w:rsidRDefault="00562E24" w:rsidP="00DD1E64">
      <w:pPr>
        <w:pStyle w:val="PolicyBody"/>
        <w:numPr>
          <w:ilvl w:val="0"/>
          <w:numId w:val="1"/>
        </w:numPr>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To educate and inform stakeholders (i.e.: about the needs of people with a physical disability)</w:t>
      </w:r>
      <w:r w:rsidR="00085F63" w:rsidRPr="00EF38BA">
        <w:rPr>
          <w:rFonts w:asciiTheme="majorHAnsi" w:hAnsiTheme="majorHAnsi" w:cstheme="minorHAnsi"/>
          <w:sz w:val="24"/>
          <w:szCs w:val="24"/>
        </w:rPr>
        <w:t xml:space="preserve">. </w:t>
      </w:r>
    </w:p>
    <w:p w14:paraId="12881E3B" w14:textId="77777777" w:rsidR="00562E24" w:rsidRPr="00EF38BA" w:rsidRDefault="00562E24" w:rsidP="00DD1E64">
      <w:pPr>
        <w:pStyle w:val="PolicyBody"/>
        <w:spacing w:line="360" w:lineRule="auto"/>
        <w:ind w:left="360"/>
        <w:jc w:val="left"/>
        <w:rPr>
          <w:rFonts w:asciiTheme="majorHAnsi" w:hAnsiTheme="majorHAnsi" w:cstheme="minorHAnsi"/>
          <w:sz w:val="24"/>
          <w:szCs w:val="24"/>
        </w:rPr>
      </w:pPr>
    </w:p>
    <w:p w14:paraId="0AFC6A8B" w14:textId="77777777" w:rsidR="00562E24" w:rsidRPr="00EF38BA" w:rsidRDefault="00562E24" w:rsidP="00DD1E64">
      <w:pPr>
        <w:pStyle w:val="PolicyBody"/>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 xml:space="preserve">PDCN also convenes the NSW Disability Advocacy Network (NDAN), which is a network of disability advocacy organisations across NSW.  We are funded by the NSW Department of Communities and Justice. Collectively we deliver systemic, representative and individual disability advocacy services across the state and represent people with disabilities in NSW at the National level. </w:t>
      </w:r>
    </w:p>
    <w:p w14:paraId="49E27A34" w14:textId="77777777" w:rsidR="001A26AC" w:rsidRPr="00EF38BA" w:rsidRDefault="001A26AC" w:rsidP="00DD1E64">
      <w:pPr>
        <w:pStyle w:val="PolicyBody"/>
        <w:spacing w:line="360" w:lineRule="auto"/>
        <w:jc w:val="left"/>
        <w:rPr>
          <w:rFonts w:asciiTheme="majorHAnsi" w:hAnsiTheme="majorHAnsi" w:cstheme="minorHAnsi"/>
          <w:sz w:val="24"/>
          <w:szCs w:val="24"/>
        </w:rPr>
      </w:pPr>
    </w:p>
    <w:p w14:paraId="10901750" w14:textId="77777777" w:rsidR="00562E24" w:rsidRPr="00EF38BA" w:rsidRDefault="00562E24" w:rsidP="00DD1E64">
      <w:pPr>
        <w:pStyle w:val="PolicyBody"/>
        <w:spacing w:line="360" w:lineRule="auto"/>
        <w:jc w:val="left"/>
        <w:rPr>
          <w:rFonts w:asciiTheme="majorHAnsi" w:hAnsiTheme="majorHAnsi" w:cstheme="minorHAnsi"/>
          <w:sz w:val="24"/>
          <w:szCs w:val="24"/>
        </w:rPr>
      </w:pPr>
      <w:r w:rsidRPr="00EF38BA">
        <w:rPr>
          <w:rFonts w:asciiTheme="majorHAnsi" w:hAnsiTheme="majorHAnsi" w:cstheme="minorHAnsi"/>
          <w:sz w:val="24"/>
          <w:szCs w:val="24"/>
        </w:rPr>
        <w:t>The following submission draws on the knowledge and experience of people with lived experience of physical disability (and the lived experience of all people with disabilities shared through NDAN).</w:t>
      </w:r>
    </w:p>
    <w:p w14:paraId="3A1C306D" w14:textId="77777777" w:rsidR="009157F6" w:rsidRPr="00EF38BA" w:rsidRDefault="009157F6"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br w:type="page"/>
      </w:r>
    </w:p>
    <w:p w14:paraId="1AD77B98" w14:textId="77777777" w:rsidR="00DF2CF0" w:rsidRPr="00EF38BA" w:rsidRDefault="00DF2CF0" w:rsidP="00DD1E64">
      <w:pPr>
        <w:spacing w:line="360" w:lineRule="auto"/>
        <w:rPr>
          <w:rFonts w:asciiTheme="majorHAnsi" w:hAnsiTheme="majorHAnsi"/>
          <w:b/>
          <w:bCs/>
          <w:sz w:val="24"/>
          <w:szCs w:val="24"/>
          <w:lang w:val="en-US"/>
        </w:rPr>
      </w:pPr>
      <w:r w:rsidRPr="00EF38BA">
        <w:rPr>
          <w:rFonts w:asciiTheme="majorHAnsi" w:hAnsiTheme="majorHAnsi"/>
          <w:b/>
          <w:bCs/>
          <w:sz w:val="24"/>
          <w:szCs w:val="24"/>
          <w:lang w:val="en-US"/>
        </w:rPr>
        <w:t>Introduction</w:t>
      </w:r>
    </w:p>
    <w:p w14:paraId="3230575A" w14:textId="77777777" w:rsidR="001A4CE4" w:rsidRPr="00EF38BA" w:rsidRDefault="00092C12"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Department of Social Services </w:t>
      </w:r>
      <w:r w:rsidR="00F21BDA" w:rsidRPr="00EF38BA">
        <w:rPr>
          <w:rFonts w:asciiTheme="majorHAnsi" w:hAnsiTheme="majorHAnsi"/>
          <w:sz w:val="24"/>
          <w:szCs w:val="24"/>
          <w:lang w:val="en-US"/>
        </w:rPr>
        <w:t xml:space="preserve">opened a public consultation on the NDIS Support </w:t>
      </w:r>
      <w:r w:rsidR="005E29CE" w:rsidRPr="00EF38BA">
        <w:rPr>
          <w:rFonts w:asciiTheme="majorHAnsi" w:hAnsiTheme="majorHAnsi"/>
          <w:sz w:val="24"/>
          <w:szCs w:val="24"/>
          <w:lang w:val="en-US"/>
        </w:rPr>
        <w:t>Rules</w:t>
      </w:r>
      <w:r w:rsidR="00184090" w:rsidRPr="00EF38BA">
        <w:rPr>
          <w:rFonts w:asciiTheme="majorHAnsi" w:hAnsiTheme="majorHAnsi"/>
          <w:sz w:val="24"/>
          <w:szCs w:val="24"/>
          <w:lang w:val="en-US"/>
        </w:rPr>
        <w:t xml:space="preserve">. The NDIS Support Rules are </w:t>
      </w:r>
      <w:r w:rsidR="00D67C05" w:rsidRPr="00EF38BA">
        <w:rPr>
          <w:rFonts w:asciiTheme="majorHAnsi" w:hAnsiTheme="majorHAnsi"/>
          <w:sz w:val="24"/>
          <w:szCs w:val="24"/>
          <w:lang w:val="en-US"/>
        </w:rPr>
        <w:t>‘transitional’.</w:t>
      </w:r>
      <w:r w:rsidR="00E927B9" w:rsidRPr="00EF38BA">
        <w:rPr>
          <w:rFonts w:asciiTheme="majorHAnsi" w:hAnsiTheme="majorHAnsi"/>
          <w:sz w:val="24"/>
          <w:szCs w:val="24"/>
          <w:lang w:val="en-US"/>
        </w:rPr>
        <w:t xml:space="preserve"> The legislative changes in October 2024 enabled the drafting of the NDIS </w:t>
      </w:r>
      <w:r w:rsidR="00C764D1" w:rsidRPr="00EF38BA">
        <w:rPr>
          <w:rFonts w:asciiTheme="majorHAnsi" w:hAnsiTheme="majorHAnsi"/>
          <w:sz w:val="24"/>
          <w:szCs w:val="24"/>
          <w:lang w:val="en-US"/>
        </w:rPr>
        <w:t>support ‘in’</w:t>
      </w:r>
      <w:r w:rsidR="00E927B9" w:rsidRPr="00EF38BA">
        <w:rPr>
          <w:rFonts w:asciiTheme="majorHAnsi" w:hAnsiTheme="majorHAnsi"/>
          <w:sz w:val="24"/>
          <w:szCs w:val="24"/>
          <w:lang w:val="en-US"/>
        </w:rPr>
        <w:t xml:space="preserve"> </w:t>
      </w:r>
      <w:r w:rsidR="00120EE2" w:rsidRPr="00EF38BA">
        <w:rPr>
          <w:rFonts w:asciiTheme="majorHAnsi" w:hAnsiTheme="majorHAnsi"/>
          <w:sz w:val="24"/>
          <w:szCs w:val="24"/>
          <w:lang w:val="en-US"/>
        </w:rPr>
        <w:t xml:space="preserve">list </w:t>
      </w:r>
      <w:r w:rsidR="009F0F4C" w:rsidRPr="00EF38BA">
        <w:rPr>
          <w:rFonts w:asciiTheme="majorHAnsi" w:hAnsiTheme="majorHAnsi"/>
          <w:sz w:val="24"/>
          <w:szCs w:val="24"/>
          <w:lang w:val="en-US"/>
        </w:rPr>
        <w:t xml:space="preserve">which lists the supports </w:t>
      </w:r>
      <w:r w:rsidR="00C764D1" w:rsidRPr="00EF38BA">
        <w:rPr>
          <w:rFonts w:asciiTheme="majorHAnsi" w:hAnsiTheme="majorHAnsi"/>
          <w:sz w:val="24"/>
          <w:szCs w:val="24"/>
          <w:lang w:val="en-US"/>
        </w:rPr>
        <w:t xml:space="preserve">that can be purchased using NDIS funds. </w:t>
      </w:r>
      <w:r w:rsidR="009057EA" w:rsidRPr="00EF38BA">
        <w:rPr>
          <w:rFonts w:asciiTheme="majorHAnsi" w:hAnsiTheme="majorHAnsi"/>
          <w:sz w:val="24"/>
          <w:szCs w:val="24"/>
          <w:lang w:val="en-US"/>
        </w:rPr>
        <w:t xml:space="preserve">This list was accompanied by the NDIS ‘out’ list which lists the supports </w:t>
      </w:r>
      <w:r w:rsidR="00386E94" w:rsidRPr="00EF38BA">
        <w:rPr>
          <w:rFonts w:asciiTheme="majorHAnsi" w:hAnsiTheme="majorHAnsi"/>
          <w:sz w:val="24"/>
          <w:szCs w:val="24"/>
          <w:lang w:val="en-US"/>
        </w:rPr>
        <w:t xml:space="preserve">that cannot be purchased using NDIS funds. </w:t>
      </w:r>
    </w:p>
    <w:p w14:paraId="28E06671" w14:textId="0F803F21" w:rsidR="00DF2CF0" w:rsidRPr="00EF38BA" w:rsidRDefault="51371068" w:rsidP="51371068">
      <w:pPr>
        <w:spacing w:line="360" w:lineRule="auto"/>
        <w:rPr>
          <w:rFonts w:asciiTheme="majorHAnsi" w:hAnsiTheme="majorHAnsi"/>
          <w:sz w:val="24"/>
          <w:szCs w:val="24"/>
        </w:rPr>
      </w:pPr>
      <w:r w:rsidRPr="00EF38BA">
        <w:rPr>
          <w:rFonts w:asciiTheme="majorHAnsi" w:hAnsiTheme="majorHAnsi"/>
          <w:sz w:val="24"/>
          <w:szCs w:val="24"/>
        </w:rPr>
        <w:t xml:space="preserve">There is also a ‘replacement support list’ which is used to substitute a more expensive disability support for something less expensive. These lists can only be finalised once all state and territory governments come to an agreement about what can and cannot be purchased through the NDIS.  Once agreed the NDIS Support Lists will become a rule under the NDIS Act 2013.  </w:t>
      </w:r>
    </w:p>
    <w:p w14:paraId="0318745A" w14:textId="00C3DE9C" w:rsidR="00771F42" w:rsidRPr="00EF38BA" w:rsidRDefault="51371068" w:rsidP="51371068">
      <w:pPr>
        <w:spacing w:line="360" w:lineRule="auto"/>
        <w:rPr>
          <w:rFonts w:asciiTheme="majorHAnsi" w:hAnsiTheme="majorHAnsi"/>
          <w:sz w:val="24"/>
          <w:szCs w:val="24"/>
        </w:rPr>
      </w:pPr>
      <w:r w:rsidRPr="00EF38BA">
        <w:rPr>
          <w:rFonts w:asciiTheme="majorHAnsi" w:hAnsiTheme="majorHAnsi"/>
          <w:sz w:val="24"/>
          <w:szCs w:val="24"/>
        </w:rPr>
        <w:t xml:space="preserve">This submission responds to the public consultation about the NDIS support lists. It does not address the consultation survey or individual consultation questions. Instead, the submission shares PDCN’s perspective about the NDIS rules and the NDIS more broadly. And it reports the experiences people with physical disability (PDCN members) have had with the rules.  </w:t>
      </w:r>
    </w:p>
    <w:p w14:paraId="6FEB1EED" w14:textId="77777777" w:rsidR="0041411E" w:rsidRPr="00EF38BA" w:rsidRDefault="002E0A4F" w:rsidP="00DD1E64">
      <w:pPr>
        <w:spacing w:line="360" w:lineRule="auto"/>
        <w:rPr>
          <w:rFonts w:asciiTheme="majorHAnsi" w:hAnsiTheme="majorHAnsi"/>
          <w:color w:val="000000" w:themeColor="text1"/>
          <w:sz w:val="24"/>
          <w:szCs w:val="24"/>
          <w:lang w:val="en-US"/>
        </w:rPr>
      </w:pPr>
      <w:r w:rsidRPr="00EF38BA">
        <w:rPr>
          <w:rFonts w:asciiTheme="majorHAnsi" w:hAnsiTheme="majorHAnsi"/>
          <w:sz w:val="24"/>
          <w:szCs w:val="24"/>
          <w:lang w:val="en-US"/>
        </w:rPr>
        <w:t xml:space="preserve">It is important to note that </w:t>
      </w:r>
      <w:r w:rsidR="00035D1C" w:rsidRPr="00EF38BA">
        <w:rPr>
          <w:rFonts w:asciiTheme="majorHAnsi" w:hAnsiTheme="majorHAnsi"/>
          <w:sz w:val="24"/>
          <w:szCs w:val="24"/>
          <w:lang w:val="en-US"/>
        </w:rPr>
        <w:t>PDCN’s strategic plan lists the NDIS as a key strategic priority.</w:t>
      </w:r>
      <w:r w:rsidR="00CF773E" w:rsidRPr="00EF38BA">
        <w:rPr>
          <w:rFonts w:asciiTheme="majorHAnsi" w:hAnsiTheme="majorHAnsi"/>
          <w:sz w:val="24"/>
          <w:szCs w:val="24"/>
        </w:rPr>
        <w:t xml:space="preserve"> PDCN is closely monitoring reforms to the NDIS. </w:t>
      </w:r>
      <w:r w:rsidR="00D0503D" w:rsidRPr="00EF38BA">
        <w:rPr>
          <w:rFonts w:asciiTheme="majorHAnsi" w:hAnsiTheme="majorHAnsi"/>
          <w:sz w:val="24"/>
          <w:szCs w:val="24"/>
          <w:lang w:val="en-US"/>
        </w:rPr>
        <w:t xml:space="preserve"> </w:t>
      </w:r>
      <w:r w:rsidR="005C1401" w:rsidRPr="00EF38BA">
        <w:rPr>
          <w:rFonts w:asciiTheme="majorHAnsi" w:hAnsiTheme="majorHAnsi"/>
          <w:sz w:val="24"/>
          <w:szCs w:val="24"/>
          <w:lang w:val="en-US"/>
        </w:rPr>
        <w:t xml:space="preserve">This submission draws on the knowledge and expertise of disability advocates </w:t>
      </w:r>
      <w:r w:rsidR="00383EAF" w:rsidRPr="00EF38BA">
        <w:rPr>
          <w:rFonts w:asciiTheme="majorHAnsi" w:hAnsiTheme="majorHAnsi"/>
          <w:sz w:val="24"/>
          <w:szCs w:val="24"/>
          <w:lang w:val="en-US"/>
        </w:rPr>
        <w:t xml:space="preserve">through the NSW </w:t>
      </w:r>
      <w:r w:rsidR="00383EAF" w:rsidRPr="00EF38BA">
        <w:rPr>
          <w:rFonts w:asciiTheme="majorHAnsi" w:hAnsiTheme="majorHAnsi"/>
          <w:color w:val="000000" w:themeColor="text1"/>
          <w:sz w:val="24"/>
          <w:szCs w:val="24"/>
          <w:lang w:val="en-US"/>
        </w:rPr>
        <w:t>Disability Advocacy Network NDIS Sub-working group</w:t>
      </w:r>
      <w:r w:rsidR="0041411E" w:rsidRPr="00EF38BA">
        <w:rPr>
          <w:rFonts w:asciiTheme="majorHAnsi" w:hAnsiTheme="majorHAnsi"/>
          <w:color w:val="000000" w:themeColor="text1"/>
          <w:sz w:val="24"/>
          <w:szCs w:val="24"/>
          <w:lang w:val="en-US"/>
        </w:rPr>
        <w:t xml:space="preserve"> and </w:t>
      </w:r>
      <w:r w:rsidR="00383EAF" w:rsidRPr="00EF38BA">
        <w:rPr>
          <w:rFonts w:asciiTheme="majorHAnsi" w:hAnsiTheme="majorHAnsi"/>
          <w:color w:val="000000" w:themeColor="text1"/>
          <w:sz w:val="24"/>
          <w:szCs w:val="24"/>
          <w:lang w:val="en-US"/>
        </w:rPr>
        <w:t xml:space="preserve">the </w:t>
      </w:r>
      <w:r w:rsidR="0032709F" w:rsidRPr="00EF38BA">
        <w:rPr>
          <w:rFonts w:asciiTheme="majorHAnsi" w:hAnsiTheme="majorHAnsi"/>
          <w:color w:val="000000" w:themeColor="text1"/>
          <w:sz w:val="24"/>
          <w:szCs w:val="24"/>
          <w:lang w:val="en-US"/>
        </w:rPr>
        <w:t>Interagency</w:t>
      </w:r>
      <w:r w:rsidR="00383EAF" w:rsidRPr="00EF38BA">
        <w:rPr>
          <w:rFonts w:asciiTheme="majorHAnsi" w:hAnsiTheme="majorHAnsi"/>
          <w:color w:val="000000" w:themeColor="text1"/>
          <w:sz w:val="24"/>
          <w:szCs w:val="24"/>
          <w:lang w:val="en-US"/>
        </w:rPr>
        <w:t xml:space="preserve"> Disability Policy working group</w:t>
      </w:r>
      <w:r w:rsidR="0041411E" w:rsidRPr="00EF38BA">
        <w:rPr>
          <w:rFonts w:asciiTheme="majorHAnsi" w:hAnsiTheme="majorHAnsi"/>
          <w:color w:val="000000" w:themeColor="text1"/>
          <w:sz w:val="24"/>
          <w:szCs w:val="24"/>
          <w:lang w:val="en-US"/>
        </w:rPr>
        <w:t xml:space="preserve">. </w:t>
      </w:r>
    </w:p>
    <w:p w14:paraId="537D7A22" w14:textId="608881DF" w:rsidR="00035D1C" w:rsidRPr="00EF38BA" w:rsidRDefault="00332698" w:rsidP="00DD1E64">
      <w:pPr>
        <w:spacing w:line="360" w:lineRule="auto"/>
        <w:rPr>
          <w:rFonts w:asciiTheme="majorHAnsi" w:hAnsiTheme="majorHAnsi"/>
          <w:color w:val="EE0000"/>
          <w:sz w:val="24"/>
          <w:szCs w:val="24"/>
          <w:lang w:val="en-US"/>
        </w:rPr>
      </w:pPr>
      <w:r w:rsidRPr="00EF38BA">
        <w:rPr>
          <w:rFonts w:asciiTheme="majorHAnsi" w:hAnsiTheme="majorHAnsi"/>
          <w:color w:val="000000" w:themeColor="text1"/>
          <w:sz w:val="24"/>
          <w:szCs w:val="24"/>
          <w:lang w:val="en-US"/>
        </w:rPr>
        <w:t xml:space="preserve">It also draws on the lived </w:t>
      </w:r>
      <w:r w:rsidR="00B86D52" w:rsidRPr="00EF38BA">
        <w:rPr>
          <w:rFonts w:asciiTheme="majorHAnsi" w:hAnsiTheme="majorHAnsi"/>
          <w:color w:val="000000" w:themeColor="text1"/>
          <w:sz w:val="24"/>
          <w:szCs w:val="24"/>
          <w:lang w:val="en-US"/>
        </w:rPr>
        <w:t>experiences</w:t>
      </w:r>
      <w:r w:rsidRPr="00EF38BA">
        <w:rPr>
          <w:rFonts w:asciiTheme="majorHAnsi" w:hAnsiTheme="majorHAnsi"/>
          <w:color w:val="000000" w:themeColor="text1"/>
          <w:sz w:val="24"/>
          <w:szCs w:val="24"/>
          <w:lang w:val="en-US"/>
        </w:rPr>
        <w:t xml:space="preserve"> of people with </w:t>
      </w:r>
      <w:r w:rsidR="00B86D52" w:rsidRPr="00EF38BA">
        <w:rPr>
          <w:rFonts w:asciiTheme="majorHAnsi" w:hAnsiTheme="majorHAnsi"/>
          <w:color w:val="000000" w:themeColor="text1"/>
          <w:sz w:val="24"/>
          <w:szCs w:val="24"/>
          <w:lang w:val="en-US"/>
        </w:rPr>
        <w:t>disabilities</w:t>
      </w:r>
      <w:r w:rsidRPr="00EF38BA">
        <w:rPr>
          <w:rFonts w:asciiTheme="majorHAnsi" w:hAnsiTheme="majorHAnsi"/>
          <w:color w:val="000000" w:themeColor="text1"/>
          <w:sz w:val="24"/>
          <w:szCs w:val="24"/>
          <w:lang w:val="en-US"/>
        </w:rPr>
        <w:t xml:space="preserve"> </w:t>
      </w:r>
      <w:r w:rsidR="00B86D52" w:rsidRPr="00EF38BA">
        <w:rPr>
          <w:rFonts w:asciiTheme="majorHAnsi" w:hAnsiTheme="majorHAnsi"/>
          <w:color w:val="000000" w:themeColor="text1"/>
          <w:sz w:val="24"/>
          <w:szCs w:val="24"/>
          <w:lang w:val="en-US"/>
        </w:rPr>
        <w:t xml:space="preserve">who </w:t>
      </w:r>
      <w:r w:rsidR="00CD6F22" w:rsidRPr="00EF38BA">
        <w:rPr>
          <w:rFonts w:asciiTheme="majorHAnsi" w:hAnsiTheme="majorHAnsi"/>
          <w:color w:val="000000" w:themeColor="text1"/>
          <w:sz w:val="24"/>
          <w:szCs w:val="24"/>
          <w:lang w:val="en-US"/>
        </w:rPr>
        <w:t xml:space="preserve">shared </w:t>
      </w:r>
      <w:r w:rsidR="00C15735" w:rsidRPr="00EF38BA">
        <w:rPr>
          <w:rFonts w:asciiTheme="majorHAnsi" w:hAnsiTheme="majorHAnsi"/>
          <w:color w:val="000000" w:themeColor="text1"/>
          <w:sz w:val="24"/>
          <w:szCs w:val="24"/>
          <w:lang w:val="en-US"/>
        </w:rPr>
        <w:t xml:space="preserve">through the PDCN Lived </w:t>
      </w:r>
      <w:r w:rsidRPr="00EF38BA">
        <w:rPr>
          <w:rFonts w:asciiTheme="majorHAnsi" w:hAnsiTheme="majorHAnsi"/>
          <w:color w:val="000000" w:themeColor="text1"/>
          <w:sz w:val="24"/>
          <w:szCs w:val="24"/>
          <w:lang w:val="en-US"/>
        </w:rPr>
        <w:t>Experience</w:t>
      </w:r>
      <w:r w:rsidR="00C15735" w:rsidRPr="00EF38BA">
        <w:rPr>
          <w:rFonts w:asciiTheme="majorHAnsi" w:hAnsiTheme="majorHAnsi"/>
          <w:color w:val="000000" w:themeColor="text1"/>
          <w:sz w:val="24"/>
          <w:szCs w:val="24"/>
          <w:lang w:val="en-US"/>
        </w:rPr>
        <w:t xml:space="preserve"> Advisory Panel</w:t>
      </w:r>
      <w:r w:rsidRPr="00EF38BA">
        <w:rPr>
          <w:rFonts w:asciiTheme="majorHAnsi" w:hAnsiTheme="majorHAnsi"/>
          <w:color w:val="000000" w:themeColor="text1"/>
          <w:sz w:val="24"/>
          <w:szCs w:val="24"/>
          <w:lang w:val="en-US"/>
        </w:rPr>
        <w:t xml:space="preserve"> (LEAP)</w:t>
      </w:r>
      <w:r w:rsidR="00C15735" w:rsidRPr="00EF38BA">
        <w:rPr>
          <w:rFonts w:asciiTheme="majorHAnsi" w:hAnsiTheme="majorHAnsi"/>
          <w:color w:val="000000" w:themeColor="text1"/>
          <w:sz w:val="24"/>
          <w:szCs w:val="24"/>
          <w:lang w:val="en-US"/>
        </w:rPr>
        <w:t xml:space="preserve">, </w:t>
      </w:r>
      <w:r w:rsidRPr="00EF38BA">
        <w:rPr>
          <w:rFonts w:asciiTheme="majorHAnsi" w:hAnsiTheme="majorHAnsi"/>
          <w:color w:val="000000" w:themeColor="text1"/>
          <w:sz w:val="24"/>
          <w:szCs w:val="24"/>
          <w:lang w:val="en-US"/>
        </w:rPr>
        <w:t>PDCN member survey</w:t>
      </w:r>
      <w:r w:rsidR="00C257C0" w:rsidRPr="00EF38BA">
        <w:rPr>
          <w:rFonts w:asciiTheme="majorHAnsi" w:hAnsiTheme="majorHAnsi"/>
          <w:color w:val="000000" w:themeColor="text1"/>
          <w:sz w:val="24"/>
          <w:szCs w:val="24"/>
          <w:lang w:val="en-US"/>
        </w:rPr>
        <w:t>’s</w:t>
      </w:r>
      <w:r w:rsidR="001C35F7" w:rsidRPr="00EF38BA">
        <w:rPr>
          <w:rFonts w:asciiTheme="majorHAnsi" w:hAnsiTheme="majorHAnsi"/>
          <w:color w:val="000000" w:themeColor="text1"/>
          <w:sz w:val="24"/>
          <w:szCs w:val="24"/>
          <w:lang w:val="en-US"/>
        </w:rPr>
        <w:t xml:space="preserve"> </w:t>
      </w:r>
      <w:r w:rsidR="000A078F" w:rsidRPr="00EF38BA">
        <w:rPr>
          <w:rFonts w:asciiTheme="majorHAnsi" w:hAnsiTheme="majorHAnsi"/>
          <w:color w:val="000000" w:themeColor="text1"/>
          <w:sz w:val="24"/>
          <w:szCs w:val="24"/>
          <w:lang w:val="en-US"/>
        </w:rPr>
        <w:t>community consultation</w:t>
      </w:r>
      <w:r w:rsidR="00101722" w:rsidRPr="00EF38BA">
        <w:rPr>
          <w:rFonts w:asciiTheme="majorHAnsi" w:hAnsiTheme="majorHAnsi"/>
          <w:color w:val="000000" w:themeColor="text1"/>
          <w:sz w:val="24"/>
          <w:szCs w:val="24"/>
          <w:lang w:val="en-US"/>
        </w:rPr>
        <w:t>s</w:t>
      </w:r>
      <w:r w:rsidR="000A078F" w:rsidRPr="00EF38BA">
        <w:rPr>
          <w:rFonts w:asciiTheme="majorHAnsi" w:hAnsiTheme="majorHAnsi"/>
          <w:color w:val="000000" w:themeColor="text1"/>
          <w:sz w:val="24"/>
          <w:szCs w:val="24"/>
          <w:lang w:val="en-US"/>
        </w:rPr>
        <w:t xml:space="preserve"> </w:t>
      </w:r>
      <w:r w:rsidR="00FF658D" w:rsidRPr="00EF38BA">
        <w:rPr>
          <w:rFonts w:asciiTheme="majorHAnsi" w:hAnsiTheme="majorHAnsi"/>
          <w:color w:val="000000" w:themeColor="text1"/>
          <w:sz w:val="24"/>
          <w:szCs w:val="24"/>
          <w:lang w:val="en-US"/>
        </w:rPr>
        <w:t>and</w:t>
      </w:r>
      <w:r w:rsidR="003C497B" w:rsidRPr="00EF38BA">
        <w:rPr>
          <w:rFonts w:asciiTheme="majorHAnsi" w:hAnsiTheme="majorHAnsi"/>
          <w:color w:val="000000" w:themeColor="text1"/>
          <w:sz w:val="24"/>
          <w:szCs w:val="24"/>
          <w:lang w:val="en-US"/>
        </w:rPr>
        <w:t xml:space="preserve"> conversations with individuals</w:t>
      </w:r>
      <w:r w:rsidR="000A078F" w:rsidRPr="00EF38BA">
        <w:rPr>
          <w:rFonts w:asciiTheme="majorHAnsi" w:hAnsiTheme="majorHAnsi"/>
          <w:color w:val="000000" w:themeColor="text1"/>
          <w:sz w:val="24"/>
          <w:szCs w:val="24"/>
          <w:lang w:val="en-US"/>
        </w:rPr>
        <w:t xml:space="preserve">. </w:t>
      </w:r>
      <w:r w:rsidR="000A76C7" w:rsidRPr="00EF38BA">
        <w:rPr>
          <w:rFonts w:asciiTheme="majorHAnsi" w:hAnsiTheme="majorHAnsi"/>
          <w:color w:val="000000" w:themeColor="text1"/>
          <w:sz w:val="24"/>
          <w:szCs w:val="24"/>
          <w:lang w:val="en-US"/>
        </w:rPr>
        <w:t xml:space="preserve">In preparation for this submission, PDCN administered a member survey </w:t>
      </w:r>
      <w:r w:rsidR="00EB0C64" w:rsidRPr="00EF38BA">
        <w:rPr>
          <w:rFonts w:asciiTheme="majorHAnsi" w:hAnsiTheme="majorHAnsi"/>
          <w:color w:val="000000" w:themeColor="text1"/>
          <w:sz w:val="24"/>
          <w:szCs w:val="24"/>
          <w:lang w:val="en-US"/>
        </w:rPr>
        <w:t>(</w:t>
      </w:r>
      <w:r w:rsidR="000A76C7" w:rsidRPr="00EF38BA">
        <w:rPr>
          <w:rFonts w:asciiTheme="majorHAnsi" w:hAnsiTheme="majorHAnsi"/>
          <w:color w:val="000000" w:themeColor="text1"/>
          <w:sz w:val="24"/>
          <w:szCs w:val="24"/>
          <w:lang w:val="en-US"/>
        </w:rPr>
        <w:t>in July 2025</w:t>
      </w:r>
      <w:r w:rsidR="00EB0C64" w:rsidRPr="00EF38BA">
        <w:rPr>
          <w:rFonts w:asciiTheme="majorHAnsi" w:hAnsiTheme="majorHAnsi"/>
          <w:color w:val="000000" w:themeColor="text1"/>
          <w:sz w:val="24"/>
          <w:szCs w:val="24"/>
          <w:lang w:val="en-US"/>
        </w:rPr>
        <w:t>)</w:t>
      </w:r>
      <w:r w:rsidR="000A76C7" w:rsidRPr="00EF38BA">
        <w:rPr>
          <w:rFonts w:asciiTheme="majorHAnsi" w:hAnsiTheme="majorHAnsi"/>
          <w:color w:val="000000" w:themeColor="text1"/>
          <w:sz w:val="24"/>
          <w:szCs w:val="24"/>
          <w:lang w:val="en-US"/>
        </w:rPr>
        <w:t xml:space="preserve"> to collect information about people</w:t>
      </w:r>
      <w:r w:rsidR="00EB0C64" w:rsidRPr="00EF38BA">
        <w:rPr>
          <w:rFonts w:asciiTheme="majorHAnsi" w:hAnsiTheme="majorHAnsi"/>
          <w:color w:val="000000" w:themeColor="text1"/>
          <w:sz w:val="24"/>
          <w:szCs w:val="24"/>
          <w:lang w:val="en-US"/>
        </w:rPr>
        <w:t>’</w:t>
      </w:r>
      <w:r w:rsidR="000A76C7" w:rsidRPr="00EF38BA">
        <w:rPr>
          <w:rFonts w:asciiTheme="majorHAnsi" w:hAnsiTheme="majorHAnsi"/>
          <w:color w:val="000000" w:themeColor="text1"/>
          <w:sz w:val="24"/>
          <w:szCs w:val="24"/>
          <w:lang w:val="en-US"/>
        </w:rPr>
        <w:t xml:space="preserve">s experiences with the NDIS supports list. </w:t>
      </w:r>
    </w:p>
    <w:p w14:paraId="1D7FCE27" w14:textId="77777777" w:rsidR="00EB0C64" w:rsidRPr="00EF38BA" w:rsidRDefault="00EB0C64" w:rsidP="00DD1E64">
      <w:pPr>
        <w:spacing w:line="360" w:lineRule="auto"/>
        <w:rPr>
          <w:rFonts w:asciiTheme="majorHAnsi" w:hAnsiTheme="majorHAnsi"/>
          <w:b/>
          <w:bCs/>
          <w:sz w:val="24"/>
          <w:szCs w:val="24"/>
          <w:lang w:val="en-US"/>
        </w:rPr>
      </w:pPr>
      <w:r w:rsidRPr="00EF38BA">
        <w:rPr>
          <w:rFonts w:asciiTheme="majorHAnsi" w:hAnsiTheme="majorHAnsi"/>
          <w:b/>
          <w:bCs/>
          <w:sz w:val="24"/>
          <w:szCs w:val="24"/>
          <w:lang w:val="en-US"/>
        </w:rPr>
        <w:br w:type="page"/>
      </w:r>
    </w:p>
    <w:p w14:paraId="6F6231A2" w14:textId="5268F537" w:rsidR="00101722" w:rsidRPr="00EF38BA" w:rsidRDefault="00F75423" w:rsidP="00DD1E64">
      <w:pPr>
        <w:spacing w:line="360" w:lineRule="auto"/>
        <w:rPr>
          <w:rFonts w:asciiTheme="majorHAnsi" w:hAnsiTheme="majorHAnsi"/>
          <w:b/>
          <w:bCs/>
          <w:sz w:val="24"/>
          <w:szCs w:val="24"/>
          <w:lang w:val="en-US"/>
        </w:rPr>
      </w:pPr>
      <w:r w:rsidRPr="00EF38BA">
        <w:rPr>
          <w:rFonts w:asciiTheme="majorHAnsi" w:hAnsiTheme="majorHAnsi"/>
          <w:b/>
          <w:bCs/>
          <w:sz w:val="24"/>
          <w:szCs w:val="24"/>
          <w:lang w:val="en-US"/>
        </w:rPr>
        <w:t xml:space="preserve">Executive Summary </w:t>
      </w:r>
    </w:p>
    <w:p w14:paraId="4ACABEA3" w14:textId="2E625A86" w:rsidR="00101722" w:rsidRPr="00EF38BA" w:rsidRDefault="009D24AB"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Th</w:t>
      </w:r>
      <w:r w:rsidR="00BB009B" w:rsidRPr="00EF38BA">
        <w:rPr>
          <w:rFonts w:asciiTheme="majorHAnsi" w:hAnsiTheme="majorHAnsi"/>
          <w:sz w:val="24"/>
          <w:szCs w:val="24"/>
          <w:lang w:val="en-US"/>
        </w:rPr>
        <w:t xml:space="preserve">is submission is divided into </w:t>
      </w:r>
      <w:r w:rsidR="00D40CD3" w:rsidRPr="00EF38BA">
        <w:rPr>
          <w:rFonts w:asciiTheme="majorHAnsi" w:hAnsiTheme="majorHAnsi"/>
          <w:sz w:val="24"/>
          <w:szCs w:val="24"/>
          <w:lang w:val="en-US"/>
        </w:rPr>
        <w:t>five</w:t>
      </w:r>
      <w:r w:rsidR="005805F1" w:rsidRPr="00EF38BA">
        <w:rPr>
          <w:rFonts w:asciiTheme="majorHAnsi" w:hAnsiTheme="majorHAnsi"/>
          <w:sz w:val="24"/>
          <w:szCs w:val="24"/>
          <w:lang w:val="en-US"/>
        </w:rPr>
        <w:t xml:space="preserve"> sections. The first section </w:t>
      </w:r>
      <w:r w:rsidR="002868C0" w:rsidRPr="00EF38BA">
        <w:rPr>
          <w:rFonts w:asciiTheme="majorHAnsi" w:hAnsiTheme="majorHAnsi"/>
          <w:sz w:val="24"/>
          <w:szCs w:val="24"/>
          <w:lang w:val="en-US"/>
        </w:rPr>
        <w:t xml:space="preserve">addresses the broader problems and challenges with the disability service and support sector. </w:t>
      </w:r>
      <w:r w:rsidR="002F0D64" w:rsidRPr="00EF38BA">
        <w:rPr>
          <w:rFonts w:asciiTheme="majorHAnsi" w:hAnsiTheme="majorHAnsi"/>
          <w:sz w:val="24"/>
          <w:szCs w:val="24"/>
          <w:lang w:val="en-US"/>
        </w:rPr>
        <w:t xml:space="preserve">Section 1A </w:t>
      </w:r>
      <w:r w:rsidR="00BE6D30" w:rsidRPr="00EF38BA">
        <w:rPr>
          <w:rFonts w:asciiTheme="majorHAnsi" w:hAnsiTheme="majorHAnsi"/>
          <w:sz w:val="24"/>
          <w:szCs w:val="24"/>
          <w:lang w:val="en-US"/>
        </w:rPr>
        <w:t>discusses how the success of the NDIS is dependent on the implementation o</w:t>
      </w:r>
      <w:r w:rsidR="0018792E" w:rsidRPr="00EF38BA">
        <w:rPr>
          <w:rFonts w:asciiTheme="majorHAnsi" w:hAnsiTheme="majorHAnsi"/>
          <w:sz w:val="24"/>
          <w:szCs w:val="24"/>
          <w:lang w:val="en-US"/>
        </w:rPr>
        <w:t>f</w:t>
      </w:r>
      <w:r w:rsidR="00BE6D30" w:rsidRPr="00EF38BA">
        <w:rPr>
          <w:rFonts w:asciiTheme="majorHAnsi" w:hAnsiTheme="majorHAnsi"/>
          <w:sz w:val="24"/>
          <w:szCs w:val="24"/>
          <w:lang w:val="en-US"/>
        </w:rPr>
        <w:t xml:space="preserve"> foundational </w:t>
      </w:r>
      <w:proofErr w:type="gramStart"/>
      <w:r w:rsidR="00BE6D30" w:rsidRPr="00EF38BA">
        <w:rPr>
          <w:rFonts w:asciiTheme="majorHAnsi" w:hAnsiTheme="majorHAnsi"/>
          <w:sz w:val="24"/>
          <w:szCs w:val="24"/>
          <w:lang w:val="en-US"/>
        </w:rPr>
        <w:t>supports</w:t>
      </w:r>
      <w:proofErr w:type="gramEnd"/>
      <w:r w:rsidR="00BE6D30" w:rsidRPr="00EF38BA">
        <w:rPr>
          <w:rFonts w:asciiTheme="majorHAnsi" w:hAnsiTheme="majorHAnsi"/>
          <w:sz w:val="24"/>
          <w:szCs w:val="24"/>
          <w:lang w:val="en-US"/>
        </w:rPr>
        <w:t xml:space="preserve"> and inclusive mainstream systems. </w:t>
      </w:r>
      <w:r w:rsidR="0018792E" w:rsidRPr="00EF38BA">
        <w:rPr>
          <w:rFonts w:asciiTheme="majorHAnsi" w:hAnsiTheme="majorHAnsi"/>
          <w:sz w:val="24"/>
          <w:szCs w:val="24"/>
          <w:lang w:val="en-US"/>
        </w:rPr>
        <w:t>It o</w:t>
      </w:r>
      <w:r w:rsidR="00690158" w:rsidRPr="00EF38BA">
        <w:rPr>
          <w:rFonts w:asciiTheme="majorHAnsi" w:hAnsiTheme="majorHAnsi"/>
          <w:sz w:val="24"/>
          <w:szCs w:val="24"/>
          <w:lang w:val="en-US"/>
        </w:rPr>
        <w:t xml:space="preserve">ffers a </w:t>
      </w:r>
      <w:r w:rsidR="001813E6" w:rsidRPr="00EF38BA">
        <w:rPr>
          <w:rFonts w:asciiTheme="majorHAnsi" w:hAnsiTheme="majorHAnsi"/>
          <w:sz w:val="24"/>
          <w:szCs w:val="24"/>
          <w:lang w:val="en-US"/>
        </w:rPr>
        <w:t xml:space="preserve">recommendation around </w:t>
      </w:r>
      <w:r w:rsidR="00494CCC" w:rsidRPr="00EF38BA">
        <w:rPr>
          <w:rFonts w:asciiTheme="majorHAnsi" w:hAnsiTheme="majorHAnsi"/>
          <w:sz w:val="24"/>
          <w:szCs w:val="24"/>
          <w:lang w:val="en-US"/>
        </w:rPr>
        <w:t>reducing costs to NDIS</w:t>
      </w:r>
      <w:r w:rsidR="00031549" w:rsidRPr="00EF38BA">
        <w:rPr>
          <w:rFonts w:asciiTheme="majorHAnsi" w:hAnsiTheme="majorHAnsi"/>
          <w:sz w:val="24"/>
          <w:szCs w:val="24"/>
          <w:lang w:val="en-US"/>
        </w:rPr>
        <w:t xml:space="preserve"> through needs assessments </w:t>
      </w:r>
      <w:r w:rsidR="00D815B6">
        <w:rPr>
          <w:rFonts w:asciiTheme="majorHAnsi" w:hAnsiTheme="majorHAnsi"/>
          <w:sz w:val="24"/>
          <w:szCs w:val="24"/>
          <w:lang w:val="en-US"/>
        </w:rPr>
        <w:t>of</w:t>
      </w:r>
      <w:r w:rsidR="0006770A">
        <w:rPr>
          <w:rFonts w:asciiTheme="majorHAnsi" w:hAnsiTheme="majorHAnsi"/>
          <w:sz w:val="24"/>
          <w:szCs w:val="24"/>
          <w:lang w:val="en-US"/>
        </w:rPr>
        <w:t xml:space="preserve"> </w:t>
      </w:r>
      <w:r w:rsidR="00031549" w:rsidRPr="00EF38BA">
        <w:rPr>
          <w:rFonts w:asciiTheme="majorHAnsi" w:hAnsiTheme="majorHAnsi"/>
          <w:sz w:val="24"/>
          <w:szCs w:val="24"/>
          <w:lang w:val="en-US"/>
        </w:rPr>
        <w:t>priority cohorts</w:t>
      </w:r>
      <w:r w:rsidR="00F30120" w:rsidRPr="00EF38BA">
        <w:rPr>
          <w:rFonts w:asciiTheme="majorHAnsi" w:hAnsiTheme="majorHAnsi"/>
          <w:sz w:val="24"/>
          <w:szCs w:val="24"/>
          <w:lang w:val="en-US"/>
        </w:rPr>
        <w:t xml:space="preserve">. </w:t>
      </w:r>
    </w:p>
    <w:p w14:paraId="3AEC6371" w14:textId="781641E2" w:rsidR="001813E6" w:rsidRPr="00EF38BA" w:rsidRDefault="001813E6"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1B </w:t>
      </w:r>
      <w:r w:rsidR="00B31079" w:rsidRPr="00EF38BA">
        <w:rPr>
          <w:rFonts w:asciiTheme="majorHAnsi" w:hAnsiTheme="majorHAnsi"/>
          <w:sz w:val="24"/>
          <w:szCs w:val="24"/>
          <w:lang w:val="en-US"/>
        </w:rPr>
        <w:t xml:space="preserve">talks about how the sequencing </w:t>
      </w:r>
      <w:r w:rsidR="00FC1720" w:rsidRPr="00EF38BA">
        <w:rPr>
          <w:rFonts w:asciiTheme="majorHAnsi" w:hAnsiTheme="majorHAnsi"/>
          <w:sz w:val="24"/>
          <w:szCs w:val="24"/>
          <w:lang w:val="en-US"/>
        </w:rPr>
        <w:t xml:space="preserve">and transparency </w:t>
      </w:r>
      <w:r w:rsidR="00D23070" w:rsidRPr="00EF38BA">
        <w:rPr>
          <w:rFonts w:asciiTheme="majorHAnsi" w:hAnsiTheme="majorHAnsi"/>
          <w:sz w:val="24"/>
          <w:szCs w:val="24"/>
          <w:lang w:val="en-US"/>
        </w:rPr>
        <w:t xml:space="preserve">of reforms to the disability service and support sector are problematic. Mainly that NDIS sustainability measures are being implemented before the system of Foundational Support has been delivered. </w:t>
      </w:r>
      <w:r w:rsidR="009E5520" w:rsidRPr="00EF38BA">
        <w:rPr>
          <w:rFonts w:asciiTheme="majorHAnsi" w:hAnsiTheme="majorHAnsi"/>
          <w:sz w:val="24"/>
          <w:szCs w:val="24"/>
          <w:lang w:val="en-US"/>
        </w:rPr>
        <w:t>T</w:t>
      </w:r>
      <w:r w:rsidR="00E42348" w:rsidRPr="00EF38BA">
        <w:rPr>
          <w:rFonts w:asciiTheme="majorHAnsi" w:hAnsiTheme="majorHAnsi"/>
          <w:sz w:val="24"/>
          <w:szCs w:val="24"/>
          <w:lang w:val="en-US"/>
        </w:rPr>
        <w:t xml:space="preserve">his </w:t>
      </w:r>
      <w:r w:rsidR="009E5520" w:rsidRPr="00EF38BA">
        <w:rPr>
          <w:rFonts w:asciiTheme="majorHAnsi" w:hAnsiTheme="majorHAnsi"/>
          <w:sz w:val="24"/>
          <w:szCs w:val="24"/>
          <w:lang w:val="en-US"/>
        </w:rPr>
        <w:t xml:space="preserve">section </w:t>
      </w:r>
      <w:r w:rsidR="0060548F" w:rsidRPr="00EF38BA">
        <w:rPr>
          <w:rFonts w:asciiTheme="majorHAnsi" w:hAnsiTheme="majorHAnsi"/>
          <w:sz w:val="24"/>
          <w:szCs w:val="24"/>
          <w:lang w:val="en-US"/>
        </w:rPr>
        <w:t xml:space="preserve">recommends implementing </w:t>
      </w:r>
      <w:r w:rsidR="00F83974" w:rsidRPr="00EF38BA">
        <w:rPr>
          <w:rFonts w:asciiTheme="majorHAnsi" w:hAnsiTheme="majorHAnsi"/>
          <w:sz w:val="24"/>
          <w:szCs w:val="24"/>
          <w:lang w:val="en-US"/>
        </w:rPr>
        <w:t>foundational</w:t>
      </w:r>
      <w:r w:rsidR="0060548F" w:rsidRPr="00EF38BA">
        <w:rPr>
          <w:rFonts w:asciiTheme="majorHAnsi" w:hAnsiTheme="majorHAnsi"/>
          <w:sz w:val="24"/>
          <w:szCs w:val="24"/>
          <w:lang w:val="en-US"/>
        </w:rPr>
        <w:t xml:space="preserve"> </w:t>
      </w:r>
      <w:r w:rsidR="009E5520" w:rsidRPr="00EF38BA">
        <w:rPr>
          <w:rFonts w:asciiTheme="majorHAnsi" w:hAnsiTheme="majorHAnsi"/>
          <w:sz w:val="24"/>
          <w:szCs w:val="24"/>
          <w:lang w:val="en-US"/>
        </w:rPr>
        <w:t>support</w:t>
      </w:r>
      <w:r w:rsidR="0060548F" w:rsidRPr="00EF38BA">
        <w:rPr>
          <w:rFonts w:asciiTheme="majorHAnsi" w:hAnsiTheme="majorHAnsi"/>
          <w:sz w:val="24"/>
          <w:szCs w:val="24"/>
          <w:lang w:val="en-US"/>
        </w:rPr>
        <w:t xml:space="preserve"> before </w:t>
      </w:r>
      <w:r w:rsidR="00F83974" w:rsidRPr="00EF38BA">
        <w:rPr>
          <w:rFonts w:asciiTheme="majorHAnsi" w:hAnsiTheme="majorHAnsi"/>
          <w:sz w:val="24"/>
          <w:szCs w:val="24"/>
          <w:lang w:val="en-US"/>
        </w:rPr>
        <w:t xml:space="preserve">contracting the NDIS. </w:t>
      </w:r>
    </w:p>
    <w:p w14:paraId="23DF8D2D" w14:textId="0E3784F3" w:rsidR="009E5520"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1C talks about </w:t>
      </w:r>
      <w:r w:rsidR="001F4BA7" w:rsidRPr="00EF38BA">
        <w:rPr>
          <w:rFonts w:asciiTheme="majorHAnsi" w:hAnsiTheme="majorHAnsi"/>
          <w:sz w:val="24"/>
          <w:szCs w:val="24"/>
          <w:lang w:val="en-US"/>
        </w:rPr>
        <w:t xml:space="preserve">people with disabilities </w:t>
      </w:r>
      <w:r w:rsidRPr="00EF38BA">
        <w:rPr>
          <w:rFonts w:asciiTheme="majorHAnsi" w:hAnsiTheme="majorHAnsi"/>
          <w:sz w:val="24"/>
          <w:szCs w:val="24"/>
          <w:lang w:val="en-US"/>
        </w:rPr>
        <w:t xml:space="preserve">being removed from the NDIS or having their funding cut which is causing emotional and mental harm. </w:t>
      </w:r>
      <w:r w:rsidR="00ED4199" w:rsidRPr="00EF38BA">
        <w:rPr>
          <w:rFonts w:asciiTheme="majorHAnsi" w:hAnsiTheme="majorHAnsi"/>
          <w:sz w:val="24"/>
          <w:szCs w:val="24"/>
          <w:lang w:val="en-US"/>
        </w:rPr>
        <w:t xml:space="preserve">It talks about </w:t>
      </w:r>
      <w:r w:rsidRPr="00EF38BA">
        <w:rPr>
          <w:rFonts w:asciiTheme="majorHAnsi" w:hAnsiTheme="majorHAnsi"/>
          <w:sz w:val="24"/>
          <w:szCs w:val="24"/>
          <w:lang w:val="en-US"/>
        </w:rPr>
        <w:t>people with disabilities who are not on the NDIS and are unable to afford or access disability services and support.</w:t>
      </w:r>
      <w:r w:rsidR="001F4BA7" w:rsidRPr="00EF38BA">
        <w:rPr>
          <w:rFonts w:asciiTheme="majorHAnsi" w:hAnsiTheme="majorHAnsi"/>
          <w:sz w:val="24"/>
          <w:szCs w:val="24"/>
          <w:lang w:val="en-US"/>
        </w:rPr>
        <w:t xml:space="preserve"> </w:t>
      </w:r>
      <w:r w:rsidR="00462D8F" w:rsidRPr="00EF38BA">
        <w:rPr>
          <w:rFonts w:asciiTheme="majorHAnsi" w:hAnsiTheme="majorHAnsi"/>
          <w:sz w:val="24"/>
          <w:szCs w:val="24"/>
          <w:lang w:val="en-US"/>
        </w:rPr>
        <w:t>This section recommends focusing sustainability me</w:t>
      </w:r>
      <w:r w:rsidR="00FC1720" w:rsidRPr="00EF38BA">
        <w:rPr>
          <w:rFonts w:asciiTheme="majorHAnsi" w:hAnsiTheme="majorHAnsi"/>
          <w:sz w:val="24"/>
          <w:szCs w:val="24"/>
          <w:lang w:val="en-US"/>
        </w:rPr>
        <w:t xml:space="preserve">asures on removing disreputable providers </w:t>
      </w:r>
      <w:r w:rsidR="00ED4199" w:rsidRPr="00EF38BA">
        <w:rPr>
          <w:rFonts w:asciiTheme="majorHAnsi" w:hAnsiTheme="majorHAnsi"/>
          <w:sz w:val="24"/>
          <w:szCs w:val="24"/>
          <w:lang w:val="en-US"/>
        </w:rPr>
        <w:t xml:space="preserve">from the market </w:t>
      </w:r>
      <w:r w:rsidR="00FC1720" w:rsidRPr="00EF38BA">
        <w:rPr>
          <w:rFonts w:asciiTheme="majorHAnsi" w:hAnsiTheme="majorHAnsi"/>
          <w:sz w:val="24"/>
          <w:szCs w:val="24"/>
          <w:lang w:val="en-US"/>
        </w:rPr>
        <w:t>instead of removing people with disabilities</w:t>
      </w:r>
      <w:r w:rsidR="00C240EE">
        <w:rPr>
          <w:rFonts w:asciiTheme="majorHAnsi" w:hAnsiTheme="majorHAnsi"/>
          <w:sz w:val="24"/>
          <w:szCs w:val="24"/>
          <w:lang w:val="en-US"/>
        </w:rPr>
        <w:t xml:space="preserve"> from the NDIS</w:t>
      </w:r>
      <w:r w:rsidR="00FC1720" w:rsidRPr="00EF38BA">
        <w:rPr>
          <w:rFonts w:asciiTheme="majorHAnsi" w:hAnsiTheme="majorHAnsi"/>
          <w:sz w:val="24"/>
          <w:szCs w:val="24"/>
          <w:lang w:val="en-US"/>
        </w:rPr>
        <w:t xml:space="preserve">. </w:t>
      </w:r>
    </w:p>
    <w:p w14:paraId="676C8417" w14:textId="2268BD18" w:rsidR="00497A6C"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Section 2 of this submission reiterates the advice previously provided by PDCN about the NDIS Support Lists. First, PDCN responded to a public consultation on Friday 23 August 2024 about the NDIS Transitional Rules. In this submission PDCN offered a series of principles to guide staff at the National Disability Insurance Agency (NDIA) to guide decision-making when approving NDIS support for NDIS participants. The NDIA has confirmed it will not take a principle-based approach to decision making. However, in this submission, in section 2A, we propose those same principles can be applied in addition to the NDIS support rules, especially the ‘replacement’ support rule. </w:t>
      </w:r>
    </w:p>
    <w:p w14:paraId="75EB06A3" w14:textId="7A489D18" w:rsidR="00B37CC9" w:rsidRPr="00EF38BA" w:rsidRDefault="000A1745" w:rsidP="00DD1E64">
      <w:pPr>
        <w:spacing w:line="360" w:lineRule="auto"/>
        <w:rPr>
          <w:rFonts w:asciiTheme="majorHAnsi" w:hAnsiTheme="majorHAnsi"/>
          <w:sz w:val="24"/>
          <w:szCs w:val="24"/>
        </w:rPr>
      </w:pPr>
      <w:r w:rsidRPr="00EF38BA">
        <w:rPr>
          <w:rFonts w:asciiTheme="majorHAnsi" w:hAnsiTheme="majorHAnsi"/>
          <w:sz w:val="24"/>
          <w:szCs w:val="24"/>
          <w:lang w:val="en-US"/>
        </w:rPr>
        <w:t xml:space="preserve">In </w:t>
      </w:r>
      <w:r w:rsidR="003E7874" w:rsidRPr="00EF38BA">
        <w:rPr>
          <w:rFonts w:asciiTheme="majorHAnsi" w:hAnsiTheme="majorHAnsi"/>
          <w:sz w:val="24"/>
          <w:szCs w:val="24"/>
          <w:lang w:val="en-US"/>
        </w:rPr>
        <w:t xml:space="preserve">2024 </w:t>
      </w:r>
      <w:r w:rsidR="00F106D6" w:rsidRPr="00EF38BA">
        <w:rPr>
          <w:rFonts w:asciiTheme="majorHAnsi" w:hAnsiTheme="majorHAnsi"/>
          <w:sz w:val="24"/>
          <w:szCs w:val="24"/>
          <w:lang w:val="en-US"/>
        </w:rPr>
        <w:t xml:space="preserve">PDCN </w:t>
      </w:r>
      <w:r w:rsidRPr="00EF38BA">
        <w:rPr>
          <w:rFonts w:asciiTheme="majorHAnsi" w:hAnsiTheme="majorHAnsi"/>
          <w:sz w:val="24"/>
          <w:szCs w:val="24"/>
          <w:lang w:val="en-US"/>
        </w:rPr>
        <w:t xml:space="preserve">drafted a </w:t>
      </w:r>
      <w:r w:rsidRPr="00EF38BA">
        <w:rPr>
          <w:rFonts w:asciiTheme="majorHAnsi" w:hAnsiTheme="majorHAnsi"/>
          <w:sz w:val="24"/>
          <w:szCs w:val="24"/>
        </w:rPr>
        <w:t>s</w:t>
      </w:r>
      <w:r w:rsidR="003D32E3" w:rsidRPr="00EF38BA">
        <w:rPr>
          <w:rFonts w:asciiTheme="majorHAnsi" w:hAnsiTheme="majorHAnsi"/>
          <w:sz w:val="24"/>
          <w:szCs w:val="24"/>
        </w:rPr>
        <w:t>ubmission about the proposed changes to the National Disability Insurance Scheme (Getting the NDIS Back on track) Bill 2024</w:t>
      </w:r>
      <w:r w:rsidRPr="00EF38BA">
        <w:rPr>
          <w:rFonts w:asciiTheme="majorHAnsi" w:hAnsiTheme="majorHAnsi"/>
          <w:sz w:val="24"/>
          <w:szCs w:val="24"/>
        </w:rPr>
        <w:t xml:space="preserve">. </w:t>
      </w:r>
      <w:r w:rsidR="00EA1F28" w:rsidRPr="00EF38BA">
        <w:rPr>
          <w:rFonts w:asciiTheme="majorHAnsi" w:hAnsiTheme="majorHAnsi"/>
          <w:sz w:val="24"/>
          <w:szCs w:val="24"/>
        </w:rPr>
        <w:t xml:space="preserve">In </w:t>
      </w:r>
      <w:r w:rsidR="00996C29" w:rsidRPr="00EF38BA">
        <w:rPr>
          <w:rFonts w:asciiTheme="majorHAnsi" w:hAnsiTheme="majorHAnsi"/>
          <w:sz w:val="24"/>
          <w:szCs w:val="24"/>
        </w:rPr>
        <w:t>this</w:t>
      </w:r>
      <w:r w:rsidR="00EA1F28" w:rsidRPr="00EF38BA">
        <w:rPr>
          <w:rFonts w:asciiTheme="majorHAnsi" w:hAnsiTheme="majorHAnsi"/>
          <w:sz w:val="24"/>
          <w:szCs w:val="24"/>
        </w:rPr>
        <w:t xml:space="preserve"> </w:t>
      </w:r>
      <w:r w:rsidR="00996C29" w:rsidRPr="00EF38BA">
        <w:rPr>
          <w:rFonts w:asciiTheme="majorHAnsi" w:hAnsiTheme="majorHAnsi"/>
          <w:sz w:val="24"/>
          <w:szCs w:val="24"/>
        </w:rPr>
        <w:t>submission</w:t>
      </w:r>
      <w:r w:rsidR="00EA1F28" w:rsidRPr="00EF38BA">
        <w:rPr>
          <w:rFonts w:asciiTheme="majorHAnsi" w:hAnsiTheme="majorHAnsi"/>
          <w:sz w:val="24"/>
          <w:szCs w:val="24"/>
        </w:rPr>
        <w:t xml:space="preserve"> we discussed </w:t>
      </w:r>
      <w:r w:rsidR="009B64EC" w:rsidRPr="00EF38BA">
        <w:rPr>
          <w:rFonts w:asciiTheme="majorHAnsi" w:hAnsiTheme="majorHAnsi"/>
          <w:sz w:val="24"/>
          <w:szCs w:val="24"/>
        </w:rPr>
        <w:t>(among other things)</w:t>
      </w:r>
      <w:r w:rsidR="008D3E16" w:rsidRPr="00EF38BA">
        <w:rPr>
          <w:rFonts w:asciiTheme="majorHAnsi" w:hAnsiTheme="majorHAnsi"/>
          <w:sz w:val="24"/>
          <w:szCs w:val="24"/>
        </w:rPr>
        <w:t xml:space="preserve"> that the NDIS </w:t>
      </w:r>
      <w:r w:rsidR="00DC1756" w:rsidRPr="00EF38BA">
        <w:rPr>
          <w:rFonts w:asciiTheme="majorHAnsi" w:hAnsiTheme="majorHAnsi"/>
          <w:sz w:val="24"/>
          <w:szCs w:val="24"/>
        </w:rPr>
        <w:t>S</w:t>
      </w:r>
      <w:r w:rsidR="008D3E16" w:rsidRPr="00EF38BA">
        <w:rPr>
          <w:rFonts w:asciiTheme="majorHAnsi" w:hAnsiTheme="majorHAnsi"/>
          <w:sz w:val="24"/>
          <w:szCs w:val="24"/>
        </w:rPr>
        <w:t xml:space="preserve">upport </w:t>
      </w:r>
      <w:r w:rsidR="00DC1756" w:rsidRPr="00EF38BA">
        <w:rPr>
          <w:rFonts w:asciiTheme="majorHAnsi" w:hAnsiTheme="majorHAnsi"/>
          <w:sz w:val="24"/>
          <w:szCs w:val="24"/>
        </w:rPr>
        <w:t>Rules</w:t>
      </w:r>
      <w:r w:rsidR="008D3E16" w:rsidRPr="00EF38BA">
        <w:rPr>
          <w:rFonts w:asciiTheme="majorHAnsi" w:hAnsiTheme="majorHAnsi"/>
          <w:sz w:val="24"/>
          <w:szCs w:val="24"/>
        </w:rPr>
        <w:t xml:space="preserve"> may unfairly restrict what constitutes and NDIS support. </w:t>
      </w:r>
      <w:r w:rsidR="000E4212" w:rsidRPr="00EF38BA">
        <w:rPr>
          <w:rFonts w:asciiTheme="majorHAnsi" w:hAnsiTheme="majorHAnsi"/>
          <w:sz w:val="24"/>
          <w:szCs w:val="24"/>
        </w:rPr>
        <w:t xml:space="preserve">Section 2B </w:t>
      </w:r>
      <w:r w:rsidR="00DC1756" w:rsidRPr="00EF38BA">
        <w:rPr>
          <w:rFonts w:asciiTheme="majorHAnsi" w:hAnsiTheme="majorHAnsi"/>
          <w:sz w:val="24"/>
          <w:szCs w:val="24"/>
        </w:rPr>
        <w:t>discuss</w:t>
      </w:r>
      <w:r w:rsidR="003267C3" w:rsidRPr="00EF38BA">
        <w:rPr>
          <w:rFonts w:asciiTheme="majorHAnsi" w:hAnsiTheme="majorHAnsi"/>
          <w:sz w:val="24"/>
          <w:szCs w:val="24"/>
        </w:rPr>
        <w:t>es</w:t>
      </w:r>
      <w:r w:rsidR="004047A3" w:rsidRPr="00EF38BA">
        <w:rPr>
          <w:rFonts w:asciiTheme="majorHAnsi" w:hAnsiTheme="majorHAnsi"/>
          <w:sz w:val="24"/>
          <w:szCs w:val="24"/>
        </w:rPr>
        <w:t xml:space="preserve"> that problem </w:t>
      </w:r>
      <w:r w:rsidR="00A3501A" w:rsidRPr="00EF38BA">
        <w:rPr>
          <w:rFonts w:asciiTheme="majorHAnsi" w:hAnsiTheme="majorHAnsi"/>
          <w:sz w:val="24"/>
          <w:szCs w:val="24"/>
        </w:rPr>
        <w:t xml:space="preserve">and </w:t>
      </w:r>
      <w:r w:rsidR="00DC1756" w:rsidRPr="00EF38BA">
        <w:rPr>
          <w:rFonts w:asciiTheme="majorHAnsi" w:hAnsiTheme="majorHAnsi"/>
          <w:sz w:val="24"/>
          <w:szCs w:val="24"/>
        </w:rPr>
        <w:t xml:space="preserve">recommends </w:t>
      </w:r>
      <w:r w:rsidR="00D40C38" w:rsidRPr="00EF38BA">
        <w:rPr>
          <w:rFonts w:asciiTheme="majorHAnsi" w:hAnsiTheme="majorHAnsi"/>
          <w:sz w:val="24"/>
          <w:szCs w:val="24"/>
        </w:rPr>
        <w:t xml:space="preserve">a formal process for </w:t>
      </w:r>
      <w:r w:rsidR="00DC1756" w:rsidRPr="00EF38BA">
        <w:rPr>
          <w:rFonts w:asciiTheme="majorHAnsi" w:hAnsiTheme="majorHAnsi"/>
          <w:sz w:val="24"/>
          <w:szCs w:val="24"/>
        </w:rPr>
        <w:t>amending the NDIS support rules</w:t>
      </w:r>
      <w:r w:rsidR="00B37CC9" w:rsidRPr="00EF38BA">
        <w:rPr>
          <w:rFonts w:asciiTheme="majorHAnsi" w:hAnsiTheme="majorHAnsi"/>
          <w:sz w:val="24"/>
          <w:szCs w:val="24"/>
        </w:rPr>
        <w:t xml:space="preserve"> if needed. </w:t>
      </w:r>
    </w:p>
    <w:p w14:paraId="1DA01AF6" w14:textId="5FFD619B" w:rsidR="004C6E46" w:rsidRPr="00EF38BA" w:rsidRDefault="21B06CC0" w:rsidP="21B06CC0">
      <w:pPr>
        <w:spacing w:line="360" w:lineRule="auto"/>
        <w:rPr>
          <w:rFonts w:asciiTheme="majorHAnsi" w:hAnsiTheme="majorHAnsi"/>
          <w:sz w:val="24"/>
          <w:szCs w:val="24"/>
        </w:rPr>
      </w:pPr>
      <w:r w:rsidRPr="00EF38BA">
        <w:rPr>
          <w:rFonts w:asciiTheme="majorHAnsi" w:hAnsiTheme="majorHAnsi"/>
          <w:sz w:val="24"/>
          <w:szCs w:val="24"/>
        </w:rPr>
        <w:t xml:space="preserve">Section 3 discusses the impact funding cuts for NDIS supports are having on people with physical disabilities since the legislative amendments in October 2024. The information presented in this section has been collected through consultation with Lived Experience Advisory Panel (LEAP) members, regional community consultations, stakeholder meetings and member surveys. The specific NDIS supports referred to in this section are transport, </w:t>
      </w:r>
      <w:proofErr w:type="spellStart"/>
      <w:r w:rsidRPr="00EF38BA">
        <w:rPr>
          <w:rFonts w:asciiTheme="majorHAnsi" w:hAnsiTheme="majorHAnsi"/>
          <w:sz w:val="24"/>
          <w:szCs w:val="24"/>
        </w:rPr>
        <w:t>Auslan</w:t>
      </w:r>
      <w:proofErr w:type="spellEnd"/>
      <w:r w:rsidRPr="00EF38BA">
        <w:rPr>
          <w:rFonts w:asciiTheme="majorHAnsi" w:hAnsiTheme="majorHAnsi"/>
          <w:sz w:val="24"/>
          <w:szCs w:val="24"/>
        </w:rPr>
        <w:t xml:space="preserve"> Interpreters and allied health support. This section also discusses the three-month funding periods policy and the impact this has on accessing emergency NDIS supports. </w:t>
      </w:r>
    </w:p>
    <w:p w14:paraId="190CE74B" w14:textId="448FF106" w:rsidR="00B37CC9" w:rsidRPr="00EF38BA" w:rsidRDefault="004C6E46" w:rsidP="00DD1E64">
      <w:pPr>
        <w:spacing w:line="360" w:lineRule="auto"/>
        <w:rPr>
          <w:rFonts w:asciiTheme="majorHAnsi" w:hAnsiTheme="majorHAnsi"/>
          <w:sz w:val="24"/>
          <w:szCs w:val="24"/>
        </w:rPr>
      </w:pPr>
      <w:r w:rsidRPr="00EF38BA">
        <w:rPr>
          <w:rFonts w:asciiTheme="majorHAnsi" w:hAnsiTheme="majorHAnsi"/>
          <w:sz w:val="24"/>
          <w:szCs w:val="24"/>
        </w:rPr>
        <w:t xml:space="preserve">Section 4 </w:t>
      </w:r>
      <w:r w:rsidR="000F536F" w:rsidRPr="00EF38BA">
        <w:rPr>
          <w:rFonts w:asciiTheme="majorHAnsi" w:hAnsiTheme="majorHAnsi"/>
          <w:sz w:val="24"/>
          <w:szCs w:val="24"/>
        </w:rPr>
        <w:t>centre</w:t>
      </w:r>
      <w:r w:rsidRPr="00EF38BA">
        <w:rPr>
          <w:rFonts w:asciiTheme="majorHAnsi" w:hAnsiTheme="majorHAnsi"/>
          <w:sz w:val="24"/>
          <w:szCs w:val="24"/>
        </w:rPr>
        <w:t>s</w:t>
      </w:r>
      <w:r w:rsidR="000F536F" w:rsidRPr="00EF38BA">
        <w:rPr>
          <w:rFonts w:asciiTheme="majorHAnsi" w:hAnsiTheme="majorHAnsi"/>
          <w:sz w:val="24"/>
          <w:szCs w:val="24"/>
        </w:rPr>
        <w:t xml:space="preserve"> on the outcomes from the member survey administered to PDCN members in July 2025</w:t>
      </w:r>
      <w:r w:rsidR="004B35C8" w:rsidRPr="00EF38BA">
        <w:rPr>
          <w:rFonts w:asciiTheme="majorHAnsi" w:hAnsiTheme="majorHAnsi"/>
          <w:sz w:val="24"/>
          <w:szCs w:val="24"/>
        </w:rPr>
        <w:t xml:space="preserve"> about the NDIS support lists</w:t>
      </w:r>
      <w:r w:rsidR="00313A1E">
        <w:rPr>
          <w:rFonts w:asciiTheme="majorHAnsi" w:hAnsiTheme="majorHAnsi"/>
          <w:sz w:val="24"/>
          <w:szCs w:val="24"/>
        </w:rPr>
        <w:t xml:space="preserve">. </w:t>
      </w:r>
      <w:r w:rsidR="00E458BC" w:rsidRPr="00EF38BA">
        <w:rPr>
          <w:rFonts w:asciiTheme="majorHAnsi" w:hAnsiTheme="majorHAnsi"/>
          <w:sz w:val="24"/>
          <w:szCs w:val="24"/>
        </w:rPr>
        <w:t xml:space="preserve">This section offers a series of recommendations based on survey respondent feedback. Section </w:t>
      </w:r>
      <w:r w:rsidR="007A0705" w:rsidRPr="00EF38BA">
        <w:rPr>
          <w:rFonts w:asciiTheme="majorHAnsi" w:hAnsiTheme="majorHAnsi"/>
          <w:sz w:val="24"/>
          <w:szCs w:val="24"/>
        </w:rPr>
        <w:t>4</w:t>
      </w:r>
      <w:r w:rsidR="00E458BC" w:rsidRPr="00EF38BA">
        <w:rPr>
          <w:rFonts w:asciiTheme="majorHAnsi" w:hAnsiTheme="majorHAnsi"/>
          <w:sz w:val="24"/>
          <w:szCs w:val="24"/>
        </w:rPr>
        <w:t xml:space="preserve">A recommends the NDIS Support Lists are written in plain English. Section </w:t>
      </w:r>
      <w:r w:rsidR="007A0705" w:rsidRPr="00EF38BA">
        <w:rPr>
          <w:rFonts w:asciiTheme="majorHAnsi" w:hAnsiTheme="majorHAnsi"/>
          <w:sz w:val="24"/>
          <w:szCs w:val="24"/>
        </w:rPr>
        <w:t>4</w:t>
      </w:r>
      <w:r w:rsidR="00E458BC" w:rsidRPr="00EF38BA">
        <w:rPr>
          <w:rFonts w:asciiTheme="majorHAnsi" w:hAnsiTheme="majorHAnsi"/>
          <w:sz w:val="24"/>
          <w:szCs w:val="24"/>
        </w:rPr>
        <w:t xml:space="preserve">B recommends </w:t>
      </w:r>
      <w:r w:rsidR="00600279" w:rsidRPr="00EF38BA">
        <w:rPr>
          <w:rFonts w:asciiTheme="majorHAnsi" w:hAnsiTheme="majorHAnsi"/>
          <w:sz w:val="24"/>
          <w:szCs w:val="24"/>
        </w:rPr>
        <w:t>additional education</w:t>
      </w:r>
      <w:r w:rsidR="00EB1DA1" w:rsidRPr="00EF38BA">
        <w:rPr>
          <w:rFonts w:asciiTheme="majorHAnsi" w:hAnsiTheme="majorHAnsi"/>
          <w:sz w:val="24"/>
          <w:szCs w:val="24"/>
        </w:rPr>
        <w:t xml:space="preserve"> and training </w:t>
      </w:r>
      <w:r w:rsidR="00355F4D" w:rsidRPr="00EF38BA">
        <w:rPr>
          <w:rFonts w:asciiTheme="majorHAnsi" w:hAnsiTheme="majorHAnsi"/>
          <w:sz w:val="24"/>
          <w:szCs w:val="24"/>
        </w:rPr>
        <w:t xml:space="preserve">for local </w:t>
      </w:r>
      <w:r w:rsidR="00FC1AF0" w:rsidRPr="00EF38BA">
        <w:rPr>
          <w:rFonts w:asciiTheme="majorHAnsi" w:hAnsiTheme="majorHAnsi"/>
          <w:sz w:val="24"/>
          <w:szCs w:val="24"/>
        </w:rPr>
        <w:t>a</w:t>
      </w:r>
      <w:r w:rsidR="00355F4D" w:rsidRPr="00EF38BA">
        <w:rPr>
          <w:rFonts w:asciiTheme="majorHAnsi" w:hAnsiTheme="majorHAnsi"/>
          <w:sz w:val="24"/>
          <w:szCs w:val="24"/>
        </w:rPr>
        <w:t xml:space="preserve">rea </w:t>
      </w:r>
      <w:r w:rsidR="00FC1AF0" w:rsidRPr="00EF38BA">
        <w:rPr>
          <w:rFonts w:asciiTheme="majorHAnsi" w:hAnsiTheme="majorHAnsi"/>
          <w:sz w:val="24"/>
          <w:szCs w:val="24"/>
        </w:rPr>
        <w:t>coordinators</w:t>
      </w:r>
      <w:r w:rsidR="00355F4D" w:rsidRPr="00EF38BA">
        <w:rPr>
          <w:rFonts w:asciiTheme="majorHAnsi" w:hAnsiTheme="majorHAnsi"/>
          <w:sz w:val="24"/>
          <w:szCs w:val="24"/>
        </w:rPr>
        <w:t xml:space="preserve">, support </w:t>
      </w:r>
      <w:r w:rsidR="00FC1AF0" w:rsidRPr="00EF38BA">
        <w:rPr>
          <w:rFonts w:asciiTheme="majorHAnsi" w:hAnsiTheme="majorHAnsi"/>
          <w:sz w:val="24"/>
          <w:szCs w:val="24"/>
        </w:rPr>
        <w:t>coordinators</w:t>
      </w:r>
      <w:r w:rsidR="00355F4D" w:rsidRPr="00EF38BA">
        <w:rPr>
          <w:rFonts w:asciiTheme="majorHAnsi" w:hAnsiTheme="majorHAnsi"/>
          <w:sz w:val="24"/>
          <w:szCs w:val="24"/>
        </w:rPr>
        <w:t xml:space="preserve"> and plan managers</w:t>
      </w:r>
      <w:r w:rsidR="00046627" w:rsidRPr="00EF38BA">
        <w:rPr>
          <w:rFonts w:asciiTheme="majorHAnsi" w:hAnsiTheme="majorHAnsi"/>
          <w:sz w:val="24"/>
          <w:szCs w:val="24"/>
        </w:rPr>
        <w:t xml:space="preserve"> (soon to be ‘navigators’)</w:t>
      </w:r>
      <w:r w:rsidR="00355F4D" w:rsidRPr="00EF38BA">
        <w:rPr>
          <w:rFonts w:asciiTheme="majorHAnsi" w:hAnsiTheme="majorHAnsi"/>
          <w:sz w:val="24"/>
          <w:szCs w:val="24"/>
        </w:rPr>
        <w:t xml:space="preserve">. </w:t>
      </w:r>
      <w:r w:rsidR="00FC1AF0" w:rsidRPr="00EF38BA">
        <w:rPr>
          <w:rFonts w:asciiTheme="majorHAnsi" w:hAnsiTheme="majorHAnsi"/>
          <w:sz w:val="24"/>
          <w:szCs w:val="24"/>
        </w:rPr>
        <w:t xml:space="preserve">Section </w:t>
      </w:r>
      <w:r w:rsidR="007A0705" w:rsidRPr="00EF38BA">
        <w:rPr>
          <w:rFonts w:asciiTheme="majorHAnsi" w:hAnsiTheme="majorHAnsi"/>
          <w:sz w:val="24"/>
          <w:szCs w:val="24"/>
        </w:rPr>
        <w:t>4</w:t>
      </w:r>
      <w:r w:rsidR="00FC1AF0" w:rsidRPr="00EF38BA">
        <w:rPr>
          <w:rFonts w:asciiTheme="majorHAnsi" w:hAnsiTheme="majorHAnsi"/>
          <w:sz w:val="24"/>
          <w:szCs w:val="24"/>
        </w:rPr>
        <w:t xml:space="preserve">C </w:t>
      </w:r>
      <w:r w:rsidR="00A3176D" w:rsidRPr="00EF38BA">
        <w:rPr>
          <w:rFonts w:asciiTheme="majorHAnsi" w:hAnsiTheme="majorHAnsi"/>
          <w:sz w:val="24"/>
          <w:szCs w:val="24"/>
        </w:rPr>
        <w:t xml:space="preserve">recommends the NDIS support lists are attached to NDIS participant plans. </w:t>
      </w:r>
      <w:r w:rsidR="00AE0C19" w:rsidRPr="00EF38BA">
        <w:rPr>
          <w:rFonts w:asciiTheme="majorHAnsi" w:hAnsiTheme="majorHAnsi"/>
          <w:sz w:val="24"/>
          <w:szCs w:val="24"/>
        </w:rPr>
        <w:t xml:space="preserve">Section </w:t>
      </w:r>
      <w:r w:rsidR="007A0705" w:rsidRPr="00EF38BA">
        <w:rPr>
          <w:rFonts w:asciiTheme="majorHAnsi" w:hAnsiTheme="majorHAnsi"/>
          <w:sz w:val="24"/>
          <w:szCs w:val="24"/>
        </w:rPr>
        <w:t>4</w:t>
      </w:r>
      <w:r w:rsidR="00AE0C19" w:rsidRPr="00EF38BA">
        <w:rPr>
          <w:rFonts w:asciiTheme="majorHAnsi" w:hAnsiTheme="majorHAnsi"/>
          <w:sz w:val="24"/>
          <w:szCs w:val="24"/>
        </w:rPr>
        <w:t xml:space="preserve">D recommends more supports are delivered </w:t>
      </w:r>
      <w:r w:rsidR="00CC4A5A" w:rsidRPr="00EF38BA">
        <w:rPr>
          <w:rFonts w:asciiTheme="majorHAnsi" w:hAnsiTheme="majorHAnsi"/>
          <w:sz w:val="24"/>
          <w:szCs w:val="24"/>
        </w:rPr>
        <w:t xml:space="preserve">for </w:t>
      </w:r>
      <w:r w:rsidR="007A0705" w:rsidRPr="00EF38BA">
        <w:rPr>
          <w:rFonts w:asciiTheme="majorHAnsi" w:hAnsiTheme="majorHAnsi"/>
          <w:sz w:val="24"/>
          <w:szCs w:val="24"/>
        </w:rPr>
        <w:t xml:space="preserve">social and community participation, </w:t>
      </w:r>
      <w:r w:rsidR="00CC4A5A" w:rsidRPr="00EF38BA">
        <w:rPr>
          <w:rFonts w:asciiTheme="majorHAnsi" w:hAnsiTheme="majorHAnsi"/>
          <w:sz w:val="24"/>
          <w:szCs w:val="24"/>
        </w:rPr>
        <w:t>‘critical transition points’</w:t>
      </w:r>
      <w:r w:rsidR="007A0705" w:rsidRPr="00EF38BA">
        <w:rPr>
          <w:rFonts w:asciiTheme="majorHAnsi" w:hAnsiTheme="majorHAnsi"/>
          <w:sz w:val="24"/>
          <w:szCs w:val="24"/>
        </w:rPr>
        <w:t xml:space="preserve"> and for parents of children with disabilities</w:t>
      </w:r>
      <w:r w:rsidR="00CC4A5A" w:rsidRPr="00EF38BA">
        <w:rPr>
          <w:rFonts w:asciiTheme="majorHAnsi" w:hAnsiTheme="majorHAnsi"/>
          <w:sz w:val="24"/>
          <w:szCs w:val="24"/>
        </w:rPr>
        <w:t xml:space="preserve">. Section </w:t>
      </w:r>
      <w:r w:rsidR="007A0705" w:rsidRPr="00EF38BA">
        <w:rPr>
          <w:rFonts w:asciiTheme="majorHAnsi" w:hAnsiTheme="majorHAnsi"/>
          <w:sz w:val="24"/>
          <w:szCs w:val="24"/>
        </w:rPr>
        <w:t>4</w:t>
      </w:r>
      <w:r w:rsidR="00CC4A5A" w:rsidRPr="00EF38BA">
        <w:rPr>
          <w:rFonts w:asciiTheme="majorHAnsi" w:hAnsiTheme="majorHAnsi"/>
          <w:sz w:val="24"/>
          <w:szCs w:val="24"/>
        </w:rPr>
        <w:t xml:space="preserve">E makes recommendations around the replacement support rules and process. </w:t>
      </w:r>
    </w:p>
    <w:p w14:paraId="49D7CDF8" w14:textId="30EAF44A" w:rsidR="00E208A0" w:rsidRPr="00EF38BA" w:rsidRDefault="00E208A0" w:rsidP="00DD1E64">
      <w:pPr>
        <w:spacing w:line="360" w:lineRule="auto"/>
        <w:rPr>
          <w:rFonts w:asciiTheme="majorHAnsi" w:hAnsiTheme="majorHAnsi"/>
          <w:sz w:val="24"/>
          <w:szCs w:val="24"/>
        </w:rPr>
      </w:pPr>
      <w:r w:rsidRPr="00EF38BA">
        <w:rPr>
          <w:rFonts w:asciiTheme="majorHAnsi" w:hAnsiTheme="majorHAnsi"/>
          <w:sz w:val="24"/>
          <w:szCs w:val="24"/>
        </w:rPr>
        <w:t xml:space="preserve">Section </w:t>
      </w:r>
      <w:r w:rsidR="004C6E46" w:rsidRPr="00EF38BA">
        <w:rPr>
          <w:rFonts w:asciiTheme="majorHAnsi" w:hAnsiTheme="majorHAnsi"/>
          <w:sz w:val="24"/>
          <w:szCs w:val="24"/>
        </w:rPr>
        <w:t>5</w:t>
      </w:r>
      <w:r w:rsidRPr="00EF38BA">
        <w:rPr>
          <w:rFonts w:asciiTheme="majorHAnsi" w:hAnsiTheme="majorHAnsi"/>
          <w:sz w:val="24"/>
          <w:szCs w:val="24"/>
        </w:rPr>
        <w:t xml:space="preserve"> of this submission offers concluding remarks about how to improve the disability service and support sector more broadly</w:t>
      </w:r>
      <w:r w:rsidR="00DB32C5" w:rsidRPr="00EF38BA">
        <w:rPr>
          <w:rFonts w:asciiTheme="majorHAnsi" w:hAnsiTheme="majorHAnsi"/>
          <w:sz w:val="24"/>
          <w:szCs w:val="24"/>
        </w:rPr>
        <w:t xml:space="preserve">, </w:t>
      </w:r>
      <w:r w:rsidR="00461EDB" w:rsidRPr="00EF38BA">
        <w:rPr>
          <w:rFonts w:asciiTheme="majorHAnsi" w:hAnsiTheme="majorHAnsi"/>
          <w:sz w:val="24"/>
          <w:szCs w:val="24"/>
        </w:rPr>
        <w:t>considering</w:t>
      </w:r>
      <w:r w:rsidR="00DB32C5" w:rsidRPr="00EF38BA">
        <w:rPr>
          <w:rFonts w:asciiTheme="majorHAnsi" w:hAnsiTheme="majorHAnsi"/>
          <w:sz w:val="24"/>
          <w:szCs w:val="24"/>
        </w:rPr>
        <w:t xml:space="preserve"> all the issues raised in this submission. </w:t>
      </w:r>
      <w:r w:rsidRPr="00EF38BA">
        <w:rPr>
          <w:rFonts w:asciiTheme="majorHAnsi" w:hAnsiTheme="majorHAnsi"/>
          <w:sz w:val="24"/>
          <w:szCs w:val="24"/>
        </w:rPr>
        <w:t xml:space="preserve"> </w:t>
      </w:r>
    </w:p>
    <w:p w14:paraId="1AD3A27B" w14:textId="77777777" w:rsidR="00A01CDC" w:rsidRPr="00EF38BA" w:rsidRDefault="00A01CDC" w:rsidP="00DD1E64">
      <w:pPr>
        <w:spacing w:line="360" w:lineRule="auto"/>
        <w:rPr>
          <w:rFonts w:asciiTheme="majorHAnsi" w:hAnsiTheme="majorHAnsi"/>
          <w:b/>
          <w:bCs/>
          <w:sz w:val="24"/>
          <w:szCs w:val="24"/>
          <w:lang w:val="en-US"/>
        </w:rPr>
      </w:pPr>
      <w:r w:rsidRPr="00EF38BA">
        <w:rPr>
          <w:rFonts w:asciiTheme="majorHAnsi" w:hAnsiTheme="majorHAnsi"/>
          <w:b/>
          <w:bCs/>
          <w:sz w:val="24"/>
          <w:szCs w:val="24"/>
          <w:lang w:val="en-US"/>
        </w:rPr>
        <w:br w:type="page"/>
      </w:r>
    </w:p>
    <w:p w14:paraId="609B479E" w14:textId="60DA7775" w:rsidR="00D77381" w:rsidRPr="000725D5" w:rsidRDefault="00012AA6" w:rsidP="00DD1E64">
      <w:pPr>
        <w:spacing w:line="360" w:lineRule="auto"/>
        <w:rPr>
          <w:rFonts w:asciiTheme="majorHAnsi" w:hAnsiTheme="majorHAnsi"/>
          <w:b/>
          <w:bCs/>
          <w:sz w:val="28"/>
          <w:szCs w:val="28"/>
          <w:lang w:val="en-US"/>
        </w:rPr>
      </w:pPr>
      <w:r w:rsidRPr="000725D5">
        <w:rPr>
          <w:rFonts w:asciiTheme="majorHAnsi" w:hAnsiTheme="majorHAnsi"/>
          <w:b/>
          <w:bCs/>
          <w:sz w:val="28"/>
          <w:szCs w:val="28"/>
          <w:lang w:val="en-US"/>
        </w:rPr>
        <w:t xml:space="preserve">Section 1 </w:t>
      </w:r>
      <w:r w:rsidR="00D77381" w:rsidRPr="000725D5">
        <w:rPr>
          <w:rFonts w:asciiTheme="majorHAnsi" w:hAnsiTheme="majorHAnsi"/>
          <w:b/>
          <w:bCs/>
          <w:sz w:val="28"/>
          <w:szCs w:val="28"/>
          <w:lang w:val="en-US"/>
        </w:rPr>
        <w:t>Problems and challenges with the broader</w:t>
      </w:r>
      <w:r w:rsidR="006903B0" w:rsidRPr="000725D5">
        <w:rPr>
          <w:rFonts w:asciiTheme="majorHAnsi" w:hAnsiTheme="majorHAnsi"/>
          <w:b/>
          <w:bCs/>
          <w:sz w:val="28"/>
          <w:szCs w:val="28"/>
          <w:lang w:val="en-US"/>
        </w:rPr>
        <w:t xml:space="preserve"> </w:t>
      </w:r>
      <w:r w:rsidR="00D77381" w:rsidRPr="000725D5">
        <w:rPr>
          <w:rFonts w:asciiTheme="majorHAnsi" w:hAnsiTheme="majorHAnsi"/>
          <w:b/>
          <w:bCs/>
          <w:sz w:val="28"/>
          <w:szCs w:val="28"/>
          <w:lang w:val="en-US"/>
        </w:rPr>
        <w:t>disability service and support sector.</w:t>
      </w:r>
    </w:p>
    <w:p w14:paraId="2686951C" w14:textId="5E96FB95" w:rsidR="005C0526" w:rsidRPr="00EF38BA" w:rsidRDefault="21B06CC0" w:rsidP="21B06CC0">
      <w:pPr>
        <w:spacing w:line="360" w:lineRule="auto"/>
        <w:rPr>
          <w:rFonts w:asciiTheme="majorHAnsi" w:hAnsiTheme="majorHAnsi"/>
          <w:b/>
          <w:i/>
          <w:sz w:val="24"/>
          <w:szCs w:val="24"/>
        </w:rPr>
      </w:pPr>
      <w:r w:rsidRPr="2C723628">
        <w:rPr>
          <w:rFonts w:asciiTheme="majorHAnsi" w:hAnsiTheme="majorHAnsi"/>
          <w:b/>
          <w:i/>
          <w:sz w:val="24"/>
          <w:szCs w:val="24"/>
        </w:rPr>
        <w:t>Section 1A -</w:t>
      </w:r>
      <w:r w:rsidRPr="2C723628">
        <w:rPr>
          <w:rFonts w:asciiTheme="majorHAnsi" w:hAnsiTheme="majorHAnsi"/>
          <w:b/>
          <w:sz w:val="24"/>
          <w:szCs w:val="24"/>
        </w:rPr>
        <w:t xml:space="preserve"> </w:t>
      </w:r>
      <w:r w:rsidRPr="2C723628">
        <w:rPr>
          <w:rFonts w:asciiTheme="majorHAnsi" w:hAnsiTheme="majorHAnsi"/>
          <w:b/>
          <w:i/>
          <w:sz w:val="24"/>
          <w:szCs w:val="24"/>
        </w:rPr>
        <w:t>The system of disability services and support</w:t>
      </w:r>
      <w:r w:rsidR="00096806" w:rsidRPr="2C723628">
        <w:rPr>
          <w:rFonts w:asciiTheme="majorHAnsi" w:hAnsiTheme="majorHAnsi"/>
          <w:b/>
          <w:i/>
          <w:sz w:val="24"/>
          <w:szCs w:val="24"/>
        </w:rPr>
        <w:t xml:space="preserve"> </w:t>
      </w:r>
      <w:r w:rsidR="00916D98" w:rsidRPr="2C723628">
        <w:rPr>
          <w:rFonts w:asciiTheme="majorHAnsi" w:hAnsiTheme="majorHAnsi"/>
          <w:b/>
          <w:i/>
          <w:sz w:val="24"/>
          <w:szCs w:val="24"/>
        </w:rPr>
        <w:t xml:space="preserve">should focus on sustainability </w:t>
      </w:r>
      <w:r w:rsidR="009F08EF" w:rsidRPr="2C723628">
        <w:rPr>
          <w:rFonts w:asciiTheme="majorHAnsi" w:hAnsiTheme="majorHAnsi"/>
          <w:b/>
          <w:i/>
          <w:sz w:val="24"/>
          <w:szCs w:val="24"/>
        </w:rPr>
        <w:t xml:space="preserve">through </w:t>
      </w:r>
      <w:r w:rsidR="00916D98" w:rsidRPr="2C723628">
        <w:rPr>
          <w:rFonts w:asciiTheme="majorHAnsi" w:hAnsiTheme="majorHAnsi"/>
          <w:b/>
          <w:i/>
          <w:sz w:val="24"/>
          <w:szCs w:val="24"/>
        </w:rPr>
        <w:t>support need</w:t>
      </w:r>
      <w:r w:rsidR="009F08EF" w:rsidRPr="2C723628">
        <w:rPr>
          <w:rFonts w:asciiTheme="majorHAnsi" w:hAnsiTheme="majorHAnsi"/>
          <w:b/>
          <w:i/>
          <w:sz w:val="24"/>
          <w:szCs w:val="24"/>
        </w:rPr>
        <w:t xml:space="preserve"> assessments </w:t>
      </w:r>
      <w:r w:rsidR="00916D98" w:rsidRPr="2C723628">
        <w:rPr>
          <w:rFonts w:asciiTheme="majorHAnsi" w:hAnsiTheme="majorHAnsi"/>
          <w:b/>
          <w:i/>
          <w:sz w:val="24"/>
          <w:szCs w:val="24"/>
        </w:rPr>
        <w:t>of priority cohort</w:t>
      </w:r>
      <w:r w:rsidR="00147E86" w:rsidRPr="2C723628">
        <w:rPr>
          <w:rFonts w:asciiTheme="majorHAnsi" w:hAnsiTheme="majorHAnsi"/>
          <w:b/>
          <w:i/>
          <w:sz w:val="24"/>
          <w:szCs w:val="24"/>
        </w:rPr>
        <w:t>s</w:t>
      </w:r>
      <w:r w:rsidR="00096806" w:rsidRPr="2C723628">
        <w:rPr>
          <w:rFonts w:asciiTheme="majorHAnsi" w:hAnsiTheme="majorHAnsi"/>
          <w:b/>
          <w:i/>
          <w:sz w:val="24"/>
          <w:szCs w:val="24"/>
        </w:rPr>
        <w:t xml:space="preserve">. </w:t>
      </w:r>
      <w:r w:rsidRPr="2C723628">
        <w:rPr>
          <w:rFonts w:asciiTheme="majorHAnsi" w:hAnsiTheme="majorHAnsi"/>
          <w:b/>
          <w:i/>
          <w:sz w:val="24"/>
          <w:szCs w:val="24"/>
        </w:rPr>
        <w:t xml:space="preserve"> </w:t>
      </w:r>
    </w:p>
    <w:p w14:paraId="03C03C90" w14:textId="613E5D7E" w:rsidR="00862FB3" w:rsidRPr="00EF38BA" w:rsidRDefault="008B4042"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The quality of the NDIS is dependent on the delivery of Foundational Supports</w:t>
      </w:r>
      <w:r w:rsidR="00351DE1" w:rsidRPr="00EF38BA">
        <w:rPr>
          <w:rFonts w:asciiTheme="majorHAnsi" w:hAnsiTheme="majorHAnsi"/>
          <w:sz w:val="24"/>
          <w:szCs w:val="24"/>
          <w:lang w:val="en-US"/>
        </w:rPr>
        <w:t xml:space="preserve"> and the </w:t>
      </w:r>
      <w:r w:rsidR="00E858C1" w:rsidRPr="00EF38BA">
        <w:rPr>
          <w:rFonts w:asciiTheme="majorHAnsi" w:hAnsiTheme="majorHAnsi"/>
          <w:sz w:val="24"/>
          <w:szCs w:val="24"/>
          <w:lang w:val="en-US"/>
        </w:rPr>
        <w:t>inclusiveness of mainstream services</w:t>
      </w:r>
      <w:r w:rsidR="00945A73" w:rsidRPr="00EF38BA">
        <w:rPr>
          <w:rFonts w:asciiTheme="majorHAnsi" w:hAnsiTheme="majorHAnsi"/>
          <w:sz w:val="24"/>
          <w:szCs w:val="24"/>
          <w:lang w:val="en-US"/>
        </w:rPr>
        <w:t xml:space="preserve"> (</w:t>
      </w:r>
      <w:proofErr w:type="spellStart"/>
      <w:r w:rsidR="00945A73" w:rsidRPr="00EF38BA">
        <w:rPr>
          <w:rFonts w:asciiTheme="majorHAnsi" w:hAnsiTheme="majorHAnsi"/>
          <w:sz w:val="24"/>
          <w:szCs w:val="24"/>
          <w:lang w:val="en-US"/>
        </w:rPr>
        <w:t>ie</w:t>
      </w:r>
      <w:proofErr w:type="spellEnd"/>
      <w:r w:rsidR="00945A73" w:rsidRPr="00EF38BA">
        <w:rPr>
          <w:rFonts w:asciiTheme="majorHAnsi" w:hAnsiTheme="majorHAnsi"/>
          <w:sz w:val="24"/>
          <w:szCs w:val="24"/>
          <w:lang w:val="en-US"/>
        </w:rPr>
        <w:t xml:space="preserve"> </w:t>
      </w:r>
      <w:r w:rsidR="00635EB9" w:rsidRPr="00EF38BA">
        <w:rPr>
          <w:rFonts w:asciiTheme="majorHAnsi" w:hAnsiTheme="majorHAnsi"/>
          <w:sz w:val="24"/>
          <w:szCs w:val="24"/>
          <w:lang w:val="en-US"/>
        </w:rPr>
        <w:t>health, education</w:t>
      </w:r>
      <w:r w:rsidR="00945A73" w:rsidRPr="00EF38BA">
        <w:rPr>
          <w:rFonts w:asciiTheme="majorHAnsi" w:hAnsiTheme="majorHAnsi"/>
          <w:sz w:val="24"/>
          <w:szCs w:val="24"/>
          <w:lang w:val="en-US"/>
        </w:rPr>
        <w:t xml:space="preserve"> </w:t>
      </w:r>
      <w:r w:rsidR="00635EB9" w:rsidRPr="00EF38BA">
        <w:rPr>
          <w:rFonts w:asciiTheme="majorHAnsi" w:hAnsiTheme="majorHAnsi"/>
          <w:sz w:val="24"/>
          <w:szCs w:val="24"/>
          <w:lang w:val="en-US"/>
        </w:rPr>
        <w:t>and transport)</w:t>
      </w:r>
      <w:r w:rsidR="00E858C1" w:rsidRPr="00EF38BA">
        <w:rPr>
          <w:rFonts w:asciiTheme="majorHAnsi" w:hAnsiTheme="majorHAnsi"/>
          <w:sz w:val="24"/>
          <w:szCs w:val="24"/>
          <w:lang w:val="en-US"/>
        </w:rPr>
        <w:t xml:space="preserve">. </w:t>
      </w:r>
    </w:p>
    <w:p w14:paraId="127489A3" w14:textId="6A3528FE" w:rsidR="001A03E1" w:rsidRPr="00EF38BA" w:rsidRDefault="21B06CC0" w:rsidP="00DD1E64">
      <w:pPr>
        <w:spacing w:line="360" w:lineRule="auto"/>
        <w:rPr>
          <w:rFonts w:asciiTheme="majorHAnsi" w:hAnsiTheme="majorHAnsi"/>
          <w:sz w:val="24"/>
          <w:szCs w:val="24"/>
        </w:rPr>
      </w:pPr>
      <w:r w:rsidRPr="00EF38BA">
        <w:rPr>
          <w:rFonts w:asciiTheme="majorHAnsi" w:hAnsiTheme="majorHAnsi"/>
          <w:sz w:val="24"/>
          <w:szCs w:val="24"/>
          <w:lang w:val="en-US"/>
        </w:rPr>
        <w:t xml:space="preserve">In terms of general foundational </w:t>
      </w:r>
      <w:proofErr w:type="gramStart"/>
      <w:r w:rsidRPr="00EF38BA">
        <w:rPr>
          <w:rFonts w:asciiTheme="majorHAnsi" w:hAnsiTheme="majorHAnsi"/>
          <w:sz w:val="24"/>
          <w:szCs w:val="24"/>
          <w:lang w:val="en-US"/>
        </w:rPr>
        <w:t xml:space="preserve">support  </w:t>
      </w:r>
      <w:r w:rsidR="006C5D98">
        <w:rPr>
          <w:rFonts w:asciiTheme="majorHAnsi" w:hAnsiTheme="majorHAnsi"/>
          <w:sz w:val="24"/>
          <w:szCs w:val="24"/>
          <w:lang w:val="en-US"/>
        </w:rPr>
        <w:t>it</w:t>
      </w:r>
      <w:proofErr w:type="gramEnd"/>
      <w:r w:rsidR="006C5D98">
        <w:rPr>
          <w:rFonts w:asciiTheme="majorHAnsi" w:hAnsiTheme="majorHAnsi"/>
          <w:sz w:val="24"/>
          <w:szCs w:val="24"/>
          <w:lang w:val="en-US"/>
        </w:rPr>
        <w:t xml:space="preserve"> is not clear when this will be delivered and note that it will not be available to people aged over 65 years. </w:t>
      </w:r>
      <w:r w:rsidR="001A03E1" w:rsidRPr="00EF38BA">
        <w:rPr>
          <w:rFonts w:asciiTheme="majorHAnsi" w:hAnsiTheme="majorHAnsi"/>
          <w:sz w:val="24"/>
          <w:szCs w:val="24"/>
          <w:lang w:val="en-US"/>
        </w:rPr>
        <w:t xml:space="preserve">In terms of targeted foundational supports the NDIS review report recommended that these supports should also be available to all people with disabilities. </w:t>
      </w:r>
      <w:r w:rsidR="00DD22B8" w:rsidRPr="00EF38BA">
        <w:rPr>
          <w:rFonts w:asciiTheme="majorHAnsi" w:hAnsiTheme="majorHAnsi"/>
          <w:sz w:val="24"/>
          <w:szCs w:val="24"/>
          <w:lang w:val="en-US"/>
        </w:rPr>
        <w:t>“</w:t>
      </w:r>
      <w:r w:rsidR="00565A9D" w:rsidRPr="00EF38BA">
        <w:rPr>
          <w:rFonts w:asciiTheme="majorHAnsi" w:hAnsiTheme="majorHAnsi"/>
          <w:i/>
          <w:iCs/>
          <w:sz w:val="24"/>
          <w:szCs w:val="24"/>
        </w:rPr>
        <w:t>This requires increased investment, redesign, and implementation of a “communitywide rollout of inclusive and accessible mainstream services and foundational supports to sit side-by-side with individualised supports funded by the NDIS.</w:t>
      </w:r>
      <w:r w:rsidR="00DD22B8" w:rsidRPr="00EF38BA">
        <w:rPr>
          <w:rFonts w:asciiTheme="majorHAnsi" w:hAnsiTheme="majorHAnsi"/>
          <w:i/>
          <w:iCs/>
          <w:sz w:val="24"/>
          <w:szCs w:val="24"/>
        </w:rPr>
        <w:t xml:space="preserve">” </w:t>
      </w:r>
      <w:r w:rsidR="00DD22B8" w:rsidRPr="00EF38BA">
        <w:rPr>
          <w:rFonts w:asciiTheme="majorHAnsi" w:hAnsiTheme="majorHAnsi"/>
          <w:sz w:val="24"/>
          <w:szCs w:val="24"/>
        </w:rPr>
        <w:t xml:space="preserve">The NSW Government is yet to make a formal response to the NDIS review report. </w:t>
      </w:r>
      <w:r w:rsidR="00272149" w:rsidRPr="00EF38BA">
        <w:rPr>
          <w:rFonts w:asciiTheme="majorHAnsi" w:hAnsiTheme="majorHAnsi"/>
          <w:sz w:val="24"/>
          <w:szCs w:val="24"/>
        </w:rPr>
        <w:t xml:space="preserve">However, disability advocates were </w:t>
      </w:r>
      <w:r w:rsidR="00661932" w:rsidRPr="00EF38BA">
        <w:rPr>
          <w:rFonts w:asciiTheme="majorHAnsi" w:hAnsiTheme="majorHAnsi"/>
          <w:sz w:val="24"/>
          <w:szCs w:val="24"/>
        </w:rPr>
        <w:t xml:space="preserve">confident that </w:t>
      </w:r>
      <w:r w:rsidR="008D162C" w:rsidRPr="00EF38BA">
        <w:rPr>
          <w:rFonts w:asciiTheme="majorHAnsi" w:hAnsiTheme="majorHAnsi"/>
          <w:sz w:val="24"/>
          <w:szCs w:val="24"/>
        </w:rPr>
        <w:t>th</w:t>
      </w:r>
      <w:r w:rsidR="00F568AD" w:rsidRPr="00EF38BA">
        <w:rPr>
          <w:rFonts w:asciiTheme="majorHAnsi" w:hAnsiTheme="majorHAnsi"/>
          <w:sz w:val="24"/>
          <w:szCs w:val="24"/>
        </w:rPr>
        <w:t>is</w:t>
      </w:r>
      <w:r w:rsidR="00661932" w:rsidRPr="00EF38BA">
        <w:rPr>
          <w:rFonts w:asciiTheme="majorHAnsi" w:hAnsiTheme="majorHAnsi"/>
          <w:sz w:val="24"/>
          <w:szCs w:val="24"/>
        </w:rPr>
        <w:t xml:space="preserve"> message was received by the NSW Government. </w:t>
      </w:r>
    </w:p>
    <w:p w14:paraId="2DC12787" w14:textId="49DA2B8D" w:rsidR="00862FB3" w:rsidRPr="00EF38BA" w:rsidRDefault="00661932" w:rsidP="00DD1E64">
      <w:pPr>
        <w:spacing w:line="360" w:lineRule="auto"/>
        <w:rPr>
          <w:rFonts w:asciiTheme="majorHAnsi" w:hAnsiTheme="majorHAnsi"/>
          <w:sz w:val="24"/>
          <w:szCs w:val="24"/>
          <w:lang w:val="en-US"/>
        </w:rPr>
      </w:pPr>
      <w:r w:rsidRPr="00EF38BA">
        <w:rPr>
          <w:rFonts w:asciiTheme="majorHAnsi" w:hAnsiTheme="majorHAnsi"/>
          <w:sz w:val="24"/>
          <w:szCs w:val="24"/>
        </w:rPr>
        <w:t xml:space="preserve">Disability advocates have since been advised that </w:t>
      </w:r>
      <w:r w:rsidR="00896987" w:rsidRPr="00EF38BA">
        <w:rPr>
          <w:rFonts w:asciiTheme="majorHAnsi" w:hAnsiTheme="majorHAnsi"/>
          <w:sz w:val="24"/>
          <w:szCs w:val="24"/>
        </w:rPr>
        <w:t xml:space="preserve">targeted </w:t>
      </w:r>
      <w:r w:rsidR="00862FB3" w:rsidRPr="00EF38BA">
        <w:rPr>
          <w:rFonts w:asciiTheme="majorHAnsi" w:hAnsiTheme="majorHAnsi"/>
          <w:sz w:val="24"/>
          <w:szCs w:val="24"/>
          <w:lang w:val="en-US"/>
        </w:rPr>
        <w:t xml:space="preserve">foundational support </w:t>
      </w:r>
      <w:r w:rsidR="00896987" w:rsidRPr="00EF38BA">
        <w:rPr>
          <w:rFonts w:asciiTheme="majorHAnsi" w:hAnsiTheme="majorHAnsi"/>
          <w:sz w:val="24"/>
          <w:szCs w:val="24"/>
          <w:lang w:val="en-US"/>
        </w:rPr>
        <w:t xml:space="preserve">will extend only to </w:t>
      </w:r>
      <w:r w:rsidR="00862FB3" w:rsidRPr="00EF38BA">
        <w:rPr>
          <w:rFonts w:asciiTheme="majorHAnsi" w:hAnsiTheme="majorHAnsi"/>
          <w:sz w:val="24"/>
          <w:szCs w:val="24"/>
          <w:lang w:val="en-US"/>
        </w:rPr>
        <w:t>children under 9 with developmental delay</w:t>
      </w:r>
      <w:r w:rsidR="00896987" w:rsidRPr="00EF38BA">
        <w:rPr>
          <w:rFonts w:asciiTheme="majorHAnsi" w:hAnsiTheme="majorHAnsi"/>
          <w:sz w:val="24"/>
          <w:szCs w:val="24"/>
          <w:lang w:val="en-US"/>
        </w:rPr>
        <w:t xml:space="preserve">. </w:t>
      </w:r>
      <w:r w:rsidR="00862FB3" w:rsidRPr="00EF38BA">
        <w:rPr>
          <w:rFonts w:asciiTheme="majorHAnsi" w:hAnsiTheme="majorHAnsi"/>
          <w:sz w:val="24"/>
          <w:szCs w:val="24"/>
          <w:lang w:val="en-US"/>
        </w:rPr>
        <w:t xml:space="preserve"> There was </w:t>
      </w:r>
      <w:r w:rsidR="00962DFF" w:rsidRPr="00EF38BA">
        <w:rPr>
          <w:rFonts w:asciiTheme="majorHAnsi" w:hAnsiTheme="majorHAnsi"/>
          <w:sz w:val="24"/>
          <w:szCs w:val="24"/>
          <w:lang w:val="en-US"/>
        </w:rPr>
        <w:t>an informal</w:t>
      </w:r>
      <w:r w:rsidR="00862FB3" w:rsidRPr="00EF38BA">
        <w:rPr>
          <w:rFonts w:asciiTheme="majorHAnsi" w:hAnsiTheme="majorHAnsi"/>
          <w:sz w:val="24"/>
          <w:szCs w:val="24"/>
          <w:lang w:val="en-US"/>
        </w:rPr>
        <w:t xml:space="preserve"> suggestion that foundational support will extend to children with </w:t>
      </w:r>
      <w:r w:rsidR="00962DFF" w:rsidRPr="00EF38BA">
        <w:rPr>
          <w:rFonts w:asciiTheme="majorHAnsi" w:hAnsiTheme="majorHAnsi"/>
          <w:sz w:val="24"/>
          <w:szCs w:val="24"/>
          <w:lang w:val="en-US"/>
        </w:rPr>
        <w:t xml:space="preserve">other disabilities including physical disabilities. </w:t>
      </w:r>
      <w:r w:rsidR="00862FB3" w:rsidRPr="00EF38BA">
        <w:rPr>
          <w:rFonts w:asciiTheme="majorHAnsi" w:hAnsiTheme="majorHAnsi"/>
          <w:sz w:val="24"/>
          <w:szCs w:val="24"/>
          <w:lang w:val="en-US"/>
        </w:rPr>
        <w:t xml:space="preserve"> </w:t>
      </w:r>
      <w:r w:rsidR="00962DFF" w:rsidRPr="00EF38BA">
        <w:rPr>
          <w:rFonts w:asciiTheme="majorHAnsi" w:hAnsiTheme="majorHAnsi"/>
          <w:sz w:val="24"/>
          <w:szCs w:val="24"/>
          <w:lang w:val="en-US"/>
        </w:rPr>
        <w:t xml:space="preserve">The message at this stage is that foundational </w:t>
      </w:r>
      <w:r w:rsidR="008D162C" w:rsidRPr="00EF38BA">
        <w:rPr>
          <w:rFonts w:asciiTheme="majorHAnsi" w:hAnsiTheme="majorHAnsi"/>
          <w:sz w:val="24"/>
          <w:szCs w:val="24"/>
          <w:lang w:val="en-US"/>
        </w:rPr>
        <w:t>support</w:t>
      </w:r>
      <w:r w:rsidR="00962DFF" w:rsidRPr="00EF38BA">
        <w:rPr>
          <w:rFonts w:asciiTheme="majorHAnsi" w:hAnsiTheme="majorHAnsi"/>
          <w:sz w:val="24"/>
          <w:szCs w:val="24"/>
          <w:lang w:val="en-US"/>
        </w:rPr>
        <w:t xml:space="preserve"> will not extend to adults</w:t>
      </w:r>
      <w:r w:rsidR="00EF4672" w:rsidRPr="00EF38BA">
        <w:rPr>
          <w:rFonts w:asciiTheme="majorHAnsi" w:hAnsiTheme="majorHAnsi"/>
          <w:sz w:val="24"/>
          <w:szCs w:val="24"/>
          <w:lang w:val="en-US"/>
        </w:rPr>
        <w:t xml:space="preserve"> with disabilities. </w:t>
      </w:r>
    </w:p>
    <w:p w14:paraId="01765ECA" w14:textId="14D8257B" w:rsidR="001B7199"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Further to this issue, the recent NSW state budget did not allocate specific funding for disability inclusion</w:t>
      </w:r>
      <w:r w:rsidR="005C525E" w:rsidRPr="00EF38BA">
        <w:rPr>
          <w:rFonts w:asciiTheme="majorHAnsi" w:hAnsiTheme="majorHAnsi"/>
          <w:sz w:val="24"/>
          <w:szCs w:val="24"/>
          <w:lang w:val="en-US"/>
        </w:rPr>
        <w:t xml:space="preserve"> and accessibility training</w:t>
      </w:r>
      <w:r w:rsidRPr="00EF38BA">
        <w:rPr>
          <w:rFonts w:asciiTheme="majorHAnsi" w:hAnsiTheme="majorHAnsi"/>
          <w:sz w:val="24"/>
          <w:szCs w:val="24"/>
          <w:lang w:val="en-US"/>
        </w:rPr>
        <w:t xml:space="preserve"> in mainstream services.</w:t>
      </w:r>
      <w:r w:rsidR="00356E9C" w:rsidRPr="00EF38BA">
        <w:rPr>
          <w:rFonts w:asciiTheme="majorHAnsi" w:hAnsiTheme="majorHAnsi"/>
          <w:sz w:val="24"/>
          <w:szCs w:val="24"/>
          <w:lang w:val="en-US"/>
        </w:rPr>
        <w:t xml:space="preserve"> </w:t>
      </w:r>
      <w:r w:rsidRPr="00EF38BA">
        <w:rPr>
          <w:rFonts w:asciiTheme="majorHAnsi" w:hAnsiTheme="majorHAnsi"/>
          <w:sz w:val="24"/>
          <w:szCs w:val="24"/>
          <w:lang w:val="en-US"/>
        </w:rPr>
        <w:t xml:space="preserve">In the context of NDIS sustainability measures and limited funding for disability inclusion in mainstream services it is reasonable to assume that there will be large numbers of adults with disabilities unable to access affordable disability supports and services. This is of grave concern to disability advocates and people with disabilities. </w:t>
      </w:r>
    </w:p>
    <w:p w14:paraId="10C3E84D" w14:textId="6D17AC43" w:rsidR="00563601" w:rsidRPr="00EF38BA" w:rsidRDefault="000E3BB4" w:rsidP="000725D5">
      <w:pPr>
        <w:spacing w:line="360" w:lineRule="auto"/>
        <w:rPr>
          <w:rStyle w:val="eop"/>
          <w:rFonts w:asciiTheme="majorHAnsi" w:hAnsiTheme="majorHAnsi"/>
        </w:rPr>
      </w:pPr>
      <w:r w:rsidRPr="00EF38BA">
        <w:rPr>
          <w:rFonts w:asciiTheme="majorHAnsi" w:hAnsiTheme="majorHAnsi"/>
          <w:sz w:val="24"/>
          <w:szCs w:val="24"/>
          <w:lang w:val="en-US"/>
        </w:rPr>
        <w:t>To focus now on NDIS</w:t>
      </w:r>
      <w:r w:rsidR="00C115F3" w:rsidRPr="00EF38BA">
        <w:rPr>
          <w:rFonts w:asciiTheme="majorHAnsi" w:hAnsiTheme="majorHAnsi"/>
          <w:sz w:val="24"/>
          <w:szCs w:val="24"/>
          <w:lang w:val="en-US"/>
        </w:rPr>
        <w:t xml:space="preserve"> sustainability measures, a suitable approach is to undertake a needs assessment of priority cohorts</w:t>
      </w:r>
      <w:r w:rsidR="006E2333" w:rsidRPr="00EF38BA">
        <w:rPr>
          <w:rFonts w:asciiTheme="majorHAnsi" w:hAnsiTheme="majorHAnsi"/>
          <w:sz w:val="24"/>
          <w:szCs w:val="24"/>
          <w:lang w:val="en-US"/>
        </w:rPr>
        <w:t xml:space="preserve"> to ensure people with significant and profound disability are supported under the NDIS</w:t>
      </w:r>
      <w:r w:rsidR="00FF38D8" w:rsidRPr="00EF38BA">
        <w:rPr>
          <w:rFonts w:asciiTheme="majorHAnsi" w:hAnsiTheme="majorHAnsi"/>
          <w:sz w:val="24"/>
          <w:szCs w:val="24"/>
          <w:lang w:val="en-US"/>
        </w:rPr>
        <w:t xml:space="preserve">. In terms of the physical disability </w:t>
      </w:r>
      <w:proofErr w:type="gramStart"/>
      <w:r w:rsidR="00FF38D8" w:rsidRPr="00EF38BA">
        <w:rPr>
          <w:rFonts w:asciiTheme="majorHAnsi" w:hAnsiTheme="majorHAnsi"/>
          <w:sz w:val="24"/>
          <w:szCs w:val="24"/>
          <w:lang w:val="en-US"/>
        </w:rPr>
        <w:t>community</w:t>
      </w:r>
      <w:proofErr w:type="gramEnd"/>
      <w:r w:rsidR="00FF38D8" w:rsidRPr="00EF38BA">
        <w:rPr>
          <w:rFonts w:asciiTheme="majorHAnsi" w:hAnsiTheme="majorHAnsi"/>
          <w:sz w:val="24"/>
          <w:szCs w:val="24"/>
          <w:lang w:val="en-US"/>
        </w:rPr>
        <w:t xml:space="preserve"> the following disabilities </w:t>
      </w:r>
      <w:r w:rsidR="003F2ACC" w:rsidRPr="00EF38BA">
        <w:rPr>
          <w:rFonts w:asciiTheme="majorHAnsi" w:hAnsiTheme="majorHAnsi"/>
          <w:sz w:val="24"/>
          <w:szCs w:val="24"/>
          <w:lang w:val="en-US"/>
        </w:rPr>
        <w:t xml:space="preserve">should be considered in </w:t>
      </w:r>
      <w:r w:rsidR="00C83D37">
        <w:rPr>
          <w:rFonts w:asciiTheme="majorHAnsi" w:hAnsiTheme="majorHAnsi"/>
          <w:sz w:val="24"/>
          <w:szCs w:val="24"/>
          <w:lang w:val="en-US"/>
        </w:rPr>
        <w:t>a</w:t>
      </w:r>
      <w:r w:rsidR="003F2ACC" w:rsidRPr="00EF38BA">
        <w:rPr>
          <w:rFonts w:asciiTheme="majorHAnsi" w:hAnsiTheme="majorHAnsi"/>
          <w:sz w:val="24"/>
          <w:szCs w:val="24"/>
          <w:lang w:val="en-US"/>
        </w:rPr>
        <w:t xml:space="preserve"> needs </w:t>
      </w:r>
      <w:r w:rsidR="002A0657">
        <w:rPr>
          <w:rFonts w:asciiTheme="majorHAnsi" w:hAnsiTheme="majorHAnsi"/>
          <w:sz w:val="24"/>
          <w:szCs w:val="24"/>
          <w:lang w:val="en-US"/>
        </w:rPr>
        <w:t>assessment</w:t>
      </w:r>
      <w:r w:rsidR="00FA518C">
        <w:rPr>
          <w:rFonts w:asciiTheme="majorHAnsi" w:hAnsiTheme="majorHAnsi"/>
          <w:sz w:val="24"/>
          <w:szCs w:val="24"/>
          <w:lang w:val="en-US"/>
        </w:rPr>
        <w:t xml:space="preserve">. </w:t>
      </w:r>
      <w:r w:rsidR="00C95587" w:rsidRPr="000D06AD">
        <w:rPr>
          <w:rFonts w:asciiTheme="majorHAnsi" w:hAnsiTheme="majorHAnsi"/>
          <w:sz w:val="24"/>
          <w:szCs w:val="24"/>
          <w:lang w:val="en-US"/>
        </w:rPr>
        <w:t xml:space="preserve"> </w:t>
      </w:r>
      <w:r w:rsidR="00FA518C">
        <w:rPr>
          <w:rFonts w:asciiTheme="majorHAnsi" w:hAnsiTheme="majorHAnsi"/>
          <w:sz w:val="24"/>
          <w:szCs w:val="24"/>
          <w:lang w:val="en-US"/>
        </w:rPr>
        <w:t xml:space="preserve">People with </w:t>
      </w:r>
      <w:r w:rsidR="00563601" w:rsidRPr="00EF38BA">
        <w:rPr>
          <w:rStyle w:val="normaltextrun"/>
          <w:rFonts w:asciiTheme="majorHAnsi" w:hAnsiTheme="majorHAnsi"/>
          <w:sz w:val="24"/>
          <w:szCs w:val="24"/>
        </w:rPr>
        <w:t>spinal cord injury</w:t>
      </w:r>
      <w:r w:rsidR="00FA518C">
        <w:rPr>
          <w:rStyle w:val="eop"/>
          <w:rFonts w:asciiTheme="majorHAnsi" w:hAnsiTheme="majorHAnsi"/>
          <w:sz w:val="24"/>
          <w:szCs w:val="24"/>
        </w:rPr>
        <w:t xml:space="preserve">, </w:t>
      </w:r>
      <w:r w:rsidR="00563601" w:rsidRPr="00EF38BA">
        <w:rPr>
          <w:rStyle w:val="normaltextrun"/>
          <w:rFonts w:asciiTheme="majorHAnsi" w:hAnsiTheme="majorHAnsi"/>
          <w:sz w:val="24"/>
          <w:szCs w:val="24"/>
        </w:rPr>
        <w:t>cerebral palsy</w:t>
      </w:r>
      <w:r w:rsidR="00FA518C">
        <w:rPr>
          <w:rStyle w:val="eop"/>
          <w:rFonts w:asciiTheme="majorHAnsi" w:hAnsiTheme="majorHAnsi"/>
          <w:sz w:val="24"/>
          <w:szCs w:val="24"/>
        </w:rPr>
        <w:t xml:space="preserve">, </w:t>
      </w:r>
      <w:r w:rsidR="00563601" w:rsidRPr="00EF38BA">
        <w:rPr>
          <w:rStyle w:val="normaltextrun"/>
          <w:rFonts w:asciiTheme="majorHAnsi" w:hAnsiTheme="majorHAnsi"/>
          <w:sz w:val="24"/>
          <w:szCs w:val="24"/>
        </w:rPr>
        <w:t>Muscular Dystrophy</w:t>
      </w:r>
      <w:r w:rsidR="00FA518C">
        <w:rPr>
          <w:rStyle w:val="eop"/>
          <w:rFonts w:asciiTheme="majorHAnsi" w:hAnsiTheme="majorHAnsi"/>
          <w:sz w:val="24"/>
          <w:szCs w:val="24"/>
        </w:rPr>
        <w:t xml:space="preserve">, multiple sclerosis and other degenerative conditions, </w:t>
      </w:r>
      <w:r w:rsidR="00BE3015">
        <w:rPr>
          <w:rStyle w:val="eop"/>
          <w:rFonts w:asciiTheme="majorHAnsi" w:hAnsiTheme="majorHAnsi"/>
          <w:sz w:val="24"/>
          <w:szCs w:val="24"/>
        </w:rPr>
        <w:t xml:space="preserve">people who are </w:t>
      </w:r>
      <w:r w:rsidR="00563601" w:rsidRPr="00EF38BA">
        <w:rPr>
          <w:rStyle w:val="normaltextrun"/>
          <w:rFonts w:asciiTheme="majorHAnsi" w:hAnsiTheme="majorHAnsi"/>
          <w:sz w:val="24"/>
          <w:szCs w:val="24"/>
        </w:rPr>
        <w:t xml:space="preserve">blind or </w:t>
      </w:r>
      <w:r w:rsidR="00BE3015">
        <w:rPr>
          <w:rStyle w:val="normaltextrun"/>
          <w:rFonts w:asciiTheme="majorHAnsi" w:hAnsiTheme="majorHAnsi"/>
          <w:sz w:val="24"/>
          <w:szCs w:val="24"/>
        </w:rPr>
        <w:t xml:space="preserve">have </w:t>
      </w:r>
      <w:r w:rsidR="00563601" w:rsidRPr="00EF38BA">
        <w:rPr>
          <w:rStyle w:val="normaltextrun"/>
          <w:rFonts w:asciiTheme="majorHAnsi" w:hAnsiTheme="majorHAnsi"/>
          <w:sz w:val="24"/>
          <w:szCs w:val="24"/>
        </w:rPr>
        <w:t>low vision</w:t>
      </w:r>
      <w:r w:rsidR="00BE3015">
        <w:rPr>
          <w:rStyle w:val="eop"/>
          <w:rFonts w:asciiTheme="majorHAnsi" w:hAnsiTheme="majorHAnsi"/>
          <w:sz w:val="24"/>
          <w:szCs w:val="24"/>
        </w:rPr>
        <w:t xml:space="preserve">, people who are </w:t>
      </w:r>
      <w:r w:rsidR="00563601" w:rsidRPr="00EF38BA">
        <w:rPr>
          <w:rStyle w:val="normaltextrun"/>
          <w:rFonts w:asciiTheme="majorHAnsi" w:hAnsiTheme="majorHAnsi"/>
          <w:sz w:val="24"/>
          <w:szCs w:val="24"/>
        </w:rPr>
        <w:t>Deaf or hard of hearing</w:t>
      </w:r>
      <w:r w:rsidR="00BE3015">
        <w:rPr>
          <w:rStyle w:val="eop"/>
          <w:rFonts w:asciiTheme="majorHAnsi" w:hAnsiTheme="majorHAnsi"/>
          <w:sz w:val="24"/>
          <w:szCs w:val="24"/>
        </w:rPr>
        <w:t xml:space="preserve">, a person with an </w:t>
      </w:r>
      <w:r w:rsidR="00563601" w:rsidRPr="00EF38BA">
        <w:rPr>
          <w:rStyle w:val="normaltextrun"/>
          <w:rFonts w:asciiTheme="majorHAnsi" w:hAnsiTheme="majorHAnsi"/>
          <w:sz w:val="24"/>
          <w:szCs w:val="24"/>
        </w:rPr>
        <w:t>amputee or limb difference</w:t>
      </w:r>
      <w:r w:rsidR="00BE3015">
        <w:rPr>
          <w:rStyle w:val="eop"/>
          <w:rFonts w:asciiTheme="majorHAnsi" w:hAnsiTheme="majorHAnsi"/>
          <w:sz w:val="24"/>
          <w:szCs w:val="24"/>
        </w:rPr>
        <w:t xml:space="preserve">, </w:t>
      </w:r>
      <w:r w:rsidR="00563601" w:rsidRPr="00EF38BA">
        <w:rPr>
          <w:rStyle w:val="normaltextrun"/>
          <w:rFonts w:asciiTheme="majorHAnsi" w:hAnsiTheme="majorHAnsi"/>
          <w:sz w:val="24"/>
          <w:szCs w:val="24"/>
        </w:rPr>
        <w:t>Short stature</w:t>
      </w:r>
      <w:r w:rsidR="00BE3015">
        <w:rPr>
          <w:rStyle w:val="eop"/>
          <w:rFonts w:asciiTheme="majorHAnsi" w:hAnsiTheme="majorHAnsi"/>
          <w:sz w:val="24"/>
          <w:szCs w:val="24"/>
        </w:rPr>
        <w:t xml:space="preserve">, </w:t>
      </w:r>
      <w:r w:rsidR="00563601" w:rsidRPr="00EF38BA">
        <w:rPr>
          <w:rStyle w:val="normaltextrun"/>
          <w:rFonts w:asciiTheme="majorHAnsi" w:hAnsiTheme="majorHAnsi"/>
          <w:sz w:val="24"/>
          <w:szCs w:val="24"/>
        </w:rPr>
        <w:t>polio</w:t>
      </w:r>
      <w:r w:rsidR="002D0101">
        <w:rPr>
          <w:rStyle w:val="eop"/>
          <w:rFonts w:asciiTheme="majorHAnsi" w:hAnsiTheme="majorHAnsi"/>
          <w:sz w:val="24"/>
          <w:szCs w:val="24"/>
        </w:rPr>
        <w:t xml:space="preserve">, </w:t>
      </w:r>
      <w:r w:rsidR="00563601" w:rsidRPr="00EF38BA">
        <w:rPr>
          <w:rStyle w:val="normaltextrun"/>
          <w:rFonts w:asciiTheme="majorHAnsi" w:hAnsiTheme="majorHAnsi"/>
          <w:sz w:val="24"/>
          <w:szCs w:val="24"/>
        </w:rPr>
        <w:t>paraplegia</w:t>
      </w:r>
      <w:r w:rsidR="002D0101">
        <w:rPr>
          <w:rStyle w:val="eop"/>
          <w:rFonts w:asciiTheme="majorHAnsi" w:hAnsiTheme="majorHAnsi"/>
          <w:sz w:val="24"/>
          <w:szCs w:val="24"/>
        </w:rPr>
        <w:t xml:space="preserve">, </w:t>
      </w:r>
      <w:r w:rsidR="002D0101">
        <w:rPr>
          <w:rStyle w:val="normaltextrun"/>
          <w:rFonts w:asciiTheme="majorHAnsi" w:hAnsiTheme="majorHAnsi"/>
          <w:sz w:val="24"/>
          <w:szCs w:val="24"/>
        </w:rPr>
        <w:t>quadriplegia</w:t>
      </w:r>
      <w:r w:rsidR="002D0101">
        <w:rPr>
          <w:rStyle w:val="eop"/>
          <w:rFonts w:asciiTheme="majorHAnsi" w:hAnsiTheme="majorHAnsi"/>
          <w:sz w:val="24"/>
          <w:szCs w:val="24"/>
        </w:rPr>
        <w:t xml:space="preserve">, </w:t>
      </w:r>
      <w:r w:rsidR="00563601" w:rsidRPr="00EF38BA">
        <w:rPr>
          <w:rStyle w:val="normaltextrun"/>
          <w:rFonts w:asciiTheme="majorHAnsi" w:hAnsiTheme="majorHAnsi"/>
          <w:sz w:val="24"/>
          <w:szCs w:val="24"/>
        </w:rPr>
        <w:t>spina bifida</w:t>
      </w:r>
      <w:r w:rsidR="002D0101">
        <w:rPr>
          <w:rStyle w:val="eop"/>
          <w:rFonts w:asciiTheme="majorHAnsi" w:hAnsiTheme="majorHAnsi"/>
          <w:sz w:val="24"/>
          <w:szCs w:val="24"/>
        </w:rPr>
        <w:t xml:space="preserve">, </w:t>
      </w:r>
      <w:r w:rsidR="00563601" w:rsidRPr="00EF38BA">
        <w:rPr>
          <w:rStyle w:val="normaltextrun"/>
          <w:rFonts w:asciiTheme="majorHAnsi" w:hAnsiTheme="majorHAnsi"/>
          <w:sz w:val="24"/>
          <w:szCs w:val="24"/>
        </w:rPr>
        <w:t>motor neuron disease</w:t>
      </w:r>
      <w:r w:rsidR="002D0101">
        <w:rPr>
          <w:rStyle w:val="eop"/>
          <w:rFonts w:asciiTheme="majorHAnsi" w:hAnsiTheme="majorHAnsi"/>
          <w:sz w:val="24"/>
          <w:szCs w:val="24"/>
        </w:rPr>
        <w:t xml:space="preserve">, </w:t>
      </w:r>
      <w:r w:rsidR="00563601" w:rsidRPr="00EF38BA">
        <w:rPr>
          <w:rStyle w:val="normaltextrun"/>
          <w:rFonts w:asciiTheme="majorHAnsi" w:hAnsiTheme="majorHAnsi"/>
          <w:sz w:val="24"/>
          <w:szCs w:val="24"/>
        </w:rPr>
        <w:t>arthritis</w:t>
      </w:r>
      <w:r w:rsidR="002D0101">
        <w:rPr>
          <w:rStyle w:val="eop"/>
          <w:rFonts w:asciiTheme="majorHAnsi" w:hAnsiTheme="majorHAnsi"/>
          <w:sz w:val="24"/>
          <w:szCs w:val="24"/>
        </w:rPr>
        <w:t xml:space="preserve">, </w:t>
      </w:r>
      <w:r w:rsidR="00563601" w:rsidRPr="00EF38BA">
        <w:rPr>
          <w:rStyle w:val="normaltextrun"/>
          <w:rFonts w:asciiTheme="majorHAnsi" w:hAnsiTheme="majorHAnsi"/>
          <w:sz w:val="24"/>
          <w:szCs w:val="24"/>
        </w:rPr>
        <w:t>Parkinson's disease</w:t>
      </w:r>
      <w:r w:rsidR="002D0101">
        <w:rPr>
          <w:rStyle w:val="eop"/>
          <w:rFonts w:asciiTheme="majorHAnsi" w:hAnsiTheme="majorHAnsi"/>
          <w:sz w:val="24"/>
          <w:szCs w:val="24"/>
        </w:rPr>
        <w:t xml:space="preserve">, </w:t>
      </w:r>
      <w:r w:rsidR="00563601" w:rsidRPr="00EF38BA">
        <w:rPr>
          <w:rStyle w:val="normaltextrun"/>
          <w:rFonts w:asciiTheme="majorHAnsi" w:hAnsiTheme="majorHAnsi"/>
          <w:sz w:val="24"/>
          <w:szCs w:val="24"/>
        </w:rPr>
        <w:t>acquired brain injury</w:t>
      </w:r>
      <w:r w:rsidR="002D0101">
        <w:rPr>
          <w:rStyle w:val="eop"/>
          <w:rFonts w:asciiTheme="majorHAnsi" w:hAnsiTheme="majorHAnsi"/>
          <w:sz w:val="24"/>
          <w:szCs w:val="24"/>
        </w:rPr>
        <w:t xml:space="preserve">, </w:t>
      </w:r>
      <w:r w:rsidR="00EC609C">
        <w:rPr>
          <w:rStyle w:val="eop"/>
          <w:rFonts w:asciiTheme="majorHAnsi" w:hAnsiTheme="majorHAnsi"/>
          <w:sz w:val="24"/>
          <w:szCs w:val="24"/>
        </w:rPr>
        <w:t xml:space="preserve">or someone who has suffered a stroke, </w:t>
      </w:r>
      <w:r w:rsidR="00EC609C">
        <w:rPr>
          <w:rStyle w:val="normaltextrun"/>
          <w:rFonts w:asciiTheme="majorHAnsi" w:hAnsiTheme="majorHAnsi"/>
          <w:sz w:val="24"/>
          <w:szCs w:val="24"/>
        </w:rPr>
        <w:t>c</w:t>
      </w:r>
      <w:r w:rsidR="00563601" w:rsidRPr="00EF38BA">
        <w:rPr>
          <w:rStyle w:val="normaltextrun"/>
          <w:rFonts w:asciiTheme="majorHAnsi" w:hAnsiTheme="majorHAnsi"/>
          <w:sz w:val="24"/>
          <w:szCs w:val="24"/>
        </w:rPr>
        <w:t>hronic pain and autoimmune condition</w:t>
      </w:r>
      <w:r w:rsidR="00EC609C">
        <w:rPr>
          <w:rStyle w:val="eop"/>
          <w:rFonts w:asciiTheme="majorHAnsi" w:hAnsiTheme="majorHAnsi"/>
          <w:sz w:val="24"/>
          <w:szCs w:val="24"/>
        </w:rPr>
        <w:t xml:space="preserve">. </w:t>
      </w:r>
    </w:p>
    <w:p w14:paraId="37559DF1" w14:textId="477E861B" w:rsidR="00C95587" w:rsidRPr="000725D5" w:rsidRDefault="008E394C" w:rsidP="000725D5">
      <w:pPr>
        <w:spacing w:line="360" w:lineRule="auto"/>
        <w:rPr>
          <w:rFonts w:asciiTheme="majorHAnsi" w:hAnsiTheme="majorHAnsi"/>
          <w:lang w:val="en-US"/>
        </w:rPr>
      </w:pPr>
      <w:r w:rsidRPr="000D06AD">
        <w:rPr>
          <w:rFonts w:asciiTheme="majorHAnsi" w:hAnsiTheme="majorHAnsi"/>
          <w:sz w:val="24"/>
          <w:szCs w:val="24"/>
          <w:lang w:val="en-US"/>
        </w:rPr>
        <w:t xml:space="preserve">The NDIS must provide people with significant and profound </w:t>
      </w:r>
      <w:r>
        <w:rPr>
          <w:rFonts w:asciiTheme="majorHAnsi" w:hAnsiTheme="majorHAnsi"/>
          <w:sz w:val="24"/>
          <w:szCs w:val="24"/>
          <w:lang w:val="en-US"/>
        </w:rPr>
        <w:t xml:space="preserve">physical </w:t>
      </w:r>
      <w:r w:rsidRPr="000D06AD">
        <w:rPr>
          <w:rFonts w:asciiTheme="majorHAnsi" w:hAnsiTheme="majorHAnsi"/>
          <w:sz w:val="24"/>
          <w:szCs w:val="24"/>
          <w:lang w:val="en-US"/>
        </w:rPr>
        <w:t xml:space="preserve">disability with what they need to live independently and have a good life.  </w:t>
      </w:r>
    </w:p>
    <w:p w14:paraId="09762FC1" w14:textId="27B73B36" w:rsidR="009573E5" w:rsidRPr="00EF38BA" w:rsidRDefault="21B06CC0" w:rsidP="21B06CC0">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Recommendation 1</w:t>
      </w:r>
      <w:r w:rsidR="006954EA" w:rsidRPr="00EF38BA">
        <w:rPr>
          <w:rFonts w:asciiTheme="majorHAnsi" w:hAnsiTheme="majorHAnsi"/>
          <w:i/>
          <w:iCs/>
          <w:sz w:val="24"/>
          <w:szCs w:val="24"/>
          <w:lang w:val="en-US"/>
        </w:rPr>
        <w:t xml:space="preserve"> - </w:t>
      </w:r>
      <w:r w:rsidRPr="00EF38BA">
        <w:rPr>
          <w:rFonts w:asciiTheme="majorHAnsi" w:hAnsiTheme="majorHAnsi"/>
          <w:i/>
          <w:iCs/>
          <w:sz w:val="24"/>
          <w:szCs w:val="24"/>
          <w:lang w:val="en-US"/>
        </w:rPr>
        <w:t>The Commonwealth Government should undertake needs assessment and support priority cohorts for whom the NDIS was intended to address greatest need and drive sustainability</w:t>
      </w:r>
      <w:r w:rsidR="00C95587">
        <w:rPr>
          <w:rFonts w:asciiTheme="majorHAnsi" w:hAnsiTheme="majorHAnsi"/>
          <w:i/>
          <w:iCs/>
          <w:sz w:val="24"/>
          <w:szCs w:val="24"/>
          <w:lang w:val="en-US"/>
        </w:rPr>
        <w:t>.</w:t>
      </w:r>
    </w:p>
    <w:p w14:paraId="5A84959B" w14:textId="4BFF23AB" w:rsidR="005C71A3" w:rsidRPr="00EF38BA" w:rsidRDefault="000106C8" w:rsidP="00DD1E64">
      <w:pPr>
        <w:spacing w:line="360" w:lineRule="auto"/>
        <w:rPr>
          <w:rFonts w:asciiTheme="majorHAnsi" w:hAnsiTheme="majorHAnsi"/>
          <w:sz w:val="24"/>
          <w:szCs w:val="24"/>
          <w:lang w:val="en-US"/>
        </w:rPr>
      </w:pPr>
      <w:r w:rsidRPr="00EF38BA">
        <w:rPr>
          <w:rFonts w:asciiTheme="majorHAnsi" w:hAnsiTheme="majorHAnsi"/>
          <w:b/>
          <w:bCs/>
          <w:i/>
          <w:iCs/>
          <w:sz w:val="24"/>
          <w:szCs w:val="24"/>
          <w:lang w:val="en-US"/>
        </w:rPr>
        <w:t xml:space="preserve">Section 1B - </w:t>
      </w:r>
      <w:r w:rsidR="005C71A3" w:rsidRPr="00EF38BA">
        <w:rPr>
          <w:rFonts w:asciiTheme="majorHAnsi" w:hAnsiTheme="majorHAnsi"/>
          <w:b/>
          <w:bCs/>
          <w:i/>
          <w:iCs/>
          <w:sz w:val="24"/>
          <w:szCs w:val="24"/>
          <w:lang w:val="en-US"/>
        </w:rPr>
        <w:t>The sequence of</w:t>
      </w:r>
      <w:r w:rsidR="007852B1" w:rsidRPr="00EF38BA">
        <w:rPr>
          <w:rFonts w:asciiTheme="majorHAnsi" w:hAnsiTheme="majorHAnsi"/>
          <w:b/>
          <w:bCs/>
          <w:i/>
          <w:iCs/>
          <w:sz w:val="24"/>
          <w:szCs w:val="24"/>
          <w:lang w:val="en-US"/>
        </w:rPr>
        <w:t xml:space="preserve"> NDIS reforms</w:t>
      </w:r>
      <w:r w:rsidR="006342FC">
        <w:rPr>
          <w:rFonts w:asciiTheme="majorHAnsi" w:hAnsiTheme="majorHAnsi"/>
          <w:b/>
          <w:bCs/>
          <w:i/>
          <w:iCs/>
          <w:sz w:val="24"/>
          <w:szCs w:val="24"/>
          <w:lang w:val="en-US"/>
        </w:rPr>
        <w:t xml:space="preserve">, </w:t>
      </w:r>
      <w:r w:rsidR="00B62D60" w:rsidRPr="00EF38BA">
        <w:rPr>
          <w:rFonts w:asciiTheme="majorHAnsi" w:hAnsiTheme="majorHAnsi"/>
          <w:b/>
          <w:bCs/>
          <w:i/>
          <w:iCs/>
          <w:sz w:val="24"/>
          <w:szCs w:val="24"/>
          <w:lang w:val="en-US"/>
        </w:rPr>
        <w:t xml:space="preserve">transparency of cohort removal from the NDIS and funding reductions </w:t>
      </w:r>
      <w:r w:rsidR="00C252FA" w:rsidRPr="00EF38BA">
        <w:rPr>
          <w:rFonts w:asciiTheme="majorHAnsi" w:hAnsiTheme="majorHAnsi"/>
          <w:b/>
          <w:bCs/>
          <w:i/>
          <w:iCs/>
          <w:sz w:val="24"/>
          <w:szCs w:val="24"/>
          <w:lang w:val="en-US"/>
        </w:rPr>
        <w:t xml:space="preserve">risks leaving people with disabilities without access to affordable disability services and </w:t>
      </w:r>
      <w:r w:rsidR="0064628E" w:rsidRPr="00EF38BA">
        <w:rPr>
          <w:rFonts w:asciiTheme="majorHAnsi" w:hAnsiTheme="majorHAnsi"/>
          <w:b/>
          <w:bCs/>
          <w:i/>
          <w:iCs/>
          <w:sz w:val="24"/>
          <w:szCs w:val="24"/>
          <w:lang w:val="en-US"/>
        </w:rPr>
        <w:t>support</w:t>
      </w:r>
      <w:r w:rsidR="00C252FA" w:rsidRPr="00EF38BA">
        <w:rPr>
          <w:rFonts w:asciiTheme="majorHAnsi" w:hAnsiTheme="majorHAnsi"/>
          <w:b/>
          <w:bCs/>
          <w:i/>
          <w:iCs/>
          <w:sz w:val="24"/>
          <w:szCs w:val="24"/>
          <w:lang w:val="en-US"/>
        </w:rPr>
        <w:t xml:space="preserve">. </w:t>
      </w:r>
    </w:p>
    <w:p w14:paraId="01383D4A" w14:textId="3D4424B9" w:rsidR="00243695" w:rsidRDefault="21B06CC0" w:rsidP="000725D5">
      <w:pPr>
        <w:spacing w:line="360" w:lineRule="auto"/>
        <w:rPr>
          <w:rFonts w:asciiTheme="majorHAnsi" w:hAnsiTheme="majorHAnsi"/>
          <w:i/>
          <w:iCs/>
          <w:sz w:val="24"/>
          <w:szCs w:val="24"/>
          <w:lang w:val="en-US"/>
        </w:rPr>
      </w:pPr>
      <w:r w:rsidRPr="00EF38BA">
        <w:rPr>
          <w:rFonts w:asciiTheme="majorHAnsi" w:hAnsiTheme="majorHAnsi"/>
          <w:sz w:val="24"/>
          <w:szCs w:val="24"/>
        </w:rPr>
        <w:t xml:space="preserve">In being reformed and made more sustainable the NDIS is contracting. A key issue with the current approach taken by the NDIA is ‘sequencing’ and transparency of cohort removal or reduction in funding. People with disabilities are being removed from the NDIS and being subject to NDIS funding cuts before Foundational Supports are available. People with disabilities are falling through the cracks. </w:t>
      </w:r>
    </w:p>
    <w:p w14:paraId="6706E0D9" w14:textId="7C19B4C1" w:rsidR="00A53040" w:rsidRPr="00EF38BA" w:rsidRDefault="00A53040" w:rsidP="00E87B6D">
      <w:pPr>
        <w:spacing w:line="278" w:lineRule="auto"/>
        <w:rPr>
          <w:rFonts w:asciiTheme="majorHAnsi" w:hAnsiTheme="majorHAnsi"/>
          <w:i/>
          <w:iCs/>
          <w:sz w:val="24"/>
          <w:szCs w:val="24"/>
          <w:lang w:val="en-US"/>
        </w:rPr>
      </w:pPr>
      <w:r w:rsidRPr="00EF38BA">
        <w:rPr>
          <w:rFonts w:asciiTheme="majorHAnsi" w:hAnsiTheme="majorHAnsi"/>
          <w:i/>
          <w:iCs/>
          <w:sz w:val="24"/>
          <w:szCs w:val="24"/>
          <w:lang w:val="en-US"/>
        </w:rPr>
        <w:t>Sequencing of NDIS reforms</w:t>
      </w:r>
    </w:p>
    <w:p w14:paraId="420D1B8C" w14:textId="7A419E5A" w:rsidR="00A53040" w:rsidRPr="00EF38BA" w:rsidRDefault="00A53040" w:rsidP="00A53040">
      <w:pPr>
        <w:spacing w:line="278" w:lineRule="auto"/>
        <w:rPr>
          <w:rFonts w:asciiTheme="majorHAnsi" w:hAnsiTheme="majorHAnsi"/>
          <w:kern w:val="2"/>
          <w:sz w:val="24"/>
          <w:szCs w:val="24"/>
          <w14:ligatures w14:val="standardContextual"/>
        </w:rPr>
      </w:pPr>
      <w:r w:rsidRPr="00EF38BA">
        <w:rPr>
          <w:rFonts w:asciiTheme="majorHAnsi" w:hAnsiTheme="majorHAnsi"/>
          <w:kern w:val="2"/>
          <w:sz w:val="24"/>
          <w:szCs w:val="24"/>
          <w14:ligatures w14:val="standardContextual"/>
        </w:rPr>
        <w:t xml:space="preserve">The </w:t>
      </w:r>
      <w:r w:rsidR="00720EA2">
        <w:rPr>
          <w:rFonts w:asciiTheme="majorHAnsi" w:hAnsiTheme="majorHAnsi"/>
          <w:kern w:val="2"/>
          <w:sz w:val="24"/>
          <w:szCs w:val="24"/>
          <w14:ligatures w14:val="standardContextual"/>
        </w:rPr>
        <w:t xml:space="preserve">NDIS </w:t>
      </w:r>
      <w:r w:rsidRPr="00EF38BA">
        <w:rPr>
          <w:rFonts w:asciiTheme="majorHAnsi" w:hAnsiTheme="majorHAnsi"/>
          <w:kern w:val="2"/>
          <w:sz w:val="24"/>
          <w:szCs w:val="24"/>
          <w14:ligatures w14:val="standardContextual"/>
        </w:rPr>
        <w:t>is undergoing its most significant reforms in over a decade. While these reforms aim to ensure sustainability, many people are already finding themselves ineligible for the scheme, without alternative supports in place.</w:t>
      </w:r>
    </w:p>
    <w:p w14:paraId="0BE6B037" w14:textId="77777777" w:rsidR="00A53040" w:rsidRPr="00EF38BA" w:rsidRDefault="00A53040" w:rsidP="00A53040">
      <w:pPr>
        <w:spacing w:line="278" w:lineRule="auto"/>
        <w:rPr>
          <w:rFonts w:asciiTheme="majorHAnsi" w:hAnsiTheme="majorHAnsi"/>
          <w:kern w:val="2"/>
          <w:sz w:val="24"/>
          <w:szCs w:val="24"/>
          <w14:ligatures w14:val="standardContextual"/>
        </w:rPr>
      </w:pPr>
      <w:r w:rsidRPr="00EF38BA">
        <w:rPr>
          <w:rFonts w:asciiTheme="majorHAnsi" w:hAnsiTheme="majorHAnsi"/>
          <w:kern w:val="2"/>
          <w:sz w:val="24"/>
          <w:szCs w:val="24"/>
          <w14:ligatures w14:val="standardContextual"/>
        </w:rPr>
        <w:t xml:space="preserve">NSW disability advocates representing 1.4 million people with disability across the state are urging the federal government to provide clear timelines, transparent information, and strong assurances about the delivery of foundational supports. These supports must be available to </w:t>
      </w:r>
      <w:r w:rsidRPr="00EF38BA">
        <w:rPr>
          <w:rFonts w:asciiTheme="majorHAnsi" w:hAnsiTheme="majorHAnsi"/>
          <w:i/>
          <w:iCs/>
          <w:kern w:val="2"/>
          <w:sz w:val="24"/>
          <w:szCs w:val="24"/>
          <w14:ligatures w14:val="standardContextual"/>
        </w:rPr>
        <w:t>all</w:t>
      </w:r>
      <w:r w:rsidRPr="00EF38BA">
        <w:rPr>
          <w:rFonts w:asciiTheme="majorHAnsi" w:hAnsiTheme="majorHAnsi"/>
          <w:kern w:val="2"/>
          <w:sz w:val="24"/>
          <w:szCs w:val="24"/>
          <w14:ligatures w14:val="standardContextual"/>
        </w:rPr>
        <w:t xml:space="preserve"> people with disability—not just those eligible for the NDIS.</w:t>
      </w:r>
    </w:p>
    <w:p w14:paraId="135413FB" w14:textId="1885276F" w:rsidR="00A53040" w:rsidRPr="00EF38BA" w:rsidRDefault="00A53040" w:rsidP="00E87B6D">
      <w:pPr>
        <w:spacing w:line="278" w:lineRule="auto"/>
        <w:rPr>
          <w:rFonts w:asciiTheme="majorHAnsi" w:hAnsiTheme="majorHAnsi"/>
          <w:kern w:val="2"/>
          <w:sz w:val="24"/>
          <w:szCs w:val="24"/>
          <w14:ligatures w14:val="standardContextual"/>
        </w:rPr>
      </w:pPr>
      <w:r w:rsidRPr="00EF38BA">
        <w:rPr>
          <w:rFonts w:asciiTheme="majorHAnsi" w:hAnsiTheme="majorHAnsi"/>
          <w:kern w:val="2"/>
          <w:sz w:val="24"/>
          <w:szCs w:val="24"/>
          <w14:ligatures w14:val="standardContextual"/>
        </w:rPr>
        <w:t>This is not just a matter of policy, it is a matter of dignity, access, and wellbeing.</w:t>
      </w:r>
    </w:p>
    <w:p w14:paraId="276DFAC6" w14:textId="77777777" w:rsidR="00BE75F2" w:rsidRDefault="00BE75F2" w:rsidP="00E87B6D">
      <w:pPr>
        <w:spacing w:line="278" w:lineRule="auto"/>
        <w:rPr>
          <w:rFonts w:asciiTheme="majorHAnsi" w:hAnsiTheme="majorHAnsi"/>
          <w:b/>
          <w:bCs/>
          <w:sz w:val="24"/>
          <w:szCs w:val="24"/>
          <w:lang w:val="en-US"/>
        </w:rPr>
      </w:pPr>
    </w:p>
    <w:p w14:paraId="36C6DC70" w14:textId="444C470E" w:rsidR="000F1929" w:rsidRPr="000725D5" w:rsidRDefault="00CA4979" w:rsidP="00E87B6D">
      <w:pPr>
        <w:spacing w:line="278" w:lineRule="auto"/>
        <w:rPr>
          <w:rFonts w:asciiTheme="majorHAnsi" w:hAnsiTheme="majorHAnsi"/>
          <w:b/>
          <w:bCs/>
          <w:sz w:val="24"/>
          <w:szCs w:val="24"/>
          <w:lang w:val="en-US"/>
        </w:rPr>
      </w:pPr>
      <w:r w:rsidRPr="000725D5">
        <w:rPr>
          <w:rFonts w:asciiTheme="majorHAnsi" w:hAnsiTheme="majorHAnsi"/>
          <w:b/>
          <w:bCs/>
          <w:sz w:val="24"/>
          <w:szCs w:val="24"/>
          <w:lang w:val="en-US"/>
        </w:rPr>
        <w:t>Case Study –</w:t>
      </w:r>
      <w:r w:rsidR="00CF4853" w:rsidRPr="000725D5">
        <w:rPr>
          <w:rFonts w:asciiTheme="majorHAnsi" w:hAnsiTheme="majorHAnsi"/>
          <w:b/>
          <w:bCs/>
          <w:sz w:val="24"/>
          <w:szCs w:val="24"/>
          <w:lang w:val="en-US"/>
        </w:rPr>
        <w:t xml:space="preserve"> </w:t>
      </w:r>
      <w:r w:rsidR="00EB60D0" w:rsidRPr="000725D5">
        <w:rPr>
          <w:rFonts w:asciiTheme="majorHAnsi" w:hAnsiTheme="majorHAnsi"/>
          <w:b/>
          <w:bCs/>
          <w:sz w:val="24"/>
          <w:szCs w:val="24"/>
          <w:lang w:val="en-US"/>
        </w:rPr>
        <w:t xml:space="preserve">Issues with sequencing NDIS contraction before delivering Foundational support. </w:t>
      </w:r>
    </w:p>
    <w:p w14:paraId="690C95E6" w14:textId="76ED3E51" w:rsidR="00AD3DD1" w:rsidRPr="00EF38BA" w:rsidRDefault="000725D5" w:rsidP="008153F2">
      <w:pPr>
        <w:pBdr>
          <w:top w:val="single" w:sz="4" w:space="1" w:color="auto"/>
          <w:left w:val="single" w:sz="4" w:space="4" w:color="auto"/>
          <w:bottom w:val="single" w:sz="4" w:space="1" w:color="auto"/>
          <w:right w:val="single" w:sz="4" w:space="4" w:color="auto"/>
        </w:pBdr>
        <w:spacing w:line="278" w:lineRule="auto"/>
        <w:rPr>
          <w:rFonts w:asciiTheme="majorHAnsi" w:hAnsiTheme="majorHAnsi"/>
          <w:kern w:val="2"/>
          <w:sz w:val="24"/>
          <w:szCs w:val="24"/>
          <w14:ligatures w14:val="standardContextual"/>
        </w:rPr>
      </w:pPr>
      <w:r>
        <w:rPr>
          <w:rFonts w:asciiTheme="majorHAnsi" w:hAnsiTheme="majorHAnsi"/>
          <w:kern w:val="2"/>
          <w:sz w:val="24"/>
          <w:szCs w:val="24"/>
          <w14:ligatures w14:val="standardContextual"/>
        </w:rPr>
        <w:t xml:space="preserve">A </w:t>
      </w:r>
      <w:r w:rsidR="00AD3DD1" w:rsidRPr="00EF38BA">
        <w:rPr>
          <w:rFonts w:asciiTheme="majorHAnsi" w:hAnsiTheme="majorHAnsi"/>
          <w:kern w:val="2"/>
          <w:sz w:val="24"/>
          <w:szCs w:val="24"/>
          <w14:ligatures w14:val="standardContextual"/>
        </w:rPr>
        <w:t xml:space="preserve">Bankstown man with multiple disabilities, was excluded from the NDIS and left to navigate life without support. When his wife was diagnosed with multiple sclerosis and his son with Asperger’s Syndrome, </w:t>
      </w:r>
      <w:r w:rsidR="00B51E08">
        <w:rPr>
          <w:rFonts w:asciiTheme="majorHAnsi" w:hAnsiTheme="majorHAnsi"/>
          <w:kern w:val="2"/>
          <w:sz w:val="24"/>
          <w:szCs w:val="24"/>
          <w14:ligatures w14:val="standardContextual"/>
        </w:rPr>
        <w:t>he</w:t>
      </w:r>
      <w:r w:rsidR="00AD3DD1" w:rsidRPr="00EF38BA">
        <w:rPr>
          <w:rFonts w:asciiTheme="majorHAnsi" w:hAnsiTheme="majorHAnsi"/>
          <w:kern w:val="2"/>
          <w:sz w:val="24"/>
          <w:szCs w:val="24"/>
          <w14:ligatures w14:val="standardContextual"/>
        </w:rPr>
        <w:t xml:space="preserve"> had no option but to keep working, against medical advice. He eventually lost his job, his family filed for bankruptcy, and he became partially paralysed. Still, no supports were available.</w:t>
      </w:r>
      <w:r w:rsidR="00AD3DD1" w:rsidRPr="00EF38BA">
        <w:rPr>
          <w:rFonts w:asciiTheme="majorHAnsi" w:hAnsiTheme="majorHAnsi"/>
          <w:kern w:val="2"/>
          <w:sz w:val="24"/>
          <w:szCs w:val="24"/>
          <w14:ligatures w14:val="standardContextual"/>
        </w:rPr>
        <w:br/>
        <w:t xml:space="preserve">“I’ve always suffered alone,” </w:t>
      </w:r>
      <w:r w:rsidR="009E348B">
        <w:rPr>
          <w:rFonts w:asciiTheme="majorHAnsi" w:hAnsiTheme="majorHAnsi"/>
          <w:kern w:val="2"/>
          <w:sz w:val="24"/>
          <w:szCs w:val="24"/>
          <w14:ligatures w14:val="standardContextual"/>
        </w:rPr>
        <w:t xml:space="preserve">he </w:t>
      </w:r>
      <w:r w:rsidR="00AD3DD1" w:rsidRPr="00EF38BA">
        <w:rPr>
          <w:rFonts w:asciiTheme="majorHAnsi" w:hAnsiTheme="majorHAnsi"/>
          <w:kern w:val="2"/>
          <w:sz w:val="24"/>
          <w:szCs w:val="24"/>
          <w14:ligatures w14:val="standardContextual"/>
        </w:rPr>
        <w:t>says. “I was told community supports existed, but they didn’t.”</w:t>
      </w:r>
    </w:p>
    <w:p w14:paraId="22DF7D2F" w14:textId="22465116" w:rsidR="00AD3DD1" w:rsidRPr="00EF38BA" w:rsidRDefault="009E348B" w:rsidP="008153F2">
      <w:pPr>
        <w:pBdr>
          <w:top w:val="single" w:sz="4" w:space="1" w:color="auto"/>
          <w:left w:val="single" w:sz="4" w:space="4" w:color="auto"/>
          <w:bottom w:val="single" w:sz="4" w:space="1" w:color="auto"/>
          <w:right w:val="single" w:sz="4" w:space="4" w:color="auto"/>
        </w:pBdr>
        <w:spacing w:line="278" w:lineRule="auto"/>
        <w:rPr>
          <w:rFonts w:asciiTheme="majorHAnsi" w:hAnsiTheme="majorHAnsi"/>
          <w:kern w:val="2"/>
          <w:sz w:val="24"/>
          <w:szCs w:val="24"/>
          <w14:ligatures w14:val="standardContextual"/>
        </w:rPr>
      </w:pPr>
      <w:r>
        <w:rPr>
          <w:rFonts w:asciiTheme="majorHAnsi" w:hAnsiTheme="majorHAnsi"/>
          <w:kern w:val="2"/>
          <w:sz w:val="24"/>
          <w:szCs w:val="24"/>
          <w14:ligatures w14:val="standardContextual"/>
        </w:rPr>
        <w:t>His</w:t>
      </w:r>
      <w:r w:rsidR="00AD3DD1" w:rsidRPr="00EF38BA">
        <w:rPr>
          <w:rFonts w:asciiTheme="majorHAnsi" w:hAnsiTheme="majorHAnsi"/>
          <w:kern w:val="2"/>
          <w:sz w:val="24"/>
          <w:szCs w:val="24"/>
          <w14:ligatures w14:val="standardContextual"/>
        </w:rPr>
        <w:t xml:space="preserve"> experience reflects a growing cohort of people now in ‘no man’s land’, caught between a changing NDIS and yet-to-be-delivered foundational supports.</w:t>
      </w:r>
    </w:p>
    <w:p w14:paraId="37C88929" w14:textId="7C0C6E91" w:rsidR="00E559D5" w:rsidRPr="00EF38BA" w:rsidRDefault="00E559D5" w:rsidP="001938B1">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Transparency of cohorts being removed from the NDIS or being subject to funding cuts.</w:t>
      </w:r>
    </w:p>
    <w:p w14:paraId="28D95C93" w14:textId="638BB399" w:rsidR="00841643" w:rsidRPr="00EF38BA" w:rsidRDefault="00841643" w:rsidP="00841643">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It isn’t clear what cohorts of people will be removed from the NDIS in the future or be subject to funding cuts. This is causing anxiety for people with disabilities. </w:t>
      </w:r>
    </w:p>
    <w:p w14:paraId="0DEE8AA0" w14:textId="71516649" w:rsidR="001938B1" w:rsidRPr="00EF38BA" w:rsidRDefault="001938B1" w:rsidP="001938B1">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It isn’t just children that are being removed from the NDIS. PDCN is aware of cases where adults with significant and permanent disability such as cerebral palsy and multiple sclerosis </w:t>
      </w:r>
      <w:r w:rsidRPr="000725D5">
        <w:rPr>
          <w:rFonts w:asciiTheme="majorHAnsi" w:hAnsiTheme="majorHAnsi"/>
          <w:sz w:val="24"/>
          <w:szCs w:val="24"/>
          <w:lang w:val="en-US"/>
        </w:rPr>
        <w:t xml:space="preserve">are </w:t>
      </w:r>
      <w:r w:rsidRPr="00EF38BA">
        <w:rPr>
          <w:rFonts w:asciiTheme="majorHAnsi" w:hAnsiTheme="majorHAnsi"/>
          <w:sz w:val="24"/>
          <w:szCs w:val="24"/>
          <w:lang w:val="en-US"/>
        </w:rPr>
        <w:t xml:space="preserve">having their NDIS funding significantly reduced. </w:t>
      </w:r>
    </w:p>
    <w:p w14:paraId="1CFFEDE3" w14:textId="54E4802D" w:rsidR="009843AF" w:rsidRPr="00EF38BA" w:rsidRDefault="009843AF" w:rsidP="001938B1">
      <w:pPr>
        <w:spacing w:line="360" w:lineRule="auto"/>
        <w:rPr>
          <w:rFonts w:asciiTheme="majorHAnsi" w:hAnsiTheme="majorHAnsi"/>
          <w:sz w:val="24"/>
          <w:szCs w:val="24"/>
          <w:lang w:val="en-US"/>
        </w:rPr>
      </w:pPr>
      <w:r w:rsidRPr="00EF38BA">
        <w:rPr>
          <w:rFonts w:asciiTheme="majorHAnsi" w:hAnsiTheme="majorHAnsi"/>
          <w:i/>
          <w:iCs/>
          <w:sz w:val="24"/>
          <w:szCs w:val="24"/>
          <w:lang w:val="en-US"/>
        </w:rPr>
        <w:t xml:space="preserve"> </w:t>
      </w:r>
      <w:proofErr w:type="gramStart"/>
      <w:r w:rsidRPr="00EF38BA">
        <w:rPr>
          <w:rFonts w:asciiTheme="majorHAnsi" w:hAnsiTheme="majorHAnsi"/>
          <w:i/>
          <w:iCs/>
          <w:sz w:val="24"/>
          <w:szCs w:val="24"/>
          <w:lang w:val="en-US"/>
        </w:rPr>
        <w:t>“ The</w:t>
      </w:r>
      <w:proofErr w:type="gramEnd"/>
      <w:r w:rsidRPr="00EF38BA">
        <w:rPr>
          <w:rFonts w:asciiTheme="majorHAnsi" w:hAnsiTheme="majorHAnsi"/>
          <w:i/>
          <w:iCs/>
          <w:sz w:val="24"/>
          <w:szCs w:val="24"/>
          <w:lang w:val="en-US"/>
        </w:rPr>
        <w:t xml:space="preserve"> reforms have directly impacted many of my clients very significantly reducing their capacity to have productive and positive life. They have become self-harmers, clinically depressed and have suicidal thoughts. The reforms have been catastrophic.”</w:t>
      </w:r>
      <w:r w:rsidRPr="00EF38BA">
        <w:rPr>
          <w:rFonts w:asciiTheme="majorHAnsi" w:hAnsiTheme="majorHAnsi"/>
          <w:sz w:val="24"/>
          <w:szCs w:val="24"/>
          <w:lang w:val="en-US"/>
        </w:rPr>
        <w:t xml:space="preserve"> PDCN Member Survey about NDIS Support Rules 2025. </w:t>
      </w:r>
    </w:p>
    <w:p w14:paraId="7DAE46CA" w14:textId="77777777" w:rsidR="00707CA4" w:rsidRDefault="008E4920" w:rsidP="00FB6D05">
      <w:pPr>
        <w:spacing w:line="360" w:lineRule="auto"/>
        <w:rPr>
          <w:rFonts w:asciiTheme="majorHAnsi" w:hAnsiTheme="majorHAnsi"/>
          <w:sz w:val="24"/>
          <w:szCs w:val="24"/>
          <w:lang w:val="en-US"/>
        </w:rPr>
      </w:pPr>
      <w:r>
        <w:rPr>
          <w:rFonts w:asciiTheme="majorHAnsi" w:hAnsiTheme="majorHAnsi"/>
          <w:sz w:val="24"/>
          <w:szCs w:val="24"/>
          <w:lang w:val="en-US"/>
        </w:rPr>
        <w:t xml:space="preserve">Transparency will enable planning </w:t>
      </w:r>
      <w:r w:rsidR="00707CA4">
        <w:rPr>
          <w:rFonts w:asciiTheme="majorHAnsi" w:hAnsiTheme="majorHAnsi"/>
          <w:sz w:val="24"/>
          <w:szCs w:val="24"/>
          <w:lang w:val="en-US"/>
        </w:rPr>
        <w:t xml:space="preserve">and preparation for a response to NDIA decisions. </w:t>
      </w:r>
    </w:p>
    <w:p w14:paraId="7E10D202" w14:textId="52766BD8" w:rsidR="003C1A25" w:rsidRPr="00EF38BA" w:rsidRDefault="002E6500" w:rsidP="00DD1E64">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Recommendation 2</w:t>
      </w:r>
      <w:r w:rsidR="006954EA" w:rsidRPr="00EF38BA">
        <w:rPr>
          <w:rFonts w:asciiTheme="majorHAnsi" w:hAnsiTheme="majorHAnsi"/>
          <w:i/>
          <w:iCs/>
          <w:sz w:val="24"/>
          <w:szCs w:val="24"/>
          <w:lang w:val="en-US"/>
        </w:rPr>
        <w:t xml:space="preserve"> - </w:t>
      </w:r>
      <w:r w:rsidR="003C1A25" w:rsidRPr="00EF38BA">
        <w:rPr>
          <w:rFonts w:asciiTheme="majorHAnsi" w:hAnsiTheme="majorHAnsi"/>
          <w:i/>
          <w:iCs/>
          <w:sz w:val="24"/>
          <w:szCs w:val="24"/>
          <w:lang w:val="en-US"/>
        </w:rPr>
        <w:t>NDIS contractio</w:t>
      </w:r>
      <w:r w:rsidR="00DF2FAF" w:rsidRPr="00EF38BA">
        <w:rPr>
          <w:rFonts w:asciiTheme="majorHAnsi" w:hAnsiTheme="majorHAnsi"/>
          <w:i/>
          <w:iCs/>
          <w:sz w:val="24"/>
          <w:szCs w:val="24"/>
          <w:lang w:val="en-US"/>
        </w:rPr>
        <w:t>n should slow down until there is agreement on the scope of foundational support and timeframes for delivery. The NDIA</w:t>
      </w:r>
      <w:r w:rsidR="00BB25AD" w:rsidRPr="00EF38BA">
        <w:rPr>
          <w:rFonts w:asciiTheme="majorHAnsi" w:hAnsiTheme="majorHAnsi"/>
          <w:i/>
          <w:iCs/>
          <w:sz w:val="24"/>
          <w:szCs w:val="24"/>
          <w:lang w:val="en-US"/>
        </w:rPr>
        <w:t xml:space="preserve"> should be transparent </w:t>
      </w:r>
      <w:r w:rsidR="002A1C3A" w:rsidRPr="00EF38BA">
        <w:rPr>
          <w:rFonts w:asciiTheme="majorHAnsi" w:hAnsiTheme="majorHAnsi"/>
          <w:i/>
          <w:iCs/>
          <w:sz w:val="24"/>
          <w:szCs w:val="24"/>
          <w:lang w:val="en-US"/>
        </w:rPr>
        <w:t>about</w:t>
      </w:r>
      <w:r w:rsidR="00BB25AD" w:rsidRPr="00EF38BA">
        <w:rPr>
          <w:rFonts w:asciiTheme="majorHAnsi" w:hAnsiTheme="majorHAnsi"/>
          <w:i/>
          <w:iCs/>
          <w:sz w:val="24"/>
          <w:szCs w:val="24"/>
          <w:lang w:val="en-US"/>
        </w:rPr>
        <w:t xml:space="preserve"> the cohorts that are being removed from the NDIS or having their funding cut</w:t>
      </w:r>
      <w:r w:rsidR="00EA7AD1" w:rsidRPr="00EF38BA">
        <w:rPr>
          <w:rFonts w:asciiTheme="majorHAnsi" w:hAnsiTheme="majorHAnsi"/>
          <w:i/>
          <w:iCs/>
          <w:sz w:val="24"/>
          <w:szCs w:val="24"/>
          <w:lang w:val="en-US"/>
        </w:rPr>
        <w:t xml:space="preserve">. </w:t>
      </w:r>
    </w:p>
    <w:p w14:paraId="4CD2DBEB" w14:textId="57C780BE" w:rsidR="00361B99" w:rsidRPr="00EF38BA" w:rsidRDefault="21B06CC0" w:rsidP="21B06CC0">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Section 1C –</w:t>
      </w:r>
      <w:r w:rsidR="003D5049" w:rsidRPr="00EF38BA">
        <w:rPr>
          <w:rFonts w:asciiTheme="majorHAnsi" w:hAnsiTheme="majorHAnsi"/>
          <w:b/>
          <w:bCs/>
          <w:i/>
          <w:iCs/>
          <w:sz w:val="24"/>
          <w:szCs w:val="24"/>
          <w:lang w:val="en-US"/>
        </w:rPr>
        <w:t>The NDIS</w:t>
      </w:r>
      <w:r w:rsidR="003C1A25" w:rsidRPr="00EF38BA">
        <w:rPr>
          <w:rFonts w:asciiTheme="majorHAnsi" w:hAnsiTheme="majorHAnsi"/>
          <w:b/>
          <w:bCs/>
          <w:i/>
          <w:iCs/>
          <w:sz w:val="24"/>
          <w:szCs w:val="24"/>
          <w:lang w:val="en-US"/>
        </w:rPr>
        <w:t xml:space="preserve"> </w:t>
      </w:r>
      <w:r w:rsidR="00175656" w:rsidRPr="00EF38BA">
        <w:rPr>
          <w:rFonts w:asciiTheme="majorHAnsi" w:hAnsiTheme="majorHAnsi"/>
          <w:b/>
          <w:bCs/>
          <w:i/>
          <w:iCs/>
          <w:sz w:val="24"/>
          <w:szCs w:val="24"/>
          <w:lang w:val="en-US"/>
        </w:rPr>
        <w:t>sustainability measures should focus on removing d</w:t>
      </w:r>
      <w:r w:rsidR="003C1A25" w:rsidRPr="00EF38BA">
        <w:rPr>
          <w:rFonts w:asciiTheme="majorHAnsi" w:hAnsiTheme="majorHAnsi"/>
          <w:b/>
          <w:bCs/>
          <w:i/>
          <w:iCs/>
          <w:sz w:val="24"/>
          <w:szCs w:val="24"/>
          <w:lang w:val="en-US"/>
        </w:rPr>
        <w:t xml:space="preserve">isreputable disability service providers. </w:t>
      </w:r>
      <w:r w:rsidR="003D5049" w:rsidRPr="00EF38BA">
        <w:rPr>
          <w:rFonts w:asciiTheme="majorHAnsi" w:hAnsiTheme="majorHAnsi"/>
          <w:b/>
          <w:bCs/>
          <w:i/>
          <w:iCs/>
          <w:sz w:val="24"/>
          <w:szCs w:val="24"/>
          <w:lang w:val="en-US"/>
        </w:rPr>
        <w:t xml:space="preserve"> </w:t>
      </w:r>
    </w:p>
    <w:p w14:paraId="6044746A" w14:textId="1BA2E6F2" w:rsidR="00875D4B"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NDIS is reducing expenditure by removing people from the NDIS, reducing funding and delaying decision making.  The NDIS, for those that were eligible, made people with disabilities feel cared for and enhanced their independence, and took costings pressure of health, housing and emergency services.  NDIS contraction makes people feel that the challenges they experience as a person with disability, and the suffering that comes with it, are not acknowledged. There is so much anxiety, fear and frustration around the NDIS. </w:t>
      </w:r>
    </w:p>
    <w:p w14:paraId="7F931F48" w14:textId="24140FD1" w:rsidR="00804559"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NDIS was originally intended to support approximately 200,000 people living with profound and significant disability. Which is interesting given the Australian Bureau of Statistics said in 2010 there was 6.8 million people living with disability and/or long-term health condition.  </w:t>
      </w:r>
    </w:p>
    <w:p w14:paraId="6DB27CF7" w14:textId="3122F842" w:rsidR="005D6A22"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The NDIA approved access and funding in a far greater numbers than originally anticipated. Now the NDIS is contracting to ensure the scheme is sustainable. However, this is happening without Foundational support having been implemented as agreed by Cabinet in December 2023 or needs analyses being conducted across priority cohorts</w:t>
      </w:r>
    </w:p>
    <w:p w14:paraId="1B74F1C3" w14:textId="36A5D069" w:rsidR="001141E8" w:rsidRPr="00EF38BA" w:rsidRDefault="001141E8" w:rsidP="001141E8">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NDIS sustainability measures should continue to identify and prosecute fraudulent providers. </w:t>
      </w:r>
      <w:r w:rsidRPr="00EF38BA">
        <w:rPr>
          <w:rFonts w:asciiTheme="majorHAnsi" w:hAnsiTheme="majorHAnsi" w:cs="Arial"/>
          <w:color w:val="222222"/>
          <w:sz w:val="24"/>
          <w:szCs w:val="24"/>
          <w:shd w:val="clear" w:color="auto" w:fill="FFFFFF"/>
        </w:rPr>
        <w:t xml:space="preserve">Efforts have already prevented over $400m being diverted away from genuine participants by disreputable providers whilst also delivering over $200m in savings to the Scheme. </w:t>
      </w:r>
      <w:r w:rsidRPr="00EF38BA">
        <w:rPr>
          <w:rFonts w:asciiTheme="majorHAnsi" w:hAnsiTheme="majorHAnsi"/>
          <w:sz w:val="24"/>
          <w:szCs w:val="24"/>
          <w:lang w:val="en-US"/>
        </w:rPr>
        <w:t xml:space="preserve">Sustainability measures should continue to focus on removing fraudulent providers instead of removing people with disabilities from the NDIS or reducing NDIS funding. </w:t>
      </w:r>
    </w:p>
    <w:p w14:paraId="10CFDD90" w14:textId="7EA0587F" w:rsidR="00711F4C" w:rsidRPr="00EF38BA" w:rsidRDefault="00711F4C" w:rsidP="00711F4C">
      <w:pPr>
        <w:spacing w:line="360" w:lineRule="auto"/>
        <w:rPr>
          <w:rFonts w:asciiTheme="majorHAnsi" w:hAnsiTheme="majorHAnsi"/>
          <w:sz w:val="24"/>
          <w:szCs w:val="24"/>
          <w:lang w:val="en-US"/>
        </w:rPr>
      </w:pPr>
      <w:r w:rsidRPr="00EF38BA">
        <w:rPr>
          <w:rFonts w:asciiTheme="majorHAnsi" w:hAnsiTheme="majorHAnsi"/>
          <w:i/>
          <w:iCs/>
          <w:sz w:val="24"/>
          <w:szCs w:val="24"/>
          <w:lang w:val="en-US"/>
        </w:rPr>
        <w:t>Recommendation 3</w:t>
      </w:r>
      <w:r w:rsidR="006954EA" w:rsidRPr="00EF38BA">
        <w:rPr>
          <w:rFonts w:asciiTheme="majorHAnsi" w:hAnsiTheme="majorHAnsi"/>
          <w:i/>
          <w:iCs/>
          <w:sz w:val="24"/>
          <w:szCs w:val="24"/>
          <w:lang w:val="en-US"/>
        </w:rPr>
        <w:t xml:space="preserve"> - </w:t>
      </w:r>
      <w:r w:rsidRPr="00EF38BA">
        <w:rPr>
          <w:rFonts w:asciiTheme="majorHAnsi" w:hAnsiTheme="majorHAnsi"/>
          <w:i/>
          <w:iCs/>
          <w:sz w:val="24"/>
          <w:szCs w:val="24"/>
          <w:lang w:val="en-US"/>
        </w:rPr>
        <w:t>NDIS sustainability measures should be slowed but continue to focus on removing disreputable disability providers</w:t>
      </w:r>
      <w:r w:rsidRPr="00EF38BA">
        <w:rPr>
          <w:rFonts w:asciiTheme="majorHAnsi" w:hAnsiTheme="majorHAnsi"/>
          <w:sz w:val="24"/>
          <w:szCs w:val="24"/>
          <w:lang w:val="en-US"/>
        </w:rPr>
        <w:t xml:space="preserve">. </w:t>
      </w:r>
    </w:p>
    <w:p w14:paraId="6D05F598" w14:textId="77777777" w:rsidR="0006638F" w:rsidRDefault="0006638F">
      <w:pPr>
        <w:spacing w:line="278" w:lineRule="auto"/>
        <w:rPr>
          <w:rFonts w:asciiTheme="majorHAnsi" w:hAnsiTheme="majorHAnsi"/>
          <w:b/>
          <w:bCs/>
          <w:sz w:val="28"/>
          <w:szCs w:val="28"/>
          <w:lang w:val="en-US"/>
        </w:rPr>
      </w:pPr>
      <w:r>
        <w:rPr>
          <w:rFonts w:asciiTheme="majorHAnsi" w:hAnsiTheme="majorHAnsi"/>
          <w:b/>
          <w:bCs/>
          <w:sz w:val="28"/>
          <w:szCs w:val="28"/>
          <w:lang w:val="en-US"/>
        </w:rPr>
        <w:br w:type="page"/>
      </w:r>
    </w:p>
    <w:p w14:paraId="41D2636C" w14:textId="6FB68780" w:rsidR="00851340" w:rsidRPr="000725D5" w:rsidRDefault="00B06C95" w:rsidP="00DD1E64">
      <w:pPr>
        <w:spacing w:line="360" w:lineRule="auto"/>
        <w:rPr>
          <w:rFonts w:asciiTheme="majorHAnsi" w:hAnsiTheme="majorHAnsi"/>
          <w:b/>
          <w:bCs/>
          <w:sz w:val="28"/>
          <w:szCs w:val="28"/>
          <w:lang w:val="en-US"/>
        </w:rPr>
      </w:pPr>
      <w:r w:rsidRPr="000725D5">
        <w:rPr>
          <w:rFonts w:asciiTheme="majorHAnsi" w:hAnsiTheme="majorHAnsi"/>
          <w:b/>
          <w:bCs/>
          <w:sz w:val="28"/>
          <w:szCs w:val="28"/>
          <w:lang w:val="en-US"/>
        </w:rPr>
        <w:t>S</w:t>
      </w:r>
      <w:r w:rsidR="007D225C" w:rsidRPr="000725D5">
        <w:rPr>
          <w:rFonts w:asciiTheme="majorHAnsi" w:hAnsiTheme="majorHAnsi"/>
          <w:b/>
          <w:bCs/>
          <w:sz w:val="28"/>
          <w:szCs w:val="28"/>
          <w:lang w:val="en-US"/>
        </w:rPr>
        <w:t xml:space="preserve">ection 2 </w:t>
      </w:r>
      <w:r w:rsidR="00A56724" w:rsidRPr="000725D5">
        <w:rPr>
          <w:rFonts w:asciiTheme="majorHAnsi" w:hAnsiTheme="majorHAnsi"/>
          <w:b/>
          <w:bCs/>
          <w:sz w:val="28"/>
          <w:szCs w:val="28"/>
          <w:lang w:val="en-US"/>
        </w:rPr>
        <w:t xml:space="preserve">Information extracted from </w:t>
      </w:r>
      <w:r w:rsidR="00C23CF6" w:rsidRPr="000725D5">
        <w:rPr>
          <w:rFonts w:asciiTheme="majorHAnsi" w:hAnsiTheme="majorHAnsi"/>
          <w:b/>
          <w:bCs/>
          <w:sz w:val="28"/>
          <w:szCs w:val="28"/>
          <w:lang w:val="en-US"/>
        </w:rPr>
        <w:t xml:space="preserve">a </w:t>
      </w:r>
      <w:r w:rsidR="00A56724" w:rsidRPr="000725D5">
        <w:rPr>
          <w:rFonts w:asciiTheme="majorHAnsi" w:hAnsiTheme="majorHAnsi"/>
          <w:b/>
          <w:bCs/>
          <w:sz w:val="28"/>
          <w:szCs w:val="28"/>
          <w:lang w:val="en-US"/>
        </w:rPr>
        <w:t>previous submission made by PDCN in response to the public inquiry on Transition Support Rules in August</w:t>
      </w:r>
      <w:r w:rsidR="00C23CF6" w:rsidRPr="000725D5">
        <w:rPr>
          <w:rFonts w:asciiTheme="majorHAnsi" w:hAnsiTheme="majorHAnsi"/>
          <w:b/>
          <w:bCs/>
          <w:sz w:val="28"/>
          <w:szCs w:val="28"/>
          <w:lang w:val="en-US"/>
        </w:rPr>
        <w:t xml:space="preserve"> </w:t>
      </w:r>
      <w:r w:rsidR="00A56724" w:rsidRPr="000725D5">
        <w:rPr>
          <w:rFonts w:asciiTheme="majorHAnsi" w:hAnsiTheme="majorHAnsi"/>
          <w:b/>
          <w:bCs/>
          <w:sz w:val="28"/>
          <w:szCs w:val="28"/>
          <w:lang w:val="en-US"/>
        </w:rPr>
        <w:t xml:space="preserve">2024 and the </w:t>
      </w:r>
      <w:r w:rsidR="002A1620" w:rsidRPr="000725D5">
        <w:rPr>
          <w:rFonts w:asciiTheme="majorHAnsi" w:hAnsiTheme="majorHAnsi"/>
          <w:b/>
          <w:bCs/>
          <w:sz w:val="28"/>
          <w:szCs w:val="28"/>
          <w:lang w:val="en-US"/>
        </w:rPr>
        <w:t xml:space="preserve">submission in response to the </w:t>
      </w:r>
      <w:r w:rsidR="00474711" w:rsidRPr="000725D5">
        <w:rPr>
          <w:rFonts w:asciiTheme="majorHAnsi" w:hAnsiTheme="majorHAnsi"/>
          <w:b/>
          <w:bCs/>
          <w:sz w:val="28"/>
          <w:szCs w:val="28"/>
          <w:lang w:val="en-US"/>
        </w:rPr>
        <w:t xml:space="preserve">public inquiry on the </w:t>
      </w:r>
      <w:r w:rsidR="002A1620" w:rsidRPr="000725D5">
        <w:rPr>
          <w:rFonts w:asciiTheme="majorHAnsi" w:hAnsiTheme="majorHAnsi"/>
          <w:b/>
          <w:bCs/>
          <w:sz w:val="28"/>
          <w:szCs w:val="28"/>
          <w:lang w:val="en-US"/>
        </w:rPr>
        <w:t xml:space="preserve">NDIS Bill (Getting the NDIS back on Track) in </w:t>
      </w:r>
      <w:r w:rsidR="001265DB" w:rsidRPr="000725D5">
        <w:rPr>
          <w:rFonts w:asciiTheme="majorHAnsi" w:hAnsiTheme="majorHAnsi"/>
          <w:b/>
          <w:bCs/>
          <w:sz w:val="28"/>
          <w:szCs w:val="28"/>
          <w:lang w:val="en-US"/>
        </w:rPr>
        <w:t>2024.</w:t>
      </w:r>
      <w:r w:rsidR="002A1620" w:rsidRPr="000725D5">
        <w:rPr>
          <w:rFonts w:asciiTheme="majorHAnsi" w:hAnsiTheme="majorHAnsi"/>
          <w:b/>
          <w:bCs/>
          <w:sz w:val="28"/>
          <w:szCs w:val="28"/>
          <w:lang w:val="en-US"/>
        </w:rPr>
        <w:t xml:space="preserve"> </w:t>
      </w:r>
    </w:p>
    <w:p w14:paraId="795110B9" w14:textId="123917AD" w:rsidR="00851340" w:rsidRPr="00EF38BA" w:rsidRDefault="000F2165"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Section 2A – the principle</w:t>
      </w:r>
      <w:r w:rsidR="00A07A8C">
        <w:rPr>
          <w:rFonts w:asciiTheme="majorHAnsi" w:hAnsiTheme="majorHAnsi"/>
          <w:b/>
          <w:bCs/>
          <w:i/>
          <w:iCs/>
          <w:sz w:val="24"/>
          <w:szCs w:val="24"/>
          <w:lang w:val="en-US"/>
        </w:rPr>
        <w:t>-</w:t>
      </w:r>
      <w:r w:rsidRPr="00EF38BA">
        <w:rPr>
          <w:rFonts w:asciiTheme="majorHAnsi" w:hAnsiTheme="majorHAnsi"/>
          <w:b/>
          <w:bCs/>
          <w:i/>
          <w:iCs/>
          <w:sz w:val="24"/>
          <w:szCs w:val="24"/>
          <w:lang w:val="en-US"/>
        </w:rPr>
        <w:t xml:space="preserve">based approach to decision making </w:t>
      </w:r>
      <w:r w:rsidR="00FC35CD" w:rsidRPr="00EF38BA">
        <w:rPr>
          <w:rFonts w:asciiTheme="majorHAnsi" w:hAnsiTheme="majorHAnsi"/>
          <w:b/>
          <w:bCs/>
          <w:i/>
          <w:iCs/>
          <w:sz w:val="24"/>
          <w:szCs w:val="24"/>
          <w:lang w:val="en-US"/>
        </w:rPr>
        <w:t xml:space="preserve">(extracted from the Transitional Rules Submission). </w:t>
      </w:r>
    </w:p>
    <w:p w14:paraId="23372A88" w14:textId="265D6C22" w:rsidR="00AB6DFD" w:rsidRPr="00EF38BA" w:rsidRDefault="00A521C0"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Principle</w:t>
      </w:r>
      <w:r w:rsidR="00F10655" w:rsidRPr="00EF38BA">
        <w:rPr>
          <w:rFonts w:asciiTheme="majorHAnsi" w:hAnsiTheme="majorHAnsi"/>
          <w:b/>
          <w:bCs/>
          <w:i/>
          <w:iCs/>
          <w:sz w:val="24"/>
          <w:szCs w:val="24"/>
          <w:lang w:val="en-US"/>
        </w:rPr>
        <w:t xml:space="preserve">-based approach to decision making </w:t>
      </w:r>
    </w:p>
    <w:p w14:paraId="01DB6D04" w14:textId="077F0BC9" w:rsidR="004E761A" w:rsidRPr="00EF38BA" w:rsidRDefault="0047793B" w:rsidP="00DD1E64">
      <w:pPr>
        <w:shd w:val="clear" w:color="auto" w:fill="FFFFFF" w:themeFill="background1"/>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NDIA has confirmed that in terms of NDIS </w:t>
      </w:r>
      <w:r w:rsidR="003641A0" w:rsidRPr="00EF38BA">
        <w:rPr>
          <w:rFonts w:asciiTheme="majorHAnsi" w:hAnsiTheme="majorHAnsi"/>
          <w:sz w:val="24"/>
          <w:szCs w:val="24"/>
          <w:lang w:val="en-US"/>
        </w:rPr>
        <w:t>support,</w:t>
      </w:r>
      <w:r w:rsidRPr="00EF38BA">
        <w:rPr>
          <w:rFonts w:asciiTheme="majorHAnsi" w:hAnsiTheme="majorHAnsi"/>
          <w:sz w:val="24"/>
          <w:szCs w:val="24"/>
          <w:lang w:val="en-US"/>
        </w:rPr>
        <w:t xml:space="preserve"> the NDIA will not adopt a </w:t>
      </w:r>
      <w:r w:rsidR="002512FE" w:rsidRPr="00EF38BA">
        <w:rPr>
          <w:rFonts w:asciiTheme="majorHAnsi" w:hAnsiTheme="majorHAnsi"/>
          <w:sz w:val="24"/>
          <w:szCs w:val="24"/>
          <w:lang w:val="en-US"/>
        </w:rPr>
        <w:t>principles-based</w:t>
      </w:r>
      <w:r w:rsidRPr="00EF38BA">
        <w:rPr>
          <w:rFonts w:asciiTheme="majorHAnsi" w:hAnsiTheme="majorHAnsi"/>
          <w:sz w:val="24"/>
          <w:szCs w:val="24"/>
          <w:lang w:val="en-US"/>
        </w:rPr>
        <w:t xml:space="preserve"> approach to decision making. </w:t>
      </w:r>
      <w:r w:rsidR="00217F26" w:rsidRPr="00EF38BA">
        <w:rPr>
          <w:rFonts w:asciiTheme="majorHAnsi" w:hAnsiTheme="majorHAnsi"/>
          <w:sz w:val="24"/>
          <w:szCs w:val="24"/>
          <w:lang w:val="en-US"/>
        </w:rPr>
        <w:t>This is understandable as complex decision making is demandin</w:t>
      </w:r>
      <w:r w:rsidR="00A23795" w:rsidRPr="00EF38BA">
        <w:rPr>
          <w:rFonts w:asciiTheme="majorHAnsi" w:hAnsiTheme="majorHAnsi"/>
          <w:sz w:val="24"/>
          <w:szCs w:val="24"/>
          <w:lang w:val="en-US"/>
        </w:rPr>
        <w:t xml:space="preserve">g. However, the principles PDCN recommended in the </w:t>
      </w:r>
      <w:r w:rsidR="003641A0" w:rsidRPr="00EF38BA">
        <w:rPr>
          <w:rFonts w:asciiTheme="majorHAnsi" w:hAnsiTheme="majorHAnsi"/>
          <w:sz w:val="24"/>
          <w:szCs w:val="24"/>
          <w:lang w:val="en-US"/>
        </w:rPr>
        <w:t xml:space="preserve">Transitional </w:t>
      </w:r>
      <w:r w:rsidR="00A23795" w:rsidRPr="00EF38BA">
        <w:rPr>
          <w:rFonts w:asciiTheme="majorHAnsi" w:hAnsiTheme="majorHAnsi"/>
          <w:sz w:val="24"/>
          <w:szCs w:val="24"/>
          <w:lang w:val="en-US"/>
        </w:rPr>
        <w:t>Rules Submission</w:t>
      </w:r>
      <w:r w:rsidR="003641A0" w:rsidRPr="00EF38BA">
        <w:rPr>
          <w:rFonts w:asciiTheme="majorHAnsi" w:hAnsiTheme="majorHAnsi"/>
          <w:sz w:val="24"/>
          <w:szCs w:val="24"/>
          <w:lang w:val="en-US"/>
        </w:rPr>
        <w:t xml:space="preserve"> </w:t>
      </w:r>
      <w:r w:rsidR="009C154C" w:rsidRPr="00EF38BA">
        <w:rPr>
          <w:rFonts w:asciiTheme="majorHAnsi" w:hAnsiTheme="majorHAnsi"/>
          <w:sz w:val="24"/>
          <w:szCs w:val="24"/>
          <w:lang w:val="en-US"/>
        </w:rPr>
        <w:t>in 2024</w:t>
      </w:r>
      <w:r w:rsidR="004F7314" w:rsidRPr="00EF38BA">
        <w:rPr>
          <w:rFonts w:asciiTheme="majorHAnsi" w:hAnsiTheme="majorHAnsi"/>
          <w:sz w:val="24"/>
          <w:szCs w:val="24"/>
          <w:lang w:val="en-US"/>
        </w:rPr>
        <w:t xml:space="preserve"> </w:t>
      </w:r>
      <w:r w:rsidR="003641A0" w:rsidRPr="00EF38BA">
        <w:rPr>
          <w:rFonts w:asciiTheme="majorHAnsi" w:hAnsiTheme="majorHAnsi"/>
          <w:sz w:val="24"/>
          <w:szCs w:val="24"/>
          <w:lang w:val="en-US"/>
        </w:rPr>
        <w:t xml:space="preserve">can still be applied </w:t>
      </w:r>
      <w:r w:rsidR="00451AFB" w:rsidRPr="00EF38BA">
        <w:rPr>
          <w:rFonts w:asciiTheme="majorHAnsi" w:hAnsiTheme="majorHAnsi"/>
          <w:sz w:val="24"/>
          <w:szCs w:val="24"/>
          <w:lang w:val="en-US"/>
        </w:rPr>
        <w:t xml:space="preserve">in conjunction with the NDIS supports lists. </w:t>
      </w:r>
      <w:r w:rsidR="005E79E9" w:rsidRPr="00EF38BA">
        <w:rPr>
          <w:rFonts w:asciiTheme="majorHAnsi" w:hAnsiTheme="majorHAnsi"/>
          <w:sz w:val="24"/>
          <w:szCs w:val="24"/>
          <w:lang w:val="en-US"/>
        </w:rPr>
        <w:t xml:space="preserve">This is especially true for the ‘replacement support list’. </w:t>
      </w:r>
      <w:r w:rsidR="002A1CCC" w:rsidRPr="00EF38BA">
        <w:rPr>
          <w:rFonts w:asciiTheme="majorHAnsi" w:hAnsiTheme="majorHAnsi"/>
          <w:sz w:val="24"/>
          <w:szCs w:val="24"/>
          <w:lang w:val="en-US"/>
        </w:rPr>
        <w:t xml:space="preserve">The principles, and an explanation of those principles, are listed below. </w:t>
      </w:r>
    </w:p>
    <w:p w14:paraId="0AD7196D" w14:textId="3CE74D2A" w:rsidR="00AD2B4D" w:rsidRPr="00EF38BA" w:rsidRDefault="21B06CC0" w:rsidP="00DD1E64">
      <w:pPr>
        <w:spacing w:line="360" w:lineRule="auto"/>
        <w:rPr>
          <w:rFonts w:asciiTheme="majorHAnsi" w:hAnsiTheme="majorHAnsi"/>
          <w:sz w:val="24"/>
          <w:szCs w:val="24"/>
        </w:rPr>
      </w:pPr>
      <w:r w:rsidRPr="00EF38BA">
        <w:rPr>
          <w:rFonts w:asciiTheme="majorHAnsi" w:hAnsiTheme="majorHAnsi"/>
          <w:b/>
          <w:bCs/>
          <w:i/>
          <w:iCs/>
          <w:sz w:val="24"/>
          <w:szCs w:val="24"/>
        </w:rPr>
        <w:t>NDIS support category decision making</w:t>
      </w:r>
    </w:p>
    <w:p w14:paraId="78F713F4" w14:textId="42B87A87" w:rsidR="00AD2B4D" w:rsidRPr="00EF38BA" w:rsidRDefault="00AD2B4D" w:rsidP="00DD1E64">
      <w:pPr>
        <w:spacing w:line="360" w:lineRule="auto"/>
        <w:rPr>
          <w:rFonts w:asciiTheme="majorHAnsi" w:hAnsiTheme="majorHAnsi"/>
          <w:sz w:val="24"/>
          <w:szCs w:val="24"/>
          <w:lang w:val="en-US"/>
        </w:rPr>
      </w:pPr>
      <w:r w:rsidRPr="00EF38BA">
        <w:rPr>
          <w:rFonts w:asciiTheme="majorHAnsi" w:hAnsiTheme="majorHAnsi"/>
          <w:sz w:val="24"/>
          <w:szCs w:val="24"/>
        </w:rPr>
        <w:t xml:space="preserve">The NDIS must remain sustainable while balancing the need for people with disabilities to be cared for, included in society and be assisted to make economic contributions. </w:t>
      </w:r>
      <w:r w:rsidR="008A7AC3" w:rsidRPr="00EF38BA">
        <w:rPr>
          <w:rFonts w:asciiTheme="majorHAnsi" w:hAnsiTheme="majorHAnsi"/>
          <w:sz w:val="24"/>
          <w:szCs w:val="24"/>
          <w:lang w:val="en-US"/>
        </w:rPr>
        <w:t>When deciding what supports people can access and/or substitute the following principles should apply:</w:t>
      </w:r>
    </w:p>
    <w:p w14:paraId="39C58209" w14:textId="74021197" w:rsidR="00AD2B4D" w:rsidRPr="00EF38BA" w:rsidRDefault="21B06CC0" w:rsidP="00DD1E64">
      <w:pPr>
        <w:pStyle w:val="ListParagraph"/>
        <w:numPr>
          <w:ilvl w:val="0"/>
          <w:numId w:val="4"/>
        </w:numPr>
        <w:spacing w:line="360" w:lineRule="auto"/>
        <w:rPr>
          <w:rFonts w:asciiTheme="majorHAnsi" w:hAnsiTheme="majorHAnsi"/>
          <w:sz w:val="24"/>
          <w:szCs w:val="24"/>
        </w:rPr>
      </w:pPr>
      <w:r w:rsidRPr="00EF38BA">
        <w:rPr>
          <w:rFonts w:asciiTheme="majorHAnsi" w:hAnsiTheme="majorHAnsi"/>
          <w:sz w:val="24"/>
          <w:szCs w:val="24"/>
          <w:u w:val="single"/>
        </w:rPr>
        <w:t>The NDIS is an insurance program for people with significant and permanent disability that affords people with disability the dignity everyone deserves</w:t>
      </w:r>
      <w:r w:rsidRPr="00EF38BA">
        <w:rPr>
          <w:rFonts w:asciiTheme="majorHAnsi" w:hAnsiTheme="majorHAnsi"/>
          <w:sz w:val="24"/>
          <w:szCs w:val="24"/>
        </w:rPr>
        <w:t>. Supports must be based on what provides people with disability with dignity and to allow them to achieve their aspirations. It is also important to remember that the nature of disability fluctuates. For example, the effects of Multiple sclerosis can vary creating episodic poor vision, the symptoms of cerebral palsy can worsen overtime, a stroke patient might make a full recovery or be left paralysed on one side etc</w:t>
      </w:r>
    </w:p>
    <w:p w14:paraId="691A59A0" w14:textId="77777777" w:rsidR="00AD2B4D" w:rsidRPr="00EF38BA" w:rsidRDefault="00AD2B4D" w:rsidP="00DD1E64">
      <w:pPr>
        <w:pStyle w:val="ListParagraph"/>
        <w:spacing w:line="360" w:lineRule="auto"/>
        <w:ind w:left="360"/>
        <w:rPr>
          <w:rFonts w:asciiTheme="majorHAnsi" w:hAnsiTheme="majorHAnsi"/>
          <w:sz w:val="24"/>
          <w:szCs w:val="24"/>
        </w:rPr>
      </w:pPr>
    </w:p>
    <w:p w14:paraId="32ED3E78" w14:textId="24DD09E9" w:rsidR="00AD2B4D" w:rsidRPr="00EF38BA" w:rsidRDefault="21B06CC0" w:rsidP="00DD1E64">
      <w:pPr>
        <w:pStyle w:val="ListParagraph"/>
        <w:numPr>
          <w:ilvl w:val="0"/>
          <w:numId w:val="4"/>
        </w:numPr>
        <w:spacing w:line="360" w:lineRule="auto"/>
        <w:rPr>
          <w:rFonts w:asciiTheme="majorHAnsi" w:hAnsiTheme="majorHAnsi"/>
          <w:sz w:val="24"/>
          <w:szCs w:val="24"/>
        </w:rPr>
      </w:pPr>
      <w:r w:rsidRPr="00EF38BA">
        <w:rPr>
          <w:rFonts w:asciiTheme="majorHAnsi" w:hAnsiTheme="majorHAnsi"/>
          <w:sz w:val="24"/>
          <w:szCs w:val="24"/>
          <w:u w:val="single"/>
        </w:rPr>
        <w:t xml:space="preserve">The NDIS is an economic investment in our country. </w:t>
      </w:r>
      <w:r w:rsidRPr="00EF38BA">
        <w:rPr>
          <w:rFonts w:asciiTheme="majorHAnsi" w:hAnsiTheme="majorHAnsi"/>
          <w:sz w:val="24"/>
          <w:szCs w:val="24"/>
        </w:rPr>
        <w:t xml:space="preserve">People with significant and permanent disability might need supports that enable them to attend school, higher education and employment. This carries a significant economic benefit. The NDIS might fund, for example, a support worker to wash and dress a participant, but that participant might then go to work and contribute economically through income tax and stimulating the economy with spending on local businesses. </w:t>
      </w:r>
    </w:p>
    <w:p w14:paraId="228AB65D" w14:textId="77777777" w:rsidR="00D03ED2" w:rsidRPr="00EF38BA" w:rsidRDefault="00D03ED2" w:rsidP="00DD1E64">
      <w:pPr>
        <w:pStyle w:val="ListParagraph"/>
        <w:spacing w:line="360" w:lineRule="auto"/>
        <w:ind w:left="360"/>
        <w:rPr>
          <w:rFonts w:asciiTheme="majorHAnsi" w:hAnsiTheme="majorHAnsi"/>
          <w:sz w:val="24"/>
          <w:szCs w:val="24"/>
        </w:rPr>
      </w:pPr>
    </w:p>
    <w:p w14:paraId="5479EFAF" w14:textId="102B12E1" w:rsidR="00707CA4" w:rsidRPr="00EF38BA" w:rsidRDefault="21B06CC0" w:rsidP="00DD1E64">
      <w:pPr>
        <w:pStyle w:val="ListParagraph"/>
        <w:spacing w:line="360" w:lineRule="auto"/>
        <w:ind w:left="360"/>
        <w:rPr>
          <w:rFonts w:asciiTheme="majorHAnsi" w:hAnsiTheme="majorHAnsi"/>
          <w:sz w:val="24"/>
          <w:szCs w:val="24"/>
        </w:rPr>
      </w:pPr>
      <w:r w:rsidRPr="00EF38BA">
        <w:rPr>
          <w:rFonts w:asciiTheme="majorHAnsi" w:hAnsiTheme="majorHAnsi"/>
          <w:sz w:val="24"/>
          <w:szCs w:val="24"/>
        </w:rPr>
        <w:t xml:space="preserve">Research indicates that $1 of disability support investment creates $2.25 in social value across the economy. The NDIS is of great benefit. “The NDIS has changed the lives of hundreds of thousands of people with disability and their families for the better. Its introduction has transformed the nation, creating social and economic benefits. It has made our country stronger and fairer.” </w:t>
      </w:r>
      <w:r w:rsidRPr="00EF38BA">
        <w:rPr>
          <w:rFonts w:asciiTheme="majorHAnsi" w:hAnsiTheme="majorHAnsi"/>
          <w:i/>
          <w:iCs/>
          <w:sz w:val="24"/>
          <w:szCs w:val="24"/>
        </w:rPr>
        <w:t>NDIS Review Report 2023 page 20</w:t>
      </w:r>
      <w:r w:rsidRPr="00EF38BA">
        <w:rPr>
          <w:rFonts w:asciiTheme="majorHAnsi" w:hAnsiTheme="majorHAnsi"/>
          <w:sz w:val="24"/>
          <w:szCs w:val="24"/>
        </w:rPr>
        <w:t xml:space="preserve">. </w:t>
      </w:r>
    </w:p>
    <w:p w14:paraId="52825849" w14:textId="2652BECA" w:rsidR="00AD2B4D" w:rsidRPr="00EF38BA" w:rsidRDefault="00AD2B4D" w:rsidP="000725D5">
      <w:pPr>
        <w:pStyle w:val="ListParagraph"/>
        <w:spacing w:line="360" w:lineRule="auto"/>
        <w:ind w:left="360"/>
      </w:pPr>
    </w:p>
    <w:p w14:paraId="6D81C86D" w14:textId="77777777" w:rsidR="00AD2B4D" w:rsidRPr="00EF38BA" w:rsidRDefault="21B06CC0" w:rsidP="00DD1E64">
      <w:pPr>
        <w:pStyle w:val="ListParagraph"/>
        <w:numPr>
          <w:ilvl w:val="0"/>
          <w:numId w:val="4"/>
        </w:numPr>
        <w:spacing w:line="360" w:lineRule="auto"/>
        <w:rPr>
          <w:rFonts w:asciiTheme="majorHAnsi" w:hAnsiTheme="majorHAnsi"/>
          <w:sz w:val="24"/>
          <w:szCs w:val="24"/>
        </w:rPr>
      </w:pPr>
      <w:r w:rsidRPr="00EF38BA">
        <w:rPr>
          <w:rFonts w:asciiTheme="majorHAnsi" w:hAnsiTheme="majorHAnsi"/>
          <w:sz w:val="24"/>
          <w:szCs w:val="24"/>
          <w:u w:val="single"/>
        </w:rPr>
        <w:t>The NDIS contributes to preventative health and future savings</w:t>
      </w:r>
      <w:r w:rsidRPr="00EF38BA">
        <w:rPr>
          <w:rFonts w:asciiTheme="majorHAnsi" w:hAnsiTheme="majorHAnsi"/>
          <w:sz w:val="24"/>
          <w:szCs w:val="24"/>
        </w:rPr>
        <w:t xml:space="preserve">. The NDIS should be able to provide people with permanent disability with supports throughout their entire </w:t>
      </w:r>
      <w:proofErr w:type="gramStart"/>
      <w:r w:rsidRPr="00EF38BA">
        <w:rPr>
          <w:rFonts w:asciiTheme="majorHAnsi" w:hAnsiTheme="majorHAnsi"/>
          <w:sz w:val="24"/>
          <w:szCs w:val="24"/>
        </w:rPr>
        <w:t>life,</w:t>
      </w:r>
      <w:proofErr w:type="gramEnd"/>
      <w:r w:rsidRPr="00EF38BA">
        <w:rPr>
          <w:rFonts w:asciiTheme="majorHAnsi" w:hAnsiTheme="majorHAnsi"/>
          <w:sz w:val="24"/>
          <w:szCs w:val="24"/>
        </w:rPr>
        <w:t xml:space="preserve"> at whatever point they may acquire a disability. Yet, NDIS supports do not always have to be ongoing. They can be used to provide medical and health intervention to prevent significant and permanent disability. A good example is stroke recovery. Following a stroke medical and rehabilitation supports can greatly enhance the chances of a person avoiding long term physical disability. This in turn, reduces the need for greater amounts of financial support from health and NDIS in the future, and can help people return to workforce earlier. Short term NDIS funding to prevent significant and permanent disability is a good economic investment. </w:t>
      </w:r>
    </w:p>
    <w:p w14:paraId="26F2EA9F" w14:textId="77777777" w:rsidR="00AD2B4D" w:rsidRPr="00EF38BA" w:rsidRDefault="00AD2B4D" w:rsidP="00DD1E64">
      <w:pPr>
        <w:pStyle w:val="ListParagraph"/>
        <w:spacing w:line="360" w:lineRule="auto"/>
        <w:rPr>
          <w:rFonts w:asciiTheme="majorHAnsi" w:hAnsiTheme="majorHAnsi"/>
          <w:sz w:val="24"/>
          <w:szCs w:val="24"/>
          <w:u w:val="single"/>
        </w:rPr>
      </w:pPr>
    </w:p>
    <w:p w14:paraId="11920F0C" w14:textId="2E57A65F" w:rsidR="004E761A" w:rsidRPr="00EF38BA" w:rsidRDefault="21B06CC0" w:rsidP="00DD1E64">
      <w:pPr>
        <w:pStyle w:val="ListParagraph"/>
        <w:numPr>
          <w:ilvl w:val="0"/>
          <w:numId w:val="4"/>
        </w:numPr>
        <w:spacing w:line="360" w:lineRule="auto"/>
        <w:rPr>
          <w:rFonts w:asciiTheme="majorHAnsi" w:hAnsiTheme="majorHAnsi"/>
          <w:sz w:val="24"/>
          <w:szCs w:val="24"/>
        </w:rPr>
      </w:pPr>
      <w:r w:rsidRPr="00EF38BA">
        <w:rPr>
          <w:rFonts w:asciiTheme="majorHAnsi" w:hAnsiTheme="majorHAnsi"/>
          <w:sz w:val="24"/>
          <w:szCs w:val="24"/>
          <w:u w:val="single"/>
        </w:rPr>
        <w:t>The NDIS and/or Foundational Supports should invest in early intervention.</w:t>
      </w:r>
      <w:r w:rsidRPr="00EF38BA">
        <w:rPr>
          <w:rFonts w:asciiTheme="majorHAnsi" w:hAnsiTheme="majorHAnsi"/>
          <w:sz w:val="24"/>
          <w:szCs w:val="24"/>
        </w:rPr>
        <w:t xml:space="preserve"> Children who are born with or acquire significant and permanent disability need support from the Government and their families. In this capacity NDIS is an investment in a civilised, resilient and robust future state. Children should be supported so they can fulfil their potential, engage with their peers, learn at school and, eventually, engage in higher education and employment. Early intervention is also about parental support. Helping parents understand and navigate their child’s disability will benefit the children in the long term. NDIS could fund a support worker to assist a child, or it could teach parents how to manage their child’s disability now and into the future. Early intervention is about the needs of the child </w:t>
      </w:r>
      <w:r w:rsidRPr="00EF38BA">
        <w:rPr>
          <w:rFonts w:asciiTheme="majorHAnsi" w:hAnsiTheme="majorHAnsi"/>
          <w:i/>
          <w:iCs/>
          <w:sz w:val="24"/>
          <w:szCs w:val="24"/>
        </w:rPr>
        <w:t>and the parents</w:t>
      </w:r>
      <w:r w:rsidRPr="00EF38BA">
        <w:rPr>
          <w:rFonts w:asciiTheme="majorHAnsi" w:hAnsiTheme="majorHAnsi"/>
          <w:sz w:val="24"/>
          <w:szCs w:val="24"/>
        </w:rPr>
        <w:t>. NDIS supports should reflect this approach.</w:t>
      </w:r>
    </w:p>
    <w:p w14:paraId="09D3979D" w14:textId="77777777" w:rsidR="00915DD6" w:rsidRPr="00EF38BA" w:rsidRDefault="00915DD6" w:rsidP="00DD1E64">
      <w:pPr>
        <w:pStyle w:val="ListParagraph"/>
        <w:spacing w:line="360" w:lineRule="auto"/>
        <w:rPr>
          <w:rFonts w:asciiTheme="majorHAnsi" w:hAnsiTheme="majorHAnsi"/>
          <w:sz w:val="24"/>
          <w:szCs w:val="24"/>
        </w:rPr>
      </w:pPr>
    </w:p>
    <w:p w14:paraId="2636CC58" w14:textId="5F7FF344" w:rsidR="00DB5E96" w:rsidRPr="00EF38BA" w:rsidRDefault="00B06883" w:rsidP="0008736D">
      <w:pPr>
        <w:pStyle w:val="ListParagraph"/>
        <w:spacing w:after="0" w:line="360" w:lineRule="auto"/>
        <w:ind w:left="360"/>
        <w:rPr>
          <w:rFonts w:asciiTheme="majorHAnsi" w:hAnsiTheme="majorHAnsi" w:cstheme="minorHAnsi"/>
          <w:sz w:val="24"/>
          <w:szCs w:val="24"/>
        </w:rPr>
      </w:pPr>
      <w:sdt>
        <w:sdtPr>
          <w:rPr>
            <w:rFonts w:asciiTheme="majorHAnsi" w:eastAsiaTheme="majorEastAsia" w:hAnsiTheme="majorHAnsi"/>
            <w:b/>
            <w:bCs/>
            <w:i/>
            <w:iCs/>
            <w:color w:val="2C4390"/>
            <w:sz w:val="24"/>
            <w:szCs w:val="24"/>
          </w:rPr>
          <w:id w:val="488525390"/>
          <w:placeholder>
            <w:docPart w:val="D8E9D444C5C54788B20C6ACBE02AECF7"/>
          </w:placeholder>
        </w:sdtPr>
        <w:sdtEndPr>
          <w:rPr>
            <w:b w:val="0"/>
            <w:i w:val="0"/>
            <w:color w:val="auto"/>
          </w:rPr>
        </w:sdtEndPr>
        <w:sdtContent>
          <w:r w:rsidR="00915DD6" w:rsidRPr="00EF38BA">
            <w:rPr>
              <w:rFonts w:asciiTheme="majorHAnsi" w:hAnsiTheme="majorHAnsi" w:cstheme="minorHAnsi"/>
              <w:sz w:val="24"/>
              <w:szCs w:val="24"/>
            </w:rPr>
            <w:t xml:space="preserve">Early intervention is not only applicable to children. The principle of early intervention </w:t>
          </w:r>
          <w:r w:rsidR="008F6E87" w:rsidRPr="00EF38BA">
            <w:rPr>
              <w:rFonts w:asciiTheme="majorHAnsi" w:hAnsiTheme="majorHAnsi" w:cstheme="minorHAnsi"/>
              <w:sz w:val="24"/>
              <w:szCs w:val="24"/>
            </w:rPr>
            <w:t>is also essential at the diagnostic stage</w:t>
          </w:r>
          <w:r w:rsidR="00AA5561" w:rsidRPr="00EF38BA">
            <w:rPr>
              <w:rFonts w:asciiTheme="majorHAnsi" w:hAnsiTheme="majorHAnsi" w:cstheme="minorHAnsi"/>
              <w:sz w:val="24"/>
              <w:szCs w:val="24"/>
            </w:rPr>
            <w:t xml:space="preserve"> of disability. </w:t>
          </w:r>
          <w:r w:rsidR="00FE51C2" w:rsidRPr="00EF38BA">
            <w:rPr>
              <w:rFonts w:asciiTheme="majorHAnsi" w:hAnsiTheme="majorHAnsi" w:cstheme="minorHAnsi"/>
              <w:sz w:val="24"/>
              <w:szCs w:val="24"/>
            </w:rPr>
            <w:t xml:space="preserve">Take for </w:t>
          </w:r>
          <w:r w:rsidR="00331789" w:rsidRPr="00EF38BA">
            <w:rPr>
              <w:rFonts w:asciiTheme="majorHAnsi" w:hAnsiTheme="majorHAnsi" w:cstheme="minorHAnsi"/>
              <w:sz w:val="24"/>
              <w:szCs w:val="24"/>
            </w:rPr>
            <w:t>example</w:t>
          </w:r>
          <w:r w:rsidR="00FE51C2" w:rsidRPr="00EF38BA">
            <w:rPr>
              <w:rFonts w:asciiTheme="majorHAnsi" w:hAnsiTheme="majorHAnsi" w:cstheme="minorHAnsi"/>
              <w:sz w:val="24"/>
              <w:szCs w:val="24"/>
            </w:rPr>
            <w:t xml:space="preserve"> </w:t>
          </w:r>
          <w:r w:rsidR="00541BDB" w:rsidRPr="00EF38BA">
            <w:rPr>
              <w:rFonts w:asciiTheme="majorHAnsi" w:hAnsiTheme="majorHAnsi" w:cstheme="minorHAnsi"/>
              <w:sz w:val="24"/>
              <w:szCs w:val="24"/>
            </w:rPr>
            <w:t xml:space="preserve">a </w:t>
          </w:r>
          <w:r w:rsidR="00331789" w:rsidRPr="00EF38BA">
            <w:rPr>
              <w:rFonts w:asciiTheme="majorHAnsi" w:hAnsiTheme="majorHAnsi" w:cstheme="minorHAnsi"/>
              <w:sz w:val="24"/>
              <w:szCs w:val="24"/>
            </w:rPr>
            <w:t>degenerative disabilit</w:t>
          </w:r>
          <w:r w:rsidR="00541BDB" w:rsidRPr="00EF38BA">
            <w:rPr>
              <w:rFonts w:asciiTheme="majorHAnsi" w:hAnsiTheme="majorHAnsi" w:cstheme="minorHAnsi"/>
              <w:sz w:val="24"/>
              <w:szCs w:val="24"/>
            </w:rPr>
            <w:t>y like Multiple Sclerosis</w:t>
          </w:r>
          <w:r w:rsidR="00331789" w:rsidRPr="00EF38BA">
            <w:rPr>
              <w:rFonts w:asciiTheme="majorHAnsi" w:hAnsiTheme="majorHAnsi" w:cstheme="minorHAnsi"/>
              <w:sz w:val="24"/>
              <w:szCs w:val="24"/>
            </w:rPr>
            <w:t xml:space="preserve">. </w:t>
          </w:r>
          <w:r w:rsidR="00585773" w:rsidRPr="00EF38BA">
            <w:rPr>
              <w:rFonts w:asciiTheme="majorHAnsi" w:hAnsiTheme="majorHAnsi" w:cstheme="minorHAnsi"/>
              <w:sz w:val="24"/>
              <w:szCs w:val="24"/>
            </w:rPr>
            <w:t>Early</w:t>
          </w:r>
          <w:r w:rsidR="00541BDB" w:rsidRPr="00EF38BA">
            <w:rPr>
              <w:rFonts w:asciiTheme="majorHAnsi" w:hAnsiTheme="majorHAnsi" w:cstheme="minorHAnsi"/>
              <w:sz w:val="24"/>
              <w:szCs w:val="24"/>
            </w:rPr>
            <w:t xml:space="preserve"> intervention</w:t>
          </w:r>
          <w:r w:rsidR="006954EA" w:rsidRPr="00EF38BA">
            <w:rPr>
              <w:rFonts w:asciiTheme="majorHAnsi" w:hAnsiTheme="majorHAnsi" w:cstheme="minorHAnsi"/>
              <w:sz w:val="24"/>
              <w:szCs w:val="24"/>
            </w:rPr>
            <w:t xml:space="preserve"> such as</w:t>
          </w:r>
          <w:r w:rsidR="00AA5561" w:rsidRPr="00EF38BA">
            <w:rPr>
              <w:rFonts w:asciiTheme="majorHAnsi" w:hAnsiTheme="majorHAnsi" w:cstheme="minorHAnsi"/>
              <w:sz w:val="24"/>
              <w:szCs w:val="24"/>
            </w:rPr>
            <w:t xml:space="preserve"> peer support, medicinal intervention</w:t>
          </w:r>
          <w:r w:rsidR="00F822B1" w:rsidRPr="00EF38BA">
            <w:rPr>
              <w:rFonts w:asciiTheme="majorHAnsi" w:hAnsiTheme="majorHAnsi" w:cstheme="minorHAnsi"/>
              <w:sz w:val="24"/>
              <w:szCs w:val="24"/>
            </w:rPr>
            <w:t>, allied health etc can delay and reduce the</w:t>
          </w:r>
          <w:r w:rsidR="00FE51C2" w:rsidRPr="00EF38BA">
            <w:rPr>
              <w:rFonts w:asciiTheme="majorHAnsi" w:hAnsiTheme="majorHAnsi" w:cstheme="minorHAnsi"/>
              <w:sz w:val="24"/>
              <w:szCs w:val="24"/>
            </w:rPr>
            <w:t xml:space="preserve"> physical</w:t>
          </w:r>
          <w:r w:rsidR="00F822B1" w:rsidRPr="00EF38BA">
            <w:rPr>
              <w:rFonts w:asciiTheme="majorHAnsi" w:hAnsiTheme="majorHAnsi" w:cstheme="minorHAnsi"/>
              <w:sz w:val="24"/>
              <w:szCs w:val="24"/>
            </w:rPr>
            <w:t xml:space="preserve"> impact of disabilities. Early intervention is </w:t>
          </w:r>
          <w:r w:rsidR="006954EA" w:rsidRPr="00EF38BA">
            <w:rPr>
              <w:rFonts w:asciiTheme="majorHAnsi" w:hAnsiTheme="majorHAnsi" w:cstheme="minorHAnsi"/>
              <w:sz w:val="24"/>
              <w:szCs w:val="24"/>
            </w:rPr>
            <w:t xml:space="preserve">essential </w:t>
          </w:r>
          <w:r w:rsidR="00F822B1" w:rsidRPr="00EF38BA">
            <w:rPr>
              <w:rFonts w:asciiTheme="majorHAnsi" w:hAnsiTheme="majorHAnsi" w:cstheme="minorHAnsi"/>
              <w:sz w:val="24"/>
              <w:szCs w:val="24"/>
            </w:rPr>
            <w:t>for</w:t>
          </w:r>
          <w:r w:rsidR="006954EA" w:rsidRPr="00EF38BA">
            <w:rPr>
              <w:rFonts w:asciiTheme="majorHAnsi" w:hAnsiTheme="majorHAnsi" w:cstheme="minorHAnsi"/>
              <w:sz w:val="24"/>
              <w:szCs w:val="24"/>
            </w:rPr>
            <w:t xml:space="preserve"> maintaining an</w:t>
          </w:r>
          <w:r w:rsidR="00F822B1" w:rsidRPr="00EF38BA">
            <w:rPr>
              <w:rFonts w:asciiTheme="majorHAnsi" w:hAnsiTheme="majorHAnsi" w:cstheme="minorHAnsi"/>
              <w:sz w:val="24"/>
              <w:szCs w:val="24"/>
            </w:rPr>
            <w:t xml:space="preserve"> </w:t>
          </w:r>
          <w:r w:rsidR="00585773" w:rsidRPr="00EF38BA">
            <w:rPr>
              <w:rFonts w:asciiTheme="majorHAnsi" w:hAnsiTheme="majorHAnsi" w:cstheme="minorHAnsi"/>
              <w:sz w:val="24"/>
              <w:szCs w:val="24"/>
            </w:rPr>
            <w:t>individual</w:t>
          </w:r>
          <w:r w:rsidR="006954EA" w:rsidRPr="00EF38BA">
            <w:rPr>
              <w:rFonts w:asciiTheme="majorHAnsi" w:hAnsiTheme="majorHAnsi" w:cstheme="minorHAnsi"/>
              <w:sz w:val="24"/>
              <w:szCs w:val="24"/>
            </w:rPr>
            <w:t xml:space="preserve">’s </w:t>
          </w:r>
          <w:r w:rsidR="00585773" w:rsidRPr="00EF38BA">
            <w:rPr>
              <w:rFonts w:asciiTheme="majorHAnsi" w:hAnsiTheme="majorHAnsi" w:cstheme="minorHAnsi"/>
              <w:sz w:val="24"/>
              <w:szCs w:val="24"/>
            </w:rPr>
            <w:t xml:space="preserve">health and </w:t>
          </w:r>
          <w:r w:rsidR="00FE51C2" w:rsidRPr="00EF38BA">
            <w:rPr>
              <w:rFonts w:asciiTheme="majorHAnsi" w:hAnsiTheme="majorHAnsi" w:cstheme="minorHAnsi"/>
              <w:sz w:val="24"/>
              <w:szCs w:val="24"/>
            </w:rPr>
            <w:t>wellbeing</w:t>
          </w:r>
          <w:r w:rsidR="00585773" w:rsidRPr="00EF38BA">
            <w:rPr>
              <w:rFonts w:asciiTheme="majorHAnsi" w:hAnsiTheme="majorHAnsi" w:cstheme="minorHAnsi"/>
              <w:sz w:val="24"/>
              <w:szCs w:val="24"/>
            </w:rPr>
            <w:t xml:space="preserve"> and </w:t>
          </w:r>
          <w:r w:rsidR="00FE51C2" w:rsidRPr="00EF38BA">
            <w:rPr>
              <w:rFonts w:asciiTheme="majorHAnsi" w:hAnsiTheme="majorHAnsi" w:cstheme="minorHAnsi"/>
              <w:sz w:val="24"/>
              <w:szCs w:val="24"/>
            </w:rPr>
            <w:t>reducing</w:t>
          </w:r>
          <w:r w:rsidR="00585773" w:rsidRPr="00EF38BA">
            <w:rPr>
              <w:rFonts w:asciiTheme="majorHAnsi" w:hAnsiTheme="majorHAnsi" w:cstheme="minorHAnsi"/>
              <w:sz w:val="24"/>
              <w:szCs w:val="24"/>
            </w:rPr>
            <w:t xml:space="preserve"> pressure on health services</w:t>
          </w:r>
          <w:r w:rsidR="00FE51C2" w:rsidRPr="00EF38BA">
            <w:rPr>
              <w:rFonts w:asciiTheme="majorHAnsi" w:hAnsiTheme="majorHAnsi" w:cstheme="minorHAnsi"/>
              <w:sz w:val="24"/>
              <w:szCs w:val="24"/>
            </w:rPr>
            <w:t xml:space="preserve"> and the NDIS</w:t>
          </w:r>
          <w:r w:rsidR="00585773" w:rsidRPr="00EF38BA">
            <w:rPr>
              <w:rFonts w:asciiTheme="majorHAnsi" w:hAnsiTheme="majorHAnsi" w:cstheme="minorHAnsi"/>
              <w:sz w:val="24"/>
              <w:szCs w:val="24"/>
            </w:rPr>
            <w:t xml:space="preserve"> over time.</w:t>
          </w:r>
        </w:sdtContent>
      </w:sdt>
    </w:p>
    <w:p w14:paraId="57A9A602" w14:textId="77777777" w:rsidR="00707CA4" w:rsidRDefault="00707CA4" w:rsidP="00DD1E64">
      <w:pPr>
        <w:spacing w:line="360" w:lineRule="auto"/>
        <w:rPr>
          <w:rFonts w:asciiTheme="majorHAnsi" w:hAnsiTheme="majorHAnsi"/>
          <w:i/>
          <w:iCs/>
          <w:sz w:val="24"/>
          <w:szCs w:val="24"/>
          <w:lang w:val="en-US"/>
        </w:rPr>
      </w:pPr>
    </w:p>
    <w:p w14:paraId="78440C5D" w14:textId="125EBDF2" w:rsidR="00361B99" w:rsidRPr="00EF38BA" w:rsidRDefault="0004715D" w:rsidP="00DD1E64">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 xml:space="preserve">Recommendation </w:t>
      </w:r>
      <w:r w:rsidR="003C1EF5" w:rsidRPr="00EF38BA">
        <w:rPr>
          <w:rFonts w:asciiTheme="majorHAnsi" w:hAnsiTheme="majorHAnsi"/>
          <w:i/>
          <w:iCs/>
          <w:sz w:val="24"/>
          <w:szCs w:val="24"/>
          <w:lang w:val="en-US"/>
        </w:rPr>
        <w:t>4</w:t>
      </w:r>
      <w:r w:rsidRPr="00EF38BA">
        <w:rPr>
          <w:rFonts w:asciiTheme="majorHAnsi" w:hAnsiTheme="majorHAnsi"/>
          <w:i/>
          <w:iCs/>
          <w:sz w:val="24"/>
          <w:szCs w:val="24"/>
          <w:lang w:val="en-US"/>
        </w:rPr>
        <w:t xml:space="preserve"> - </w:t>
      </w:r>
      <w:r w:rsidR="00F434E7" w:rsidRPr="00EF38BA">
        <w:rPr>
          <w:rFonts w:asciiTheme="majorHAnsi" w:hAnsiTheme="majorHAnsi"/>
          <w:i/>
          <w:iCs/>
          <w:sz w:val="24"/>
          <w:szCs w:val="24"/>
          <w:lang w:val="en-US"/>
        </w:rPr>
        <w:t xml:space="preserve">Clear </w:t>
      </w:r>
      <w:r w:rsidR="00E1051F" w:rsidRPr="00EF38BA">
        <w:rPr>
          <w:rFonts w:asciiTheme="majorHAnsi" w:hAnsiTheme="majorHAnsi"/>
          <w:i/>
          <w:iCs/>
          <w:sz w:val="24"/>
          <w:szCs w:val="24"/>
          <w:lang w:val="en-US"/>
        </w:rPr>
        <w:t>guidelines</w:t>
      </w:r>
      <w:r w:rsidR="009D092A" w:rsidRPr="00EF38BA">
        <w:rPr>
          <w:rFonts w:asciiTheme="majorHAnsi" w:hAnsiTheme="majorHAnsi"/>
          <w:i/>
          <w:iCs/>
          <w:sz w:val="24"/>
          <w:szCs w:val="24"/>
          <w:lang w:val="en-US"/>
        </w:rPr>
        <w:t xml:space="preserve"> about what supports can be purchased with NDIS funds</w:t>
      </w:r>
      <w:r w:rsidR="00F434E7" w:rsidRPr="00EF38BA">
        <w:rPr>
          <w:rFonts w:asciiTheme="majorHAnsi" w:hAnsiTheme="majorHAnsi"/>
          <w:i/>
          <w:iCs/>
          <w:sz w:val="24"/>
          <w:szCs w:val="24"/>
          <w:lang w:val="en-US"/>
        </w:rPr>
        <w:t xml:space="preserve"> are important for</w:t>
      </w:r>
      <w:r w:rsidR="00431FD2" w:rsidRPr="00EF38BA">
        <w:rPr>
          <w:rFonts w:asciiTheme="majorHAnsi" w:hAnsiTheme="majorHAnsi"/>
          <w:i/>
          <w:iCs/>
          <w:sz w:val="24"/>
          <w:szCs w:val="24"/>
          <w:lang w:val="en-US"/>
        </w:rPr>
        <w:t xml:space="preserve"> local area coordinators, support coordination and plan managers</w:t>
      </w:r>
      <w:r w:rsidR="00F434E7" w:rsidRPr="00EF38BA">
        <w:rPr>
          <w:rFonts w:asciiTheme="majorHAnsi" w:hAnsiTheme="majorHAnsi"/>
          <w:i/>
          <w:iCs/>
          <w:sz w:val="24"/>
          <w:szCs w:val="24"/>
          <w:lang w:val="en-US"/>
        </w:rPr>
        <w:t xml:space="preserve">, but </w:t>
      </w:r>
      <w:r w:rsidR="0039083D" w:rsidRPr="00EF38BA">
        <w:rPr>
          <w:rFonts w:asciiTheme="majorHAnsi" w:hAnsiTheme="majorHAnsi"/>
          <w:i/>
          <w:iCs/>
          <w:sz w:val="24"/>
          <w:szCs w:val="24"/>
          <w:lang w:val="en-US"/>
        </w:rPr>
        <w:t xml:space="preserve">this should be supplemented with training </w:t>
      </w:r>
      <w:r w:rsidR="00F434E7" w:rsidRPr="00EF38BA">
        <w:rPr>
          <w:rFonts w:asciiTheme="majorHAnsi" w:hAnsiTheme="majorHAnsi"/>
          <w:i/>
          <w:iCs/>
          <w:sz w:val="24"/>
          <w:szCs w:val="24"/>
          <w:lang w:val="en-US"/>
        </w:rPr>
        <w:t xml:space="preserve">in </w:t>
      </w:r>
      <w:r w:rsidR="00E1051F" w:rsidRPr="00EF38BA">
        <w:rPr>
          <w:rFonts w:asciiTheme="majorHAnsi" w:hAnsiTheme="majorHAnsi"/>
          <w:i/>
          <w:iCs/>
          <w:sz w:val="24"/>
          <w:szCs w:val="24"/>
          <w:lang w:val="en-US"/>
        </w:rPr>
        <w:t>good decision making</w:t>
      </w:r>
      <w:r w:rsidR="00915DD6" w:rsidRPr="00EF38BA">
        <w:rPr>
          <w:rFonts w:asciiTheme="majorHAnsi" w:hAnsiTheme="majorHAnsi"/>
          <w:i/>
          <w:iCs/>
          <w:sz w:val="24"/>
          <w:szCs w:val="24"/>
          <w:lang w:val="en-US"/>
        </w:rPr>
        <w:t xml:space="preserve"> and applying a </w:t>
      </w:r>
      <w:r w:rsidR="0062553D" w:rsidRPr="00EF38BA">
        <w:rPr>
          <w:rFonts w:asciiTheme="majorHAnsi" w:hAnsiTheme="majorHAnsi"/>
          <w:i/>
          <w:iCs/>
          <w:sz w:val="24"/>
          <w:szCs w:val="24"/>
          <w:lang w:val="en-US"/>
        </w:rPr>
        <w:t>principle</w:t>
      </w:r>
      <w:r w:rsidR="00915DD6" w:rsidRPr="00EF38BA">
        <w:rPr>
          <w:rFonts w:asciiTheme="majorHAnsi" w:hAnsiTheme="majorHAnsi"/>
          <w:i/>
          <w:iCs/>
          <w:sz w:val="24"/>
          <w:szCs w:val="24"/>
          <w:lang w:val="en-US"/>
        </w:rPr>
        <w:t xml:space="preserve">-based approach to decision making. </w:t>
      </w:r>
    </w:p>
    <w:p w14:paraId="25C1C860" w14:textId="77777777" w:rsidR="00D50009" w:rsidRDefault="00D50009" w:rsidP="00DD1E64">
      <w:pPr>
        <w:spacing w:line="360" w:lineRule="auto"/>
        <w:rPr>
          <w:rFonts w:asciiTheme="majorHAnsi" w:hAnsiTheme="majorHAnsi"/>
          <w:b/>
          <w:bCs/>
          <w:i/>
          <w:iCs/>
          <w:sz w:val="24"/>
          <w:szCs w:val="24"/>
          <w:lang w:val="en-US"/>
        </w:rPr>
      </w:pPr>
    </w:p>
    <w:p w14:paraId="29436FA3" w14:textId="1D858165" w:rsidR="0022220F" w:rsidRPr="00EF38BA" w:rsidRDefault="00431FD2"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 xml:space="preserve">Section 2 B – </w:t>
      </w:r>
      <w:r w:rsidR="00B51924" w:rsidRPr="00EF38BA">
        <w:rPr>
          <w:rFonts w:asciiTheme="majorHAnsi" w:hAnsiTheme="majorHAnsi"/>
          <w:b/>
          <w:bCs/>
          <w:i/>
          <w:iCs/>
          <w:sz w:val="24"/>
          <w:szCs w:val="24"/>
          <w:lang w:val="en-US"/>
        </w:rPr>
        <w:t>E</w:t>
      </w:r>
      <w:r w:rsidR="0022220F" w:rsidRPr="00EF38BA">
        <w:rPr>
          <w:rFonts w:asciiTheme="majorHAnsi" w:hAnsiTheme="majorHAnsi"/>
          <w:b/>
          <w:bCs/>
          <w:i/>
          <w:iCs/>
          <w:sz w:val="24"/>
          <w:szCs w:val="24"/>
          <w:lang w:val="en-US"/>
        </w:rPr>
        <w:t xml:space="preserve">stablish a </w:t>
      </w:r>
      <w:r w:rsidR="00B51924" w:rsidRPr="00EF38BA">
        <w:rPr>
          <w:rFonts w:asciiTheme="majorHAnsi" w:hAnsiTheme="majorHAnsi"/>
          <w:b/>
          <w:bCs/>
          <w:i/>
          <w:iCs/>
          <w:sz w:val="24"/>
          <w:szCs w:val="24"/>
          <w:lang w:val="en-US"/>
        </w:rPr>
        <w:t>process for</w:t>
      </w:r>
      <w:r w:rsidR="0022220F" w:rsidRPr="00EF38BA">
        <w:rPr>
          <w:rFonts w:asciiTheme="majorHAnsi" w:hAnsiTheme="majorHAnsi"/>
          <w:b/>
          <w:bCs/>
          <w:i/>
          <w:iCs/>
          <w:sz w:val="24"/>
          <w:szCs w:val="24"/>
          <w:lang w:val="en-US"/>
        </w:rPr>
        <w:t xml:space="preserve"> </w:t>
      </w:r>
      <w:r w:rsidR="00AB306E" w:rsidRPr="00EF38BA">
        <w:rPr>
          <w:rFonts w:asciiTheme="majorHAnsi" w:hAnsiTheme="majorHAnsi"/>
          <w:b/>
          <w:bCs/>
          <w:i/>
          <w:iCs/>
          <w:sz w:val="24"/>
          <w:szCs w:val="24"/>
          <w:lang w:val="en-US"/>
        </w:rPr>
        <w:t>G</w:t>
      </w:r>
      <w:r w:rsidR="00B51924" w:rsidRPr="00EF38BA">
        <w:rPr>
          <w:rFonts w:asciiTheme="majorHAnsi" w:hAnsiTheme="majorHAnsi"/>
          <w:b/>
          <w:bCs/>
          <w:i/>
          <w:iCs/>
          <w:sz w:val="24"/>
          <w:szCs w:val="24"/>
          <w:lang w:val="en-US"/>
        </w:rPr>
        <w:t>overnments</w:t>
      </w:r>
      <w:r w:rsidR="0022220F" w:rsidRPr="00EF38BA">
        <w:rPr>
          <w:rFonts w:asciiTheme="majorHAnsi" w:hAnsiTheme="majorHAnsi"/>
          <w:b/>
          <w:bCs/>
          <w:i/>
          <w:iCs/>
          <w:sz w:val="24"/>
          <w:szCs w:val="24"/>
          <w:lang w:val="en-US"/>
        </w:rPr>
        <w:t xml:space="preserve"> to </w:t>
      </w:r>
      <w:r w:rsidR="00AB306E" w:rsidRPr="00EF38BA">
        <w:rPr>
          <w:rFonts w:asciiTheme="majorHAnsi" w:hAnsiTheme="majorHAnsi"/>
          <w:b/>
          <w:bCs/>
          <w:i/>
          <w:iCs/>
          <w:sz w:val="24"/>
          <w:szCs w:val="24"/>
          <w:lang w:val="en-US"/>
        </w:rPr>
        <w:t xml:space="preserve">review and </w:t>
      </w:r>
      <w:r w:rsidR="0022220F" w:rsidRPr="00EF38BA">
        <w:rPr>
          <w:rFonts w:asciiTheme="majorHAnsi" w:hAnsiTheme="majorHAnsi"/>
          <w:b/>
          <w:bCs/>
          <w:i/>
          <w:iCs/>
          <w:sz w:val="24"/>
          <w:szCs w:val="24"/>
          <w:lang w:val="en-US"/>
        </w:rPr>
        <w:t xml:space="preserve">amend </w:t>
      </w:r>
      <w:r w:rsidRPr="00EF38BA">
        <w:rPr>
          <w:rFonts w:asciiTheme="majorHAnsi" w:hAnsiTheme="majorHAnsi"/>
          <w:b/>
          <w:bCs/>
          <w:i/>
          <w:iCs/>
          <w:sz w:val="24"/>
          <w:szCs w:val="24"/>
          <w:lang w:val="en-US"/>
        </w:rPr>
        <w:t xml:space="preserve">the NDIS </w:t>
      </w:r>
      <w:r w:rsidR="00B51924" w:rsidRPr="00EF38BA">
        <w:rPr>
          <w:rFonts w:asciiTheme="majorHAnsi" w:hAnsiTheme="majorHAnsi"/>
          <w:b/>
          <w:bCs/>
          <w:i/>
          <w:iCs/>
          <w:sz w:val="24"/>
          <w:szCs w:val="24"/>
          <w:lang w:val="en-US"/>
        </w:rPr>
        <w:t>S</w:t>
      </w:r>
      <w:r w:rsidRPr="00EF38BA">
        <w:rPr>
          <w:rFonts w:asciiTheme="majorHAnsi" w:hAnsiTheme="majorHAnsi"/>
          <w:b/>
          <w:bCs/>
          <w:i/>
          <w:iCs/>
          <w:sz w:val="24"/>
          <w:szCs w:val="24"/>
          <w:lang w:val="en-US"/>
        </w:rPr>
        <w:t xml:space="preserve">upport Rules </w:t>
      </w:r>
      <w:r w:rsidR="00030E4D" w:rsidRPr="00EF38BA">
        <w:rPr>
          <w:rFonts w:asciiTheme="majorHAnsi" w:hAnsiTheme="majorHAnsi"/>
          <w:b/>
          <w:bCs/>
          <w:i/>
          <w:iCs/>
          <w:sz w:val="24"/>
          <w:szCs w:val="24"/>
          <w:lang w:val="en-US"/>
        </w:rPr>
        <w:t xml:space="preserve">(extracted from the NDIS Bill submission). </w:t>
      </w:r>
    </w:p>
    <w:p w14:paraId="62017351" w14:textId="78FA70D1" w:rsidR="008E1425" w:rsidRPr="00EF38BA" w:rsidRDefault="008E1425" w:rsidP="00DD1E64">
      <w:pPr>
        <w:spacing w:line="360" w:lineRule="auto"/>
        <w:rPr>
          <w:rFonts w:asciiTheme="majorHAnsi" w:hAnsiTheme="majorHAnsi"/>
          <w:sz w:val="24"/>
          <w:szCs w:val="24"/>
        </w:rPr>
      </w:pPr>
      <w:r w:rsidRPr="00EF38BA">
        <w:rPr>
          <w:rFonts w:asciiTheme="majorHAnsi" w:hAnsiTheme="majorHAnsi"/>
          <w:sz w:val="24"/>
          <w:szCs w:val="24"/>
        </w:rPr>
        <w:t xml:space="preserve">In the NDIS Act is it states that the sunsetting regime set out in the Legislation Act </w:t>
      </w:r>
      <w:r w:rsidR="00DC004F" w:rsidRPr="00EF38BA">
        <w:rPr>
          <w:rFonts w:asciiTheme="majorHAnsi" w:hAnsiTheme="majorHAnsi"/>
          <w:sz w:val="24"/>
          <w:szCs w:val="24"/>
        </w:rPr>
        <w:t xml:space="preserve">2003 </w:t>
      </w:r>
      <w:r w:rsidRPr="00EF38BA">
        <w:rPr>
          <w:rFonts w:asciiTheme="majorHAnsi" w:hAnsiTheme="majorHAnsi"/>
          <w:sz w:val="24"/>
          <w:szCs w:val="24"/>
        </w:rPr>
        <w:t>does not apply</w:t>
      </w:r>
      <w:r w:rsidR="00AB306E" w:rsidRPr="00EF38BA">
        <w:rPr>
          <w:rFonts w:asciiTheme="majorHAnsi" w:hAnsiTheme="majorHAnsi"/>
          <w:sz w:val="24"/>
          <w:szCs w:val="24"/>
        </w:rPr>
        <w:t xml:space="preserve">. </w:t>
      </w:r>
      <w:r w:rsidRPr="00EF38BA">
        <w:rPr>
          <w:rFonts w:asciiTheme="majorHAnsi" w:hAnsiTheme="majorHAnsi"/>
          <w:sz w:val="24"/>
          <w:szCs w:val="24"/>
        </w:rPr>
        <w:t xml:space="preserve">This is a consequence of the amendments made by item 123 which amends </w:t>
      </w:r>
      <w:r w:rsidR="00FE06AC" w:rsidRPr="00EF38BA">
        <w:rPr>
          <w:rFonts w:asciiTheme="majorHAnsi" w:hAnsiTheme="majorHAnsi"/>
          <w:sz w:val="24"/>
          <w:szCs w:val="24"/>
        </w:rPr>
        <w:t>the Legislation</w:t>
      </w:r>
      <w:r w:rsidRPr="00EF38BA">
        <w:rPr>
          <w:rFonts w:asciiTheme="majorHAnsi" w:hAnsiTheme="majorHAnsi"/>
          <w:sz w:val="24"/>
          <w:szCs w:val="24"/>
        </w:rPr>
        <w:t xml:space="preserve"> (Exemptions and Other Measures) Regulation 2015</w:t>
      </w:r>
      <w:r w:rsidRPr="00EF38BA" w:rsidDel="00F7500B">
        <w:rPr>
          <w:rFonts w:asciiTheme="majorHAnsi" w:hAnsiTheme="majorHAnsi"/>
          <w:sz w:val="24"/>
          <w:szCs w:val="24"/>
        </w:rPr>
        <w:t xml:space="preserve"> </w:t>
      </w:r>
      <w:r w:rsidRPr="00EF38BA">
        <w:rPr>
          <w:rFonts w:asciiTheme="majorHAnsi" w:hAnsiTheme="majorHAnsi"/>
          <w:sz w:val="24"/>
          <w:szCs w:val="24"/>
        </w:rPr>
        <w:t xml:space="preserve">to clarify that instruments made under the Act are exempt from sunsetting. </w:t>
      </w:r>
    </w:p>
    <w:p w14:paraId="6CB1DF76" w14:textId="7C00269E" w:rsidR="008E1425" w:rsidRPr="00EF38BA" w:rsidRDefault="008E1425" w:rsidP="00DD1E64">
      <w:pPr>
        <w:spacing w:line="360" w:lineRule="auto"/>
        <w:rPr>
          <w:rFonts w:asciiTheme="majorHAnsi" w:hAnsiTheme="majorHAnsi"/>
          <w:sz w:val="24"/>
          <w:szCs w:val="24"/>
        </w:rPr>
      </w:pPr>
      <w:r w:rsidRPr="00EF38BA">
        <w:rPr>
          <w:rFonts w:asciiTheme="majorHAnsi" w:hAnsiTheme="majorHAnsi"/>
          <w:sz w:val="24"/>
          <w:szCs w:val="24"/>
        </w:rPr>
        <w:t xml:space="preserve">On one hand this provision provides stability for the NDIS </w:t>
      </w:r>
      <w:r w:rsidR="0020152C" w:rsidRPr="00EF38BA">
        <w:rPr>
          <w:rFonts w:asciiTheme="majorHAnsi" w:hAnsiTheme="majorHAnsi"/>
          <w:sz w:val="24"/>
          <w:szCs w:val="24"/>
        </w:rPr>
        <w:t>Act</w:t>
      </w:r>
      <w:r w:rsidRPr="00EF38BA">
        <w:rPr>
          <w:rFonts w:asciiTheme="majorHAnsi" w:hAnsiTheme="majorHAnsi"/>
          <w:sz w:val="24"/>
          <w:szCs w:val="24"/>
        </w:rPr>
        <w:t xml:space="preserve">, on the other hand there needs to be a requirement that the NDIS rules will be reviewed routinely to ensure they remain useful, </w:t>
      </w:r>
      <w:r w:rsidR="0020152C" w:rsidRPr="00EF38BA">
        <w:rPr>
          <w:rFonts w:asciiTheme="majorHAnsi" w:hAnsiTheme="majorHAnsi"/>
          <w:sz w:val="24"/>
          <w:szCs w:val="24"/>
        </w:rPr>
        <w:t xml:space="preserve">meaningful </w:t>
      </w:r>
      <w:r w:rsidRPr="00EF38BA">
        <w:rPr>
          <w:rFonts w:asciiTheme="majorHAnsi" w:hAnsiTheme="majorHAnsi"/>
          <w:sz w:val="24"/>
          <w:szCs w:val="24"/>
        </w:rPr>
        <w:t xml:space="preserve">and up to date. </w:t>
      </w:r>
    </w:p>
    <w:p w14:paraId="56E3EAF7" w14:textId="18BF13F4" w:rsidR="00B75185" w:rsidRPr="00EF38BA" w:rsidRDefault="00AE4DD6" w:rsidP="00DD1E64">
      <w:pPr>
        <w:spacing w:line="360" w:lineRule="auto"/>
        <w:rPr>
          <w:rFonts w:asciiTheme="majorHAnsi" w:hAnsiTheme="majorHAnsi"/>
          <w:sz w:val="24"/>
          <w:szCs w:val="24"/>
        </w:rPr>
      </w:pPr>
      <w:r w:rsidRPr="00EF38BA">
        <w:rPr>
          <w:rFonts w:asciiTheme="majorHAnsi" w:hAnsiTheme="majorHAnsi"/>
          <w:sz w:val="24"/>
          <w:szCs w:val="24"/>
        </w:rPr>
        <w:t xml:space="preserve">It </w:t>
      </w:r>
      <w:r w:rsidR="00CE5DC9" w:rsidRPr="00EF38BA">
        <w:rPr>
          <w:rFonts w:asciiTheme="majorHAnsi" w:hAnsiTheme="majorHAnsi"/>
          <w:sz w:val="24"/>
          <w:szCs w:val="24"/>
        </w:rPr>
        <w:t xml:space="preserve">is worth noting that the NDIS support rules are not the only rules that </w:t>
      </w:r>
      <w:r w:rsidR="00577D71" w:rsidRPr="00EF38BA">
        <w:rPr>
          <w:rFonts w:asciiTheme="majorHAnsi" w:hAnsiTheme="majorHAnsi"/>
          <w:sz w:val="24"/>
          <w:szCs w:val="24"/>
        </w:rPr>
        <w:t xml:space="preserve">will be in operation. There will be </w:t>
      </w:r>
      <w:r w:rsidR="00B75185" w:rsidRPr="00EF38BA">
        <w:rPr>
          <w:rFonts w:asciiTheme="majorHAnsi" w:hAnsiTheme="majorHAnsi"/>
          <w:sz w:val="24"/>
          <w:szCs w:val="24"/>
        </w:rPr>
        <w:t xml:space="preserve">rules </w:t>
      </w:r>
      <w:r w:rsidR="00577D71" w:rsidRPr="00EF38BA">
        <w:rPr>
          <w:rFonts w:asciiTheme="majorHAnsi" w:hAnsiTheme="majorHAnsi"/>
          <w:sz w:val="24"/>
          <w:szCs w:val="24"/>
        </w:rPr>
        <w:t xml:space="preserve">that </w:t>
      </w:r>
      <w:r w:rsidR="00B75185" w:rsidRPr="00EF38BA">
        <w:rPr>
          <w:rFonts w:asciiTheme="majorHAnsi" w:hAnsiTheme="majorHAnsi"/>
          <w:sz w:val="24"/>
          <w:szCs w:val="24"/>
        </w:rPr>
        <w:t xml:space="preserve">proscribe many NDIS processes including access criteria (disability requirements and early intervention requirements), the needs assessment and the methods to be applied to make an </w:t>
      </w:r>
      <w:r w:rsidR="00577D71" w:rsidRPr="00EF38BA">
        <w:rPr>
          <w:rFonts w:asciiTheme="majorHAnsi" w:hAnsiTheme="majorHAnsi"/>
          <w:sz w:val="24"/>
          <w:szCs w:val="24"/>
        </w:rPr>
        <w:t xml:space="preserve">assessment and </w:t>
      </w:r>
      <w:r w:rsidR="00B75185" w:rsidRPr="00EF38BA">
        <w:rPr>
          <w:rFonts w:asciiTheme="majorHAnsi" w:hAnsiTheme="majorHAnsi"/>
          <w:sz w:val="24"/>
          <w:szCs w:val="24"/>
        </w:rPr>
        <w:t xml:space="preserve">the allocation of a reasonable and necessary budget. The rules basically outline the entire operation of the NDIS. </w:t>
      </w:r>
      <w:r w:rsidR="00681F70" w:rsidRPr="00EF38BA">
        <w:rPr>
          <w:rFonts w:asciiTheme="majorHAnsi" w:hAnsiTheme="majorHAnsi"/>
          <w:sz w:val="24"/>
          <w:szCs w:val="24"/>
        </w:rPr>
        <w:t>Furthermore,</w:t>
      </w:r>
      <w:r w:rsidR="009A5738" w:rsidRPr="00EF38BA">
        <w:rPr>
          <w:rFonts w:asciiTheme="majorHAnsi" w:hAnsiTheme="majorHAnsi"/>
          <w:sz w:val="24"/>
          <w:szCs w:val="24"/>
        </w:rPr>
        <w:t xml:space="preserve"> these rules </w:t>
      </w:r>
      <w:r w:rsidR="00681F70" w:rsidRPr="00EF38BA">
        <w:rPr>
          <w:rFonts w:asciiTheme="majorHAnsi" w:hAnsiTheme="majorHAnsi"/>
          <w:sz w:val="24"/>
          <w:szCs w:val="24"/>
        </w:rPr>
        <w:t>(category A</w:t>
      </w:r>
      <w:r w:rsidR="009A5738" w:rsidRPr="00EF38BA">
        <w:rPr>
          <w:rFonts w:asciiTheme="majorHAnsi" w:hAnsiTheme="majorHAnsi"/>
          <w:sz w:val="24"/>
          <w:szCs w:val="24"/>
        </w:rPr>
        <w:t xml:space="preserve">) must be agreed to by all states and territories. If an unfair rule </w:t>
      </w:r>
      <w:r w:rsidR="00785E10" w:rsidRPr="00EF38BA">
        <w:rPr>
          <w:rFonts w:asciiTheme="majorHAnsi" w:hAnsiTheme="majorHAnsi"/>
          <w:sz w:val="24"/>
          <w:szCs w:val="24"/>
        </w:rPr>
        <w:t>is accidently agreed to</w:t>
      </w:r>
      <w:r w:rsidR="00681F70" w:rsidRPr="00EF38BA">
        <w:rPr>
          <w:rFonts w:asciiTheme="majorHAnsi" w:hAnsiTheme="majorHAnsi"/>
          <w:sz w:val="24"/>
          <w:szCs w:val="24"/>
        </w:rPr>
        <w:t xml:space="preserve">, it will be difficult to amend. </w:t>
      </w:r>
      <w:r w:rsidR="009A5738" w:rsidRPr="00EF38BA">
        <w:rPr>
          <w:rFonts w:asciiTheme="majorHAnsi" w:hAnsiTheme="majorHAnsi"/>
          <w:sz w:val="24"/>
          <w:szCs w:val="24"/>
        </w:rPr>
        <w:t xml:space="preserve"> </w:t>
      </w:r>
    </w:p>
    <w:p w14:paraId="71187564" w14:textId="26C21A4E" w:rsidR="00577D71" w:rsidRPr="00EF38BA" w:rsidRDefault="00A134D8" w:rsidP="00DD1E64">
      <w:pPr>
        <w:spacing w:line="360" w:lineRule="auto"/>
        <w:rPr>
          <w:rFonts w:asciiTheme="majorHAnsi" w:hAnsiTheme="majorHAnsi"/>
          <w:i/>
          <w:iCs/>
          <w:sz w:val="24"/>
          <w:szCs w:val="24"/>
        </w:rPr>
      </w:pPr>
      <w:r w:rsidRPr="00EF38BA">
        <w:rPr>
          <w:rFonts w:asciiTheme="majorHAnsi" w:hAnsiTheme="majorHAnsi"/>
          <w:i/>
          <w:iCs/>
          <w:sz w:val="24"/>
          <w:szCs w:val="24"/>
        </w:rPr>
        <w:t>Recommendation</w:t>
      </w:r>
      <w:r w:rsidR="00577D71" w:rsidRPr="00EF38BA">
        <w:rPr>
          <w:rFonts w:asciiTheme="majorHAnsi" w:hAnsiTheme="majorHAnsi"/>
          <w:i/>
          <w:iCs/>
          <w:sz w:val="24"/>
          <w:szCs w:val="24"/>
        </w:rPr>
        <w:t xml:space="preserve"> </w:t>
      </w:r>
      <w:r w:rsidR="003C1EF5" w:rsidRPr="00EF38BA">
        <w:rPr>
          <w:rFonts w:asciiTheme="majorHAnsi" w:hAnsiTheme="majorHAnsi"/>
          <w:i/>
          <w:iCs/>
          <w:sz w:val="24"/>
          <w:szCs w:val="24"/>
        </w:rPr>
        <w:t>5</w:t>
      </w:r>
      <w:r w:rsidR="00577D71" w:rsidRPr="00EF38BA">
        <w:rPr>
          <w:rFonts w:asciiTheme="majorHAnsi" w:hAnsiTheme="majorHAnsi"/>
          <w:i/>
          <w:iCs/>
          <w:sz w:val="24"/>
          <w:szCs w:val="24"/>
        </w:rPr>
        <w:t xml:space="preserve"> </w:t>
      </w:r>
      <w:r w:rsidR="00D95D85" w:rsidRPr="00EF38BA">
        <w:rPr>
          <w:rFonts w:asciiTheme="majorHAnsi" w:hAnsiTheme="majorHAnsi"/>
          <w:i/>
          <w:iCs/>
          <w:sz w:val="24"/>
          <w:szCs w:val="24"/>
        </w:rPr>
        <w:t>–</w:t>
      </w:r>
      <w:r w:rsidR="00577D71" w:rsidRPr="00EF38BA">
        <w:rPr>
          <w:rFonts w:asciiTheme="majorHAnsi" w:hAnsiTheme="majorHAnsi"/>
          <w:i/>
          <w:iCs/>
          <w:sz w:val="24"/>
          <w:szCs w:val="24"/>
        </w:rPr>
        <w:t xml:space="preserve"> </w:t>
      </w:r>
      <w:r w:rsidR="00D95D85" w:rsidRPr="00EF38BA">
        <w:rPr>
          <w:rFonts w:asciiTheme="majorHAnsi" w:hAnsiTheme="majorHAnsi"/>
          <w:i/>
          <w:iCs/>
          <w:sz w:val="24"/>
          <w:szCs w:val="24"/>
        </w:rPr>
        <w:t xml:space="preserve">The NDIS Support </w:t>
      </w:r>
      <w:r w:rsidRPr="00EF38BA">
        <w:rPr>
          <w:rFonts w:asciiTheme="majorHAnsi" w:hAnsiTheme="majorHAnsi"/>
          <w:i/>
          <w:iCs/>
          <w:sz w:val="24"/>
          <w:szCs w:val="24"/>
        </w:rPr>
        <w:t>L</w:t>
      </w:r>
      <w:r w:rsidR="00D95D85" w:rsidRPr="00EF38BA">
        <w:rPr>
          <w:rFonts w:asciiTheme="majorHAnsi" w:hAnsiTheme="majorHAnsi"/>
          <w:i/>
          <w:iCs/>
          <w:sz w:val="24"/>
          <w:szCs w:val="24"/>
        </w:rPr>
        <w:t xml:space="preserve">ist Rules, and other rules, will provide clarity around the operation of the NDIS. </w:t>
      </w:r>
      <w:r w:rsidR="00595C5E" w:rsidRPr="00EF38BA">
        <w:rPr>
          <w:rFonts w:asciiTheme="majorHAnsi" w:hAnsiTheme="majorHAnsi"/>
          <w:i/>
          <w:iCs/>
          <w:sz w:val="24"/>
          <w:szCs w:val="24"/>
        </w:rPr>
        <w:t>H</w:t>
      </w:r>
      <w:r w:rsidRPr="00EF38BA">
        <w:rPr>
          <w:rFonts w:asciiTheme="majorHAnsi" w:hAnsiTheme="majorHAnsi"/>
          <w:i/>
          <w:iCs/>
          <w:sz w:val="24"/>
          <w:szCs w:val="24"/>
        </w:rPr>
        <w:t>owever, there must be a plan or framework for reviewing</w:t>
      </w:r>
      <w:r w:rsidR="00595C5E" w:rsidRPr="00EF38BA">
        <w:rPr>
          <w:rFonts w:asciiTheme="majorHAnsi" w:hAnsiTheme="majorHAnsi"/>
          <w:i/>
          <w:iCs/>
          <w:sz w:val="24"/>
          <w:szCs w:val="24"/>
        </w:rPr>
        <w:t xml:space="preserve"> and amending</w:t>
      </w:r>
      <w:r w:rsidRPr="00EF38BA">
        <w:rPr>
          <w:rFonts w:asciiTheme="majorHAnsi" w:hAnsiTheme="majorHAnsi"/>
          <w:i/>
          <w:iCs/>
          <w:sz w:val="24"/>
          <w:szCs w:val="24"/>
        </w:rPr>
        <w:t xml:space="preserve"> these rules </w:t>
      </w:r>
      <w:r w:rsidR="00B51924" w:rsidRPr="00EF38BA">
        <w:rPr>
          <w:rFonts w:asciiTheme="majorHAnsi" w:hAnsiTheme="majorHAnsi"/>
          <w:i/>
          <w:iCs/>
          <w:sz w:val="24"/>
          <w:szCs w:val="24"/>
        </w:rPr>
        <w:t xml:space="preserve">to ensure they are fair, current and up to date. </w:t>
      </w:r>
    </w:p>
    <w:p w14:paraId="4B5F52ED" w14:textId="4CC52938" w:rsidR="002B0711" w:rsidRPr="000725D5" w:rsidRDefault="00C6276D" w:rsidP="00DD1E64">
      <w:pPr>
        <w:spacing w:line="360" w:lineRule="auto"/>
        <w:rPr>
          <w:rFonts w:asciiTheme="majorHAnsi" w:hAnsiTheme="majorHAnsi"/>
          <w:b/>
          <w:bCs/>
          <w:sz w:val="28"/>
          <w:szCs w:val="28"/>
          <w:lang w:val="en-US"/>
        </w:rPr>
      </w:pPr>
      <w:r w:rsidRPr="00EF38BA">
        <w:rPr>
          <w:rFonts w:asciiTheme="majorHAnsi" w:hAnsiTheme="majorHAnsi"/>
          <w:b/>
          <w:bCs/>
          <w:sz w:val="24"/>
          <w:szCs w:val="24"/>
          <w:lang w:val="en-US"/>
        </w:rPr>
        <w:br w:type="page"/>
      </w:r>
      <w:r w:rsidR="21B06CC0" w:rsidRPr="000725D5">
        <w:rPr>
          <w:rFonts w:asciiTheme="majorHAnsi" w:hAnsiTheme="majorHAnsi"/>
          <w:b/>
          <w:bCs/>
          <w:sz w:val="28"/>
          <w:szCs w:val="28"/>
          <w:lang w:val="en-US"/>
        </w:rPr>
        <w:t xml:space="preserve">Section 3 The experiences that people with physical disabilities have had with funding cuts for NDIS supports lists since the legislative changes in October 2024. </w:t>
      </w:r>
    </w:p>
    <w:p w14:paraId="4134B3D0" w14:textId="68D4620E" w:rsidR="00EA5FC4" w:rsidRPr="00EF38BA" w:rsidRDefault="00EA5FC4"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Since the legislative changes in October 2024 PDCN has received reports of people </w:t>
      </w:r>
      <w:r w:rsidR="001B17C0" w:rsidRPr="00EF38BA">
        <w:rPr>
          <w:rFonts w:asciiTheme="majorHAnsi" w:hAnsiTheme="majorHAnsi"/>
          <w:sz w:val="24"/>
          <w:szCs w:val="24"/>
          <w:lang w:val="en-US"/>
        </w:rPr>
        <w:t xml:space="preserve">with disabilities </w:t>
      </w:r>
      <w:proofErr w:type="spellStart"/>
      <w:proofErr w:type="gramStart"/>
      <w:r w:rsidR="00643FB5" w:rsidRPr="00EF38BA">
        <w:rPr>
          <w:rFonts w:asciiTheme="majorHAnsi" w:hAnsiTheme="majorHAnsi"/>
          <w:sz w:val="24"/>
          <w:szCs w:val="24"/>
          <w:lang w:val="en-US"/>
        </w:rPr>
        <w:t>having</w:t>
      </w:r>
      <w:r w:rsidR="00320F08" w:rsidRPr="00EF38BA">
        <w:rPr>
          <w:rFonts w:asciiTheme="majorHAnsi" w:hAnsiTheme="majorHAnsi"/>
          <w:sz w:val="24"/>
          <w:szCs w:val="24"/>
          <w:lang w:val="en-US"/>
        </w:rPr>
        <w:t>NDIS</w:t>
      </w:r>
      <w:proofErr w:type="spellEnd"/>
      <w:proofErr w:type="gramEnd"/>
      <w:r w:rsidR="00320F08" w:rsidRPr="00EF38BA">
        <w:rPr>
          <w:rFonts w:asciiTheme="majorHAnsi" w:hAnsiTheme="majorHAnsi"/>
          <w:sz w:val="24"/>
          <w:szCs w:val="24"/>
          <w:lang w:val="en-US"/>
        </w:rPr>
        <w:t xml:space="preserve"> </w:t>
      </w:r>
      <w:r w:rsidRPr="00EF38BA">
        <w:rPr>
          <w:rFonts w:asciiTheme="majorHAnsi" w:hAnsiTheme="majorHAnsi"/>
          <w:sz w:val="24"/>
          <w:szCs w:val="24"/>
          <w:lang w:val="en-US"/>
        </w:rPr>
        <w:t xml:space="preserve">funding </w:t>
      </w:r>
      <w:r w:rsidR="00BC512F" w:rsidRPr="00EF38BA">
        <w:rPr>
          <w:rFonts w:asciiTheme="majorHAnsi" w:hAnsiTheme="majorHAnsi"/>
          <w:sz w:val="24"/>
          <w:szCs w:val="24"/>
          <w:lang w:val="en-US"/>
        </w:rPr>
        <w:t xml:space="preserve">being </w:t>
      </w:r>
      <w:r w:rsidRPr="00EF38BA">
        <w:rPr>
          <w:rFonts w:asciiTheme="majorHAnsi" w:hAnsiTheme="majorHAnsi"/>
          <w:sz w:val="24"/>
          <w:szCs w:val="24"/>
          <w:lang w:val="en-US"/>
        </w:rPr>
        <w:t>reduced and</w:t>
      </w:r>
      <w:r w:rsidR="00775CBF" w:rsidRPr="00EF38BA">
        <w:rPr>
          <w:rFonts w:asciiTheme="majorHAnsi" w:hAnsiTheme="majorHAnsi"/>
          <w:sz w:val="24"/>
          <w:szCs w:val="24"/>
          <w:lang w:val="en-US"/>
        </w:rPr>
        <w:t xml:space="preserve"> people</w:t>
      </w:r>
      <w:r w:rsidR="007F27D3" w:rsidRPr="00EF38BA">
        <w:rPr>
          <w:rFonts w:asciiTheme="majorHAnsi" w:hAnsiTheme="majorHAnsi"/>
          <w:sz w:val="24"/>
          <w:szCs w:val="24"/>
          <w:lang w:val="en-US"/>
        </w:rPr>
        <w:t xml:space="preserve"> have lost</w:t>
      </w:r>
      <w:r w:rsidRPr="00EF38BA">
        <w:rPr>
          <w:rFonts w:asciiTheme="majorHAnsi" w:hAnsiTheme="majorHAnsi"/>
          <w:sz w:val="24"/>
          <w:szCs w:val="24"/>
          <w:lang w:val="en-US"/>
        </w:rPr>
        <w:t xml:space="preserve"> </w:t>
      </w:r>
      <w:r w:rsidR="00BC512F" w:rsidRPr="00EF38BA">
        <w:rPr>
          <w:rFonts w:asciiTheme="majorHAnsi" w:hAnsiTheme="majorHAnsi"/>
          <w:sz w:val="24"/>
          <w:szCs w:val="24"/>
          <w:lang w:val="en-US"/>
        </w:rPr>
        <w:t xml:space="preserve">access to </w:t>
      </w:r>
      <w:r w:rsidR="00775CBF" w:rsidRPr="00EF38BA">
        <w:rPr>
          <w:rFonts w:asciiTheme="majorHAnsi" w:hAnsiTheme="majorHAnsi"/>
          <w:sz w:val="24"/>
          <w:szCs w:val="24"/>
          <w:lang w:val="en-US"/>
        </w:rPr>
        <w:t>specific support</w:t>
      </w:r>
      <w:r w:rsidR="007F27D3" w:rsidRPr="00EF38BA">
        <w:rPr>
          <w:rFonts w:asciiTheme="majorHAnsi" w:hAnsiTheme="majorHAnsi"/>
          <w:sz w:val="24"/>
          <w:szCs w:val="24"/>
          <w:lang w:val="en-US"/>
        </w:rPr>
        <w:t>s</w:t>
      </w:r>
      <w:r w:rsidR="00BC512F" w:rsidRPr="00EF38BA">
        <w:rPr>
          <w:rFonts w:asciiTheme="majorHAnsi" w:hAnsiTheme="majorHAnsi"/>
          <w:sz w:val="24"/>
          <w:szCs w:val="24"/>
          <w:lang w:val="en-US"/>
        </w:rPr>
        <w:t xml:space="preserve">. </w:t>
      </w:r>
      <w:r w:rsidRPr="00EF38BA">
        <w:rPr>
          <w:rFonts w:asciiTheme="majorHAnsi" w:hAnsiTheme="majorHAnsi"/>
          <w:sz w:val="24"/>
          <w:szCs w:val="24"/>
          <w:lang w:val="en-US"/>
        </w:rPr>
        <w:t>People</w:t>
      </w:r>
      <w:r w:rsidR="00BC512F" w:rsidRPr="00EF38BA">
        <w:rPr>
          <w:rFonts w:asciiTheme="majorHAnsi" w:hAnsiTheme="majorHAnsi"/>
          <w:sz w:val="24"/>
          <w:szCs w:val="24"/>
          <w:lang w:val="en-US"/>
        </w:rPr>
        <w:t xml:space="preserve"> with </w:t>
      </w:r>
      <w:r w:rsidR="00B70A22" w:rsidRPr="00EF38BA">
        <w:rPr>
          <w:rFonts w:asciiTheme="majorHAnsi" w:hAnsiTheme="majorHAnsi"/>
          <w:sz w:val="24"/>
          <w:szCs w:val="24"/>
          <w:lang w:val="en-US"/>
        </w:rPr>
        <w:t>disabilities</w:t>
      </w:r>
      <w:r w:rsidRPr="00EF38BA">
        <w:rPr>
          <w:rFonts w:asciiTheme="majorHAnsi" w:hAnsiTheme="majorHAnsi"/>
          <w:sz w:val="24"/>
          <w:szCs w:val="24"/>
          <w:lang w:val="en-US"/>
        </w:rPr>
        <w:t xml:space="preserve"> </w:t>
      </w:r>
      <w:r w:rsidR="002E5733" w:rsidRPr="00EF38BA">
        <w:rPr>
          <w:rFonts w:asciiTheme="majorHAnsi" w:hAnsiTheme="majorHAnsi"/>
          <w:sz w:val="24"/>
          <w:szCs w:val="24"/>
          <w:lang w:val="en-US"/>
        </w:rPr>
        <w:t>feel they have lost choice and control</w:t>
      </w:r>
      <w:r w:rsidR="00B70A22" w:rsidRPr="00EF38BA">
        <w:rPr>
          <w:rFonts w:asciiTheme="majorHAnsi" w:hAnsiTheme="majorHAnsi"/>
          <w:sz w:val="24"/>
          <w:szCs w:val="24"/>
          <w:lang w:val="en-US"/>
        </w:rPr>
        <w:t xml:space="preserve"> and there is growing sense of fear, anxiety and stress. </w:t>
      </w:r>
      <w:r w:rsidR="000C1FF6" w:rsidRPr="00EF38BA">
        <w:rPr>
          <w:rFonts w:asciiTheme="majorHAnsi" w:hAnsiTheme="majorHAnsi"/>
          <w:sz w:val="24"/>
          <w:szCs w:val="24"/>
          <w:lang w:val="en-US"/>
        </w:rPr>
        <w:t>Th</w:t>
      </w:r>
      <w:r w:rsidR="005B2959" w:rsidRPr="00EF38BA">
        <w:rPr>
          <w:rFonts w:asciiTheme="majorHAnsi" w:hAnsiTheme="majorHAnsi"/>
          <w:sz w:val="24"/>
          <w:szCs w:val="24"/>
          <w:lang w:val="en-US"/>
        </w:rPr>
        <w:t xml:space="preserve">e information from this section has been drawn from the </w:t>
      </w:r>
      <w:r w:rsidR="000C1FF6" w:rsidRPr="00EF38BA">
        <w:rPr>
          <w:rFonts w:asciiTheme="majorHAnsi" w:hAnsiTheme="majorHAnsi"/>
          <w:sz w:val="24"/>
          <w:szCs w:val="24"/>
          <w:lang w:val="en-US"/>
        </w:rPr>
        <w:t>member survey administered by PDCN</w:t>
      </w:r>
      <w:r w:rsidR="0002741A" w:rsidRPr="00EF38BA">
        <w:rPr>
          <w:rFonts w:asciiTheme="majorHAnsi" w:hAnsiTheme="majorHAnsi"/>
          <w:sz w:val="24"/>
          <w:szCs w:val="24"/>
          <w:lang w:val="en-US"/>
        </w:rPr>
        <w:t xml:space="preserve"> in July 2025</w:t>
      </w:r>
      <w:r w:rsidR="000C1FF6" w:rsidRPr="00EF38BA">
        <w:rPr>
          <w:rFonts w:asciiTheme="majorHAnsi" w:hAnsiTheme="majorHAnsi"/>
          <w:sz w:val="24"/>
          <w:szCs w:val="24"/>
          <w:lang w:val="en-US"/>
        </w:rPr>
        <w:t xml:space="preserve">, </w:t>
      </w:r>
      <w:r w:rsidR="0002741A" w:rsidRPr="00EF38BA">
        <w:rPr>
          <w:rFonts w:asciiTheme="majorHAnsi" w:hAnsiTheme="majorHAnsi"/>
          <w:sz w:val="24"/>
          <w:szCs w:val="24"/>
          <w:lang w:val="en-US"/>
        </w:rPr>
        <w:t xml:space="preserve">the regional community consultation held in June 2025, the LEAP meeting held in July 2025 and sector wide meetings. </w:t>
      </w:r>
    </w:p>
    <w:p w14:paraId="56A4542B" w14:textId="7921E5DF" w:rsidR="00C41346" w:rsidRPr="00EF38BA" w:rsidRDefault="002B0711"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 xml:space="preserve">Section 3. 1 </w:t>
      </w:r>
      <w:r w:rsidR="00290A13" w:rsidRPr="00EF38BA">
        <w:rPr>
          <w:rFonts w:asciiTheme="majorHAnsi" w:hAnsiTheme="majorHAnsi"/>
          <w:b/>
          <w:bCs/>
          <w:i/>
          <w:iCs/>
          <w:sz w:val="24"/>
          <w:szCs w:val="24"/>
          <w:lang w:val="en-US"/>
        </w:rPr>
        <w:t xml:space="preserve">NDIS Funding Cuts have affected people with significant and permanent physical disabilities. </w:t>
      </w:r>
    </w:p>
    <w:p w14:paraId="5F635C2A" w14:textId="77777777" w:rsidR="00F34E70" w:rsidRPr="00EF38BA" w:rsidRDefault="00594D6F"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Pe</w:t>
      </w:r>
      <w:r w:rsidR="00C07A28" w:rsidRPr="00EF38BA">
        <w:rPr>
          <w:rFonts w:asciiTheme="majorHAnsi" w:hAnsiTheme="majorHAnsi"/>
          <w:sz w:val="24"/>
          <w:szCs w:val="24"/>
          <w:lang w:val="en-US"/>
        </w:rPr>
        <w:t xml:space="preserve">ople with </w:t>
      </w:r>
      <w:r w:rsidR="00CB72BA" w:rsidRPr="00EF38BA">
        <w:rPr>
          <w:rFonts w:asciiTheme="majorHAnsi" w:hAnsiTheme="majorHAnsi"/>
          <w:sz w:val="24"/>
          <w:szCs w:val="24"/>
          <w:lang w:val="en-US"/>
        </w:rPr>
        <w:t xml:space="preserve">significant and permanent </w:t>
      </w:r>
      <w:r w:rsidR="00D44A80" w:rsidRPr="00EF38BA">
        <w:rPr>
          <w:rFonts w:asciiTheme="majorHAnsi" w:hAnsiTheme="majorHAnsi"/>
          <w:sz w:val="24"/>
          <w:szCs w:val="24"/>
          <w:lang w:val="en-US"/>
        </w:rPr>
        <w:t xml:space="preserve">physical </w:t>
      </w:r>
      <w:r w:rsidR="00C97A00" w:rsidRPr="00EF38BA">
        <w:rPr>
          <w:rFonts w:asciiTheme="majorHAnsi" w:hAnsiTheme="majorHAnsi"/>
          <w:sz w:val="24"/>
          <w:szCs w:val="24"/>
          <w:lang w:val="en-US"/>
        </w:rPr>
        <w:t>disabilities</w:t>
      </w:r>
      <w:r w:rsidR="00CB72BA" w:rsidRPr="00EF38BA">
        <w:rPr>
          <w:rFonts w:asciiTheme="majorHAnsi" w:hAnsiTheme="majorHAnsi"/>
          <w:sz w:val="24"/>
          <w:szCs w:val="24"/>
          <w:lang w:val="en-US"/>
        </w:rPr>
        <w:t xml:space="preserve"> a</w:t>
      </w:r>
      <w:r w:rsidR="00011F6B" w:rsidRPr="00EF38BA">
        <w:rPr>
          <w:rFonts w:asciiTheme="majorHAnsi" w:hAnsiTheme="majorHAnsi"/>
          <w:sz w:val="24"/>
          <w:szCs w:val="24"/>
          <w:lang w:val="en-US"/>
        </w:rPr>
        <w:t>re seeing their NDIS fun</w:t>
      </w:r>
      <w:r w:rsidR="00395337" w:rsidRPr="00EF38BA">
        <w:rPr>
          <w:rFonts w:asciiTheme="majorHAnsi" w:hAnsiTheme="majorHAnsi"/>
          <w:sz w:val="24"/>
          <w:szCs w:val="24"/>
          <w:lang w:val="en-US"/>
        </w:rPr>
        <w:t xml:space="preserve">ding significantly cut. </w:t>
      </w:r>
      <w:r w:rsidR="00B258DD" w:rsidRPr="00EF38BA">
        <w:rPr>
          <w:rFonts w:asciiTheme="majorHAnsi" w:hAnsiTheme="majorHAnsi"/>
          <w:sz w:val="24"/>
          <w:szCs w:val="24"/>
          <w:lang w:val="en-US"/>
        </w:rPr>
        <w:t xml:space="preserve">This is causing </w:t>
      </w:r>
      <w:r w:rsidR="00BC7B9B" w:rsidRPr="00EF38BA">
        <w:rPr>
          <w:rFonts w:asciiTheme="majorHAnsi" w:hAnsiTheme="majorHAnsi"/>
          <w:sz w:val="24"/>
          <w:szCs w:val="24"/>
          <w:lang w:val="en-US"/>
        </w:rPr>
        <w:t xml:space="preserve">anxiety and stress among NDIS </w:t>
      </w:r>
      <w:r w:rsidR="00D44A80" w:rsidRPr="00EF38BA">
        <w:rPr>
          <w:rFonts w:asciiTheme="majorHAnsi" w:hAnsiTheme="majorHAnsi"/>
          <w:sz w:val="24"/>
          <w:szCs w:val="24"/>
          <w:lang w:val="en-US"/>
        </w:rPr>
        <w:t>participants</w:t>
      </w:r>
      <w:r w:rsidR="00BC7B9B" w:rsidRPr="00EF38BA">
        <w:rPr>
          <w:rFonts w:asciiTheme="majorHAnsi" w:hAnsiTheme="majorHAnsi"/>
          <w:sz w:val="24"/>
          <w:szCs w:val="24"/>
          <w:lang w:val="en-US"/>
        </w:rPr>
        <w:t xml:space="preserve">. </w:t>
      </w:r>
    </w:p>
    <w:p w14:paraId="2F05514C" w14:textId="378882D3" w:rsidR="00EF7442" w:rsidRDefault="00EF7442" w:rsidP="00DD1E64">
      <w:pPr>
        <w:spacing w:line="360" w:lineRule="auto"/>
        <w:rPr>
          <w:rFonts w:asciiTheme="majorHAnsi" w:eastAsiaTheme="majorEastAsia" w:hAnsiTheme="majorHAnsi" w:cstheme="majorBidi"/>
          <w:i/>
          <w:iCs/>
          <w:sz w:val="24"/>
          <w:szCs w:val="24"/>
        </w:rPr>
      </w:pPr>
      <w:r w:rsidRPr="00EF38BA">
        <w:rPr>
          <w:rFonts w:asciiTheme="majorHAnsi" w:hAnsiTheme="majorHAnsi"/>
          <w:i/>
          <w:iCs/>
          <w:sz w:val="24"/>
          <w:szCs w:val="24"/>
          <w:lang w:val="en-US"/>
        </w:rPr>
        <w:t>“</w:t>
      </w:r>
      <w:r w:rsidRPr="00EF38BA">
        <w:rPr>
          <w:rFonts w:asciiTheme="majorHAnsi" w:eastAsiaTheme="majorEastAsia" w:hAnsiTheme="majorHAnsi" w:cstheme="majorBidi"/>
          <w:i/>
          <w:iCs/>
          <w:sz w:val="24"/>
          <w:szCs w:val="24"/>
        </w:rPr>
        <w:t xml:space="preserve">I had to cancel 80 percent of my services because NDIS cut my funding dramatically. [now I don’t have much for] </w:t>
      </w:r>
      <w:proofErr w:type="spellStart"/>
      <w:proofErr w:type="gramStart"/>
      <w:r w:rsidRPr="00EF38BA">
        <w:rPr>
          <w:rFonts w:asciiTheme="majorHAnsi" w:eastAsiaTheme="majorEastAsia" w:hAnsiTheme="majorHAnsi" w:cstheme="majorBidi"/>
          <w:i/>
          <w:iCs/>
          <w:sz w:val="24"/>
          <w:szCs w:val="24"/>
        </w:rPr>
        <w:t>every day</w:t>
      </w:r>
      <w:proofErr w:type="spellEnd"/>
      <w:proofErr w:type="gramEnd"/>
      <w:r w:rsidRPr="00EF38BA">
        <w:rPr>
          <w:rFonts w:asciiTheme="majorHAnsi" w:eastAsiaTheme="majorEastAsia" w:hAnsiTheme="majorHAnsi" w:cstheme="majorBidi"/>
          <w:i/>
          <w:iCs/>
          <w:sz w:val="24"/>
          <w:szCs w:val="24"/>
        </w:rPr>
        <w:t xml:space="preserve"> living.  Because of this [funding cut] I'm frightened to have a fall at home. [In this case I will have] no support services because NDIS cut this part of my funding”. </w:t>
      </w:r>
    </w:p>
    <w:p w14:paraId="7D709726" w14:textId="77777777" w:rsidR="00D50009" w:rsidRPr="00EF38BA" w:rsidRDefault="00D50009" w:rsidP="00D50009">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 xml:space="preserve">Funding cuts for </w:t>
      </w:r>
      <w:proofErr w:type="spellStart"/>
      <w:r w:rsidRPr="00EF38BA">
        <w:rPr>
          <w:rFonts w:asciiTheme="majorHAnsi" w:hAnsiTheme="majorHAnsi"/>
          <w:i/>
          <w:iCs/>
          <w:sz w:val="24"/>
          <w:szCs w:val="24"/>
          <w:lang w:val="en-US"/>
        </w:rPr>
        <w:t>Auslan</w:t>
      </w:r>
      <w:proofErr w:type="spellEnd"/>
      <w:r w:rsidRPr="00EF38BA">
        <w:rPr>
          <w:rFonts w:asciiTheme="majorHAnsi" w:hAnsiTheme="majorHAnsi"/>
          <w:i/>
          <w:iCs/>
          <w:sz w:val="24"/>
          <w:szCs w:val="24"/>
          <w:lang w:val="en-US"/>
        </w:rPr>
        <w:t xml:space="preserve"> Services </w:t>
      </w:r>
    </w:p>
    <w:p w14:paraId="63637866" w14:textId="77777777" w:rsidR="00D50009" w:rsidRPr="00EF38BA" w:rsidRDefault="00D50009" w:rsidP="00D50009">
      <w:pPr>
        <w:spacing w:line="360" w:lineRule="auto"/>
        <w:rPr>
          <w:rFonts w:asciiTheme="majorHAnsi" w:hAnsiTheme="majorHAnsi"/>
          <w:sz w:val="24"/>
          <w:szCs w:val="24"/>
          <w:lang w:val="en-US"/>
        </w:rPr>
      </w:pPr>
      <w:r w:rsidRPr="00EF38BA">
        <w:rPr>
          <w:rFonts w:asciiTheme="majorHAnsi" w:hAnsiTheme="majorHAnsi"/>
          <w:sz w:val="24"/>
          <w:szCs w:val="24"/>
          <w:lang w:val="en-US"/>
        </w:rPr>
        <w:t>NDIS participants used to receive around $43,000 for interpreting services in core support funding. This amount has been reduced to $</w:t>
      </w:r>
      <w:proofErr w:type="gramStart"/>
      <w:r w:rsidRPr="00EF38BA">
        <w:rPr>
          <w:rFonts w:asciiTheme="majorHAnsi" w:hAnsiTheme="majorHAnsi"/>
          <w:sz w:val="24"/>
          <w:szCs w:val="24"/>
          <w:lang w:val="en-US"/>
        </w:rPr>
        <w:t>300</w:t>
      </w:r>
      <w:proofErr w:type="gramEnd"/>
      <w:r w:rsidRPr="00EF38BA">
        <w:rPr>
          <w:rFonts w:asciiTheme="majorHAnsi" w:hAnsiTheme="majorHAnsi"/>
          <w:sz w:val="24"/>
          <w:szCs w:val="24"/>
          <w:lang w:val="en-US"/>
        </w:rPr>
        <w:t xml:space="preserve"> which is a single interpretation service. The rationale behind this decision was that people who are deaf or hearing impaired can access the National Interpreting Service. However, this service is only for people who are not NDIS participants. All NDIS participants who rely on interpreting services can only access approximately one interpreting service for the whole year. This will also impact people from cultural and linguistically diverse communities. </w:t>
      </w:r>
    </w:p>
    <w:p w14:paraId="38BEE311" w14:textId="3108CB98" w:rsidR="00D50009" w:rsidRPr="00EF38BA" w:rsidRDefault="00D50009" w:rsidP="00D50009">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 xml:space="preserve">Recommendation </w:t>
      </w:r>
      <w:r>
        <w:rPr>
          <w:rFonts w:asciiTheme="majorHAnsi" w:hAnsiTheme="majorHAnsi"/>
          <w:i/>
          <w:iCs/>
          <w:sz w:val="24"/>
          <w:szCs w:val="24"/>
          <w:lang w:val="en-US"/>
        </w:rPr>
        <w:t>5</w:t>
      </w:r>
      <w:r w:rsidRPr="00EF38BA">
        <w:rPr>
          <w:rFonts w:asciiTheme="majorHAnsi" w:hAnsiTheme="majorHAnsi"/>
          <w:i/>
          <w:iCs/>
          <w:sz w:val="24"/>
          <w:szCs w:val="24"/>
          <w:lang w:val="en-US"/>
        </w:rPr>
        <w:t xml:space="preserve">: As a matter of urgency, the NDIA should either allocate more funding for interpreting services in people’s NDIS budgets or negotiate with the National Interpreting Service to provide this service to NDIS participants.  </w:t>
      </w:r>
    </w:p>
    <w:p w14:paraId="2503EE46" w14:textId="77777777" w:rsidR="009E0702" w:rsidRPr="00EF38BA" w:rsidRDefault="009E0702" w:rsidP="009E0702">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 xml:space="preserve">Funding cuts for Allied Health therapy </w:t>
      </w:r>
    </w:p>
    <w:p w14:paraId="0C5C1301" w14:textId="68721711" w:rsidR="00B24573" w:rsidRPr="00EF38BA" w:rsidRDefault="009E0702" w:rsidP="009E0702">
      <w:pPr>
        <w:spacing w:line="360" w:lineRule="auto"/>
        <w:rPr>
          <w:rFonts w:asciiTheme="majorHAnsi" w:hAnsiTheme="majorHAnsi"/>
          <w:sz w:val="24"/>
          <w:szCs w:val="24"/>
          <w:lang w:val="en-US"/>
        </w:rPr>
      </w:pPr>
      <w:r w:rsidRPr="00EF38BA">
        <w:rPr>
          <w:rFonts w:asciiTheme="majorHAnsi" w:hAnsiTheme="majorHAnsi"/>
          <w:sz w:val="24"/>
          <w:szCs w:val="24"/>
        </w:rPr>
        <w:t xml:space="preserve">One of the members on the PDCN Lived Experience Advisory Panel who has cerebral palsy said that even though her condition is significant and permanent her funding for speech and physiotherapy was recently reduced.  </w:t>
      </w:r>
    </w:p>
    <w:p w14:paraId="322C0C1B" w14:textId="77777777" w:rsidR="00B24573" w:rsidRPr="00EF38BA" w:rsidRDefault="00B24573" w:rsidP="009E0702">
      <w:pPr>
        <w:spacing w:line="360" w:lineRule="auto"/>
        <w:rPr>
          <w:rFonts w:asciiTheme="majorHAnsi" w:hAnsiTheme="majorHAnsi"/>
          <w:sz w:val="24"/>
          <w:szCs w:val="24"/>
          <w:lang w:val="en-US"/>
        </w:rPr>
      </w:pPr>
    </w:p>
    <w:p w14:paraId="7119CF51" w14:textId="77777777" w:rsidR="009E0702" w:rsidRPr="00EF38BA" w:rsidRDefault="009E0702" w:rsidP="009E0702">
      <w:pPr>
        <w:pBdr>
          <w:top w:val="single" w:sz="4" w:space="1" w:color="auto"/>
          <w:left w:val="single" w:sz="4" w:space="4" w:color="auto"/>
          <w:bottom w:val="single" w:sz="4" w:space="1" w:color="auto"/>
          <w:right w:val="single" w:sz="4" w:space="4" w:color="auto"/>
        </w:pBd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Case Study: PDCN LEAP Member</w:t>
      </w:r>
    </w:p>
    <w:p w14:paraId="06333A89" w14:textId="77777777" w:rsidR="009E0702" w:rsidRPr="00EF38BA" w:rsidRDefault="009E0702" w:rsidP="009E0702">
      <w:pPr>
        <w:pBdr>
          <w:top w:val="single" w:sz="4" w:space="1" w:color="auto"/>
          <w:left w:val="single" w:sz="4" w:space="4" w:color="auto"/>
          <w:bottom w:val="single" w:sz="4" w:space="1" w:color="auto"/>
          <w:right w:val="single" w:sz="4" w:space="4" w:color="auto"/>
        </w:pBdr>
        <w:spacing w:line="360" w:lineRule="auto"/>
        <w:rPr>
          <w:rFonts w:asciiTheme="majorHAnsi" w:eastAsia="Times New Roman" w:hAnsiTheme="majorHAnsi"/>
          <w:i/>
          <w:iCs/>
          <w:color w:val="000000"/>
          <w:sz w:val="24"/>
          <w:szCs w:val="24"/>
        </w:rPr>
      </w:pPr>
      <w:r w:rsidRPr="00EF38BA">
        <w:rPr>
          <w:rFonts w:asciiTheme="majorHAnsi" w:eastAsia="Times New Roman" w:hAnsiTheme="majorHAnsi"/>
          <w:i/>
          <w:iCs/>
          <w:color w:val="000000"/>
          <w:sz w:val="24"/>
          <w:szCs w:val="24"/>
        </w:rPr>
        <w:t xml:space="preserve">“I was advised in June 2025 by the LAC that I had only been given $18,115.30 for therapy over the next two years, which was a significant drop from my last plan, where I received $17,133.12 for 12 months. I was told if I wanted to increase my funding to do a functional capacity assessment. Even though I had just given the NDIA a 34-page functional capacity assessment from an occupational therapist. </w:t>
      </w:r>
    </w:p>
    <w:p w14:paraId="765940A8" w14:textId="2D66F537" w:rsidR="009E0702" w:rsidRPr="00EF38BA" w:rsidRDefault="21B06CC0" w:rsidP="21B06CC0">
      <w:pPr>
        <w:pBdr>
          <w:top w:val="single" w:sz="4" w:space="1" w:color="auto"/>
          <w:left w:val="single" w:sz="4" w:space="4" w:color="auto"/>
          <w:bottom w:val="single" w:sz="4" w:space="1" w:color="auto"/>
          <w:right w:val="single" w:sz="4" w:space="4" w:color="auto"/>
        </w:pBdr>
        <w:spacing w:line="360" w:lineRule="auto"/>
        <w:rPr>
          <w:rFonts w:asciiTheme="majorHAnsi" w:eastAsia="Times New Roman" w:hAnsiTheme="majorHAnsi"/>
          <w:i/>
          <w:iCs/>
          <w:color w:val="000000"/>
          <w:sz w:val="24"/>
          <w:szCs w:val="24"/>
        </w:rPr>
      </w:pPr>
      <w:r w:rsidRPr="00EF38BA">
        <w:rPr>
          <w:rFonts w:asciiTheme="majorHAnsi" w:eastAsia="Times New Roman" w:hAnsiTheme="majorHAnsi"/>
          <w:i/>
          <w:iCs/>
          <w:color w:val="000000" w:themeColor="text1"/>
          <w:sz w:val="24"/>
          <w:szCs w:val="24"/>
        </w:rPr>
        <w:t xml:space="preserve">I sent a report from a podiatrist about my risk of falling over, requesting $840 for orthotics to reduce this risk. The delegate refused this request and offered a $50 for a walking stick instead, which is more dangerous for me, as I trip over the walking stick every time I use it.  </w:t>
      </w:r>
    </w:p>
    <w:p w14:paraId="59125149" w14:textId="77777777" w:rsidR="009E0702" w:rsidRPr="00EF38BA" w:rsidRDefault="009E0702" w:rsidP="009E0702">
      <w:pPr>
        <w:pBdr>
          <w:top w:val="single" w:sz="4" w:space="1" w:color="auto"/>
          <w:left w:val="single" w:sz="4" w:space="4" w:color="auto"/>
          <w:bottom w:val="single" w:sz="4" w:space="1" w:color="auto"/>
          <w:right w:val="single" w:sz="4" w:space="4" w:color="auto"/>
        </w:pBdr>
        <w:spacing w:line="360" w:lineRule="auto"/>
        <w:rPr>
          <w:rFonts w:asciiTheme="majorHAnsi" w:eastAsia="Times New Roman" w:hAnsiTheme="majorHAnsi"/>
          <w:i/>
          <w:iCs/>
          <w:color w:val="000000"/>
          <w:sz w:val="24"/>
          <w:szCs w:val="24"/>
        </w:rPr>
      </w:pPr>
      <w:r w:rsidRPr="00EF38BA">
        <w:rPr>
          <w:rFonts w:asciiTheme="majorHAnsi" w:eastAsia="Times New Roman" w:hAnsiTheme="majorHAnsi"/>
          <w:i/>
          <w:iCs/>
          <w:color w:val="000000"/>
          <w:sz w:val="24"/>
          <w:szCs w:val="24"/>
        </w:rPr>
        <w:t xml:space="preserve">In addition, I have complex psychosocial disabilities and provided three reports stating this, but all my funding for a psychologist was cut. </w:t>
      </w:r>
    </w:p>
    <w:p w14:paraId="2EC538DC" w14:textId="77777777" w:rsidR="009E0702" w:rsidRPr="00EF38BA" w:rsidRDefault="009E0702" w:rsidP="009E0702">
      <w:pPr>
        <w:pBdr>
          <w:top w:val="single" w:sz="4" w:space="1" w:color="auto"/>
          <w:left w:val="single" w:sz="4" w:space="4" w:color="auto"/>
          <w:bottom w:val="single" w:sz="4" w:space="1" w:color="auto"/>
          <w:right w:val="single" w:sz="4" w:space="4" w:color="auto"/>
        </w:pBdr>
        <w:spacing w:line="360" w:lineRule="auto"/>
        <w:rPr>
          <w:rFonts w:asciiTheme="majorHAnsi" w:eastAsia="Times New Roman" w:hAnsiTheme="majorHAnsi"/>
          <w:i/>
          <w:iCs/>
          <w:color w:val="000000"/>
          <w:sz w:val="24"/>
          <w:szCs w:val="24"/>
        </w:rPr>
      </w:pPr>
      <w:r w:rsidRPr="00EF38BA">
        <w:rPr>
          <w:rFonts w:asciiTheme="majorHAnsi" w:eastAsia="Times New Roman" w:hAnsiTheme="majorHAnsi"/>
          <w:i/>
          <w:iCs/>
          <w:color w:val="000000"/>
          <w:sz w:val="24"/>
          <w:szCs w:val="24"/>
        </w:rPr>
        <w:t>My funding has been cut every year since 2022, which has resulted in a decline in my overall functionality. Every year I have provided evidence that the cut to my funding has resulted in a decrease in my mobility and the use of my hand to complete everyday tasks.”</w:t>
      </w:r>
    </w:p>
    <w:p w14:paraId="45B81F2E" w14:textId="77777777" w:rsidR="00B24573" w:rsidRPr="00EF38BA" w:rsidRDefault="00B24573" w:rsidP="00DD1E64">
      <w:pPr>
        <w:spacing w:line="360" w:lineRule="auto"/>
        <w:rPr>
          <w:rFonts w:asciiTheme="majorHAnsi" w:hAnsiTheme="majorHAnsi"/>
          <w:i/>
          <w:iCs/>
          <w:sz w:val="24"/>
          <w:szCs w:val="24"/>
          <w:lang w:val="en-US"/>
        </w:rPr>
      </w:pPr>
    </w:p>
    <w:p w14:paraId="51BA4B40" w14:textId="51445685" w:rsidR="00EF7442" w:rsidRPr="00EF38BA" w:rsidRDefault="00EF7442" w:rsidP="00DD1E64">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Transport Funding Cuts</w:t>
      </w:r>
    </w:p>
    <w:p w14:paraId="72E5AD2A" w14:textId="77777777" w:rsidR="00EF7442"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From July the NDIA reduced travel subsidies paid to allied health providers by 50%. This has a significant impact on people with physical disabilities who rely on private transport options and mobile disability services. PDCN consulted with people with physical disabilities in regional areas of NSW. It was confirmed by a local MP that people in regional communities need access to more travel options to attend medical appointments, disability services and engage with the community. Cuts to travel funding disproportionately impact people with disabilities living in regional and rural areas. </w:t>
      </w:r>
    </w:p>
    <w:p w14:paraId="189FC1B9" w14:textId="13B622BE" w:rsidR="00435902" w:rsidRPr="00EF38BA" w:rsidRDefault="00EF7442" w:rsidP="00DD1E64">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Recommendation</w:t>
      </w:r>
      <w:r w:rsidR="00EA7F0C" w:rsidRPr="00EF38BA">
        <w:rPr>
          <w:rFonts w:asciiTheme="majorHAnsi" w:hAnsiTheme="majorHAnsi"/>
          <w:i/>
          <w:iCs/>
          <w:sz w:val="24"/>
          <w:szCs w:val="24"/>
          <w:lang w:val="en-US"/>
        </w:rPr>
        <w:t xml:space="preserve"> 6</w:t>
      </w:r>
      <w:r w:rsidRPr="00EF38BA">
        <w:rPr>
          <w:rFonts w:asciiTheme="majorHAnsi" w:hAnsiTheme="majorHAnsi"/>
          <w:i/>
          <w:iCs/>
          <w:sz w:val="24"/>
          <w:szCs w:val="24"/>
          <w:lang w:val="en-US"/>
        </w:rPr>
        <w:t xml:space="preserve">: Funding for travel is </w:t>
      </w:r>
      <w:proofErr w:type="gramStart"/>
      <w:r w:rsidRPr="00EF38BA">
        <w:rPr>
          <w:rFonts w:asciiTheme="majorHAnsi" w:hAnsiTheme="majorHAnsi"/>
          <w:i/>
          <w:iCs/>
          <w:sz w:val="24"/>
          <w:szCs w:val="24"/>
          <w:lang w:val="en-US"/>
        </w:rPr>
        <w:t>a critical</w:t>
      </w:r>
      <w:proofErr w:type="gramEnd"/>
      <w:r w:rsidRPr="00EF38BA">
        <w:rPr>
          <w:rFonts w:asciiTheme="majorHAnsi" w:hAnsiTheme="majorHAnsi"/>
          <w:i/>
          <w:iCs/>
          <w:sz w:val="24"/>
          <w:szCs w:val="24"/>
          <w:lang w:val="en-US"/>
        </w:rPr>
        <w:t xml:space="preserve"> support for people with disabilities</w:t>
      </w:r>
      <w:r w:rsidR="00EA7F0C" w:rsidRPr="00EF38BA">
        <w:rPr>
          <w:rFonts w:asciiTheme="majorHAnsi" w:hAnsiTheme="majorHAnsi"/>
          <w:i/>
          <w:iCs/>
          <w:sz w:val="24"/>
          <w:szCs w:val="24"/>
          <w:lang w:val="en-US"/>
        </w:rPr>
        <w:t xml:space="preserve"> and needs to be increased to meet demand</w:t>
      </w:r>
      <w:r w:rsidRPr="00EF38BA">
        <w:rPr>
          <w:rFonts w:asciiTheme="majorHAnsi" w:hAnsiTheme="majorHAnsi"/>
          <w:i/>
          <w:iCs/>
          <w:sz w:val="24"/>
          <w:szCs w:val="24"/>
          <w:lang w:val="en-US"/>
        </w:rPr>
        <w:t xml:space="preserve">. People with physical disabilities (especially people who use wheelchairs or power wheelchairs) are limited in their ability to navigate public transport. The most suitable solution is private transport or mobile disability support services. This is especially the case for people with disabilities living in rural and regional areas of NSW. </w:t>
      </w:r>
    </w:p>
    <w:p w14:paraId="095D988C" w14:textId="0FB89CE5" w:rsidR="00B466AB" w:rsidRPr="00EF38BA" w:rsidRDefault="00B466AB" w:rsidP="00DD1E64">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 xml:space="preserve">The new policy around </w:t>
      </w:r>
      <w:r w:rsidR="00035780" w:rsidRPr="00EF38BA">
        <w:rPr>
          <w:rFonts w:asciiTheme="majorHAnsi" w:hAnsiTheme="majorHAnsi"/>
          <w:i/>
          <w:iCs/>
          <w:sz w:val="24"/>
          <w:szCs w:val="24"/>
          <w:lang w:val="en-US"/>
        </w:rPr>
        <w:t xml:space="preserve">three-month </w:t>
      </w:r>
      <w:r w:rsidRPr="00EF38BA">
        <w:rPr>
          <w:rFonts w:asciiTheme="majorHAnsi" w:hAnsiTheme="majorHAnsi"/>
          <w:i/>
          <w:iCs/>
          <w:sz w:val="24"/>
          <w:szCs w:val="24"/>
          <w:lang w:val="en-US"/>
        </w:rPr>
        <w:t xml:space="preserve">funding period is causing issues accessing NDIS </w:t>
      </w:r>
      <w:r w:rsidR="0087504A" w:rsidRPr="00EF38BA">
        <w:rPr>
          <w:rFonts w:asciiTheme="majorHAnsi" w:hAnsiTheme="majorHAnsi"/>
          <w:i/>
          <w:iCs/>
          <w:sz w:val="24"/>
          <w:szCs w:val="24"/>
          <w:lang w:val="en-US"/>
        </w:rPr>
        <w:t>support</w:t>
      </w:r>
      <w:r w:rsidRPr="00EF38BA">
        <w:rPr>
          <w:rFonts w:asciiTheme="majorHAnsi" w:hAnsiTheme="majorHAnsi"/>
          <w:i/>
          <w:iCs/>
          <w:sz w:val="24"/>
          <w:szCs w:val="24"/>
          <w:lang w:val="en-US"/>
        </w:rPr>
        <w:t xml:space="preserve"> in emergency situations. </w:t>
      </w:r>
    </w:p>
    <w:p w14:paraId="75961093" w14:textId="3A8D8681" w:rsidR="00B466AB" w:rsidRPr="00EF38BA" w:rsidRDefault="00B466AB"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The NDIA has introduced 3-mo</w:t>
      </w:r>
      <w:r w:rsidR="0087504A" w:rsidRPr="00EF38BA">
        <w:rPr>
          <w:rFonts w:asciiTheme="majorHAnsi" w:hAnsiTheme="majorHAnsi"/>
          <w:sz w:val="24"/>
          <w:szCs w:val="24"/>
          <w:lang w:val="en-US"/>
        </w:rPr>
        <w:t>nth</w:t>
      </w:r>
      <w:r w:rsidRPr="00EF38BA">
        <w:rPr>
          <w:rFonts w:asciiTheme="majorHAnsi" w:hAnsiTheme="majorHAnsi"/>
          <w:sz w:val="24"/>
          <w:szCs w:val="24"/>
          <w:lang w:val="en-US"/>
        </w:rPr>
        <w:t xml:space="preserve"> funding periods to enable NDIS participants to manage their budgets and reduce the likelihood of funds running out. The NDIA advised that this would not be a default policy and would only apply to people that need this extra level of support and management. However, according to people with disabilities this is not the case, and this policy is a default. </w:t>
      </w:r>
    </w:p>
    <w:p w14:paraId="32FD897A" w14:textId="45650024" w:rsidR="00B67F26" w:rsidRPr="00EF38BA" w:rsidRDefault="004634C4"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Restricting funds to 3-month intervals has</w:t>
      </w:r>
      <w:r w:rsidR="00455D8D" w:rsidRPr="00EF38BA">
        <w:rPr>
          <w:rFonts w:asciiTheme="majorHAnsi" w:hAnsiTheme="majorHAnsi"/>
          <w:sz w:val="24"/>
          <w:szCs w:val="24"/>
          <w:lang w:val="en-US"/>
        </w:rPr>
        <w:t xml:space="preserve"> negatively</w:t>
      </w:r>
      <w:r w:rsidRPr="00EF38BA">
        <w:rPr>
          <w:rFonts w:asciiTheme="majorHAnsi" w:hAnsiTheme="majorHAnsi"/>
          <w:sz w:val="24"/>
          <w:szCs w:val="24"/>
          <w:lang w:val="en-US"/>
        </w:rPr>
        <w:t xml:space="preserve"> </w:t>
      </w:r>
      <w:r w:rsidR="00915C3D" w:rsidRPr="00EF38BA">
        <w:rPr>
          <w:rFonts w:asciiTheme="majorHAnsi" w:hAnsiTheme="majorHAnsi"/>
          <w:sz w:val="24"/>
          <w:szCs w:val="24"/>
          <w:lang w:val="en-US"/>
        </w:rPr>
        <w:t>impacted on</w:t>
      </w:r>
      <w:r w:rsidR="00773D35" w:rsidRPr="00EF38BA">
        <w:rPr>
          <w:rFonts w:asciiTheme="majorHAnsi" w:hAnsiTheme="majorHAnsi"/>
          <w:sz w:val="24"/>
          <w:szCs w:val="24"/>
          <w:lang w:val="en-US"/>
        </w:rPr>
        <w:t xml:space="preserve"> a person with physical disability and we are </w:t>
      </w:r>
      <w:r w:rsidR="00455D8D" w:rsidRPr="00EF38BA">
        <w:rPr>
          <w:rFonts w:asciiTheme="majorHAnsi" w:hAnsiTheme="majorHAnsi"/>
          <w:sz w:val="24"/>
          <w:szCs w:val="24"/>
          <w:lang w:val="en-US"/>
        </w:rPr>
        <w:t>concerned</w:t>
      </w:r>
      <w:r w:rsidR="00773D35" w:rsidRPr="00EF38BA">
        <w:rPr>
          <w:rFonts w:asciiTheme="majorHAnsi" w:hAnsiTheme="majorHAnsi"/>
          <w:sz w:val="24"/>
          <w:szCs w:val="24"/>
          <w:lang w:val="en-US"/>
        </w:rPr>
        <w:t xml:space="preserve"> this </w:t>
      </w:r>
      <w:r w:rsidR="00455D8D" w:rsidRPr="00EF38BA">
        <w:rPr>
          <w:rFonts w:asciiTheme="majorHAnsi" w:hAnsiTheme="majorHAnsi"/>
          <w:sz w:val="24"/>
          <w:szCs w:val="24"/>
          <w:lang w:val="en-US"/>
        </w:rPr>
        <w:t xml:space="preserve">might occur again. </w:t>
      </w:r>
      <w:r w:rsidR="00B466AB" w:rsidRPr="00EF38BA">
        <w:rPr>
          <w:rFonts w:asciiTheme="majorHAnsi" w:hAnsiTheme="majorHAnsi"/>
          <w:sz w:val="24"/>
          <w:szCs w:val="24"/>
          <w:lang w:val="en-US"/>
        </w:rPr>
        <w:t xml:space="preserve"> </w:t>
      </w:r>
    </w:p>
    <w:p w14:paraId="278D4A32" w14:textId="6AE0509A" w:rsidR="00B466AB" w:rsidRPr="00EF38BA" w:rsidRDefault="00B466AB" w:rsidP="00DD1E64">
      <w:pPr>
        <w:spacing w:line="360" w:lineRule="auto"/>
        <w:rPr>
          <w:rFonts w:asciiTheme="majorHAnsi" w:eastAsia="Times New Roman" w:hAnsiTheme="majorHAnsi"/>
          <w:sz w:val="24"/>
          <w:szCs w:val="24"/>
        </w:rPr>
      </w:pPr>
      <w:r w:rsidRPr="00EF38BA">
        <w:rPr>
          <w:rFonts w:asciiTheme="majorHAnsi" w:hAnsiTheme="majorHAnsi"/>
          <w:sz w:val="24"/>
          <w:szCs w:val="24"/>
          <w:lang w:val="en-US"/>
        </w:rPr>
        <w:t xml:space="preserve">PDCN received a call from a Community Centre about </w:t>
      </w:r>
      <w:r w:rsidRPr="00EF38BA">
        <w:rPr>
          <w:rFonts w:asciiTheme="majorHAnsi" w:hAnsiTheme="majorHAnsi"/>
          <w:sz w:val="24"/>
          <w:szCs w:val="24"/>
        </w:rPr>
        <w:t>one of their clients who has severe cerebral palsy and relies on two support workers to help him out of bed, bathe and get dressed. The client ran out of NDIS funding</w:t>
      </w:r>
      <w:r w:rsidR="00A533D8" w:rsidRPr="00EF38BA">
        <w:rPr>
          <w:rFonts w:asciiTheme="majorHAnsi" w:hAnsiTheme="majorHAnsi"/>
          <w:sz w:val="24"/>
          <w:szCs w:val="24"/>
        </w:rPr>
        <w:t xml:space="preserve"> as services were not costed properly</w:t>
      </w:r>
      <w:r w:rsidRPr="00EF38BA">
        <w:rPr>
          <w:rFonts w:asciiTheme="majorHAnsi" w:hAnsiTheme="majorHAnsi"/>
          <w:sz w:val="24"/>
          <w:szCs w:val="24"/>
        </w:rPr>
        <w:t>. The community centre contacted the NDIA to request urgent funds. The NDIA advised they can provide $1000 in emergency funding which will only cover two weeks of disability support work. The community centre tried to escalate this issue in the NDIA. The NDIA advised the</w:t>
      </w:r>
      <w:r w:rsidR="00E572D1" w:rsidRPr="00EF38BA">
        <w:rPr>
          <w:rFonts w:asciiTheme="majorHAnsi" w:hAnsiTheme="majorHAnsi"/>
          <w:sz w:val="24"/>
          <w:szCs w:val="24"/>
        </w:rPr>
        <w:t>re is no</w:t>
      </w:r>
      <w:r w:rsidRPr="00EF38BA">
        <w:rPr>
          <w:rFonts w:asciiTheme="majorHAnsi" w:hAnsiTheme="majorHAnsi"/>
          <w:sz w:val="24"/>
          <w:szCs w:val="24"/>
        </w:rPr>
        <w:t xml:space="preserve"> escalation process </w:t>
      </w:r>
      <w:r w:rsidR="00D04B25" w:rsidRPr="00EF38BA">
        <w:rPr>
          <w:rFonts w:asciiTheme="majorHAnsi" w:hAnsiTheme="majorHAnsi"/>
          <w:sz w:val="24"/>
          <w:szCs w:val="24"/>
        </w:rPr>
        <w:t xml:space="preserve">for urgent matters. </w:t>
      </w:r>
    </w:p>
    <w:p w14:paraId="10C8D113" w14:textId="18F71253" w:rsidR="00D62731" w:rsidRPr="00EF38BA" w:rsidRDefault="00D92EE9" w:rsidP="00DD1E64">
      <w:pPr>
        <w:spacing w:line="360" w:lineRule="auto"/>
        <w:rPr>
          <w:rFonts w:asciiTheme="majorHAnsi" w:eastAsia="Times New Roman" w:hAnsiTheme="majorHAnsi"/>
          <w:i/>
          <w:iCs/>
          <w:sz w:val="24"/>
          <w:szCs w:val="24"/>
        </w:rPr>
      </w:pPr>
      <w:r w:rsidRPr="00EF38BA">
        <w:rPr>
          <w:rFonts w:asciiTheme="majorHAnsi" w:hAnsiTheme="majorHAnsi"/>
          <w:i/>
          <w:iCs/>
          <w:sz w:val="24"/>
          <w:szCs w:val="24"/>
        </w:rPr>
        <w:t>Recommendation</w:t>
      </w:r>
      <w:r w:rsidR="003C1EF5" w:rsidRPr="00EF38BA">
        <w:rPr>
          <w:rFonts w:asciiTheme="majorHAnsi" w:hAnsiTheme="majorHAnsi"/>
          <w:i/>
          <w:iCs/>
          <w:sz w:val="24"/>
          <w:szCs w:val="24"/>
        </w:rPr>
        <w:t xml:space="preserve"> 7</w:t>
      </w:r>
      <w:r w:rsidRPr="00EF38BA">
        <w:rPr>
          <w:rFonts w:asciiTheme="majorHAnsi" w:hAnsiTheme="majorHAnsi"/>
          <w:i/>
          <w:iCs/>
          <w:sz w:val="24"/>
          <w:szCs w:val="24"/>
        </w:rPr>
        <w:t xml:space="preserve">: </w:t>
      </w:r>
      <w:r w:rsidR="00B466AB" w:rsidRPr="00EF38BA">
        <w:rPr>
          <w:rFonts w:asciiTheme="majorHAnsi" w:hAnsiTheme="majorHAnsi"/>
          <w:i/>
          <w:iCs/>
          <w:sz w:val="24"/>
          <w:szCs w:val="24"/>
        </w:rPr>
        <w:t>In terms of the NDIS support lists, there should be a policy that enables participants to access their funds, or apply for additional funds, to purchase emergency supports</w:t>
      </w:r>
      <w:r w:rsidR="00D62731" w:rsidRPr="00EF38BA">
        <w:rPr>
          <w:rFonts w:asciiTheme="majorHAnsi" w:hAnsiTheme="majorHAnsi"/>
          <w:i/>
          <w:iCs/>
          <w:sz w:val="24"/>
          <w:szCs w:val="24"/>
        </w:rPr>
        <w:t xml:space="preserve"> in life and death situations. </w:t>
      </w:r>
    </w:p>
    <w:p w14:paraId="2DBC95DB" w14:textId="77777777" w:rsidR="00DD1E64" w:rsidRPr="00EF38BA" w:rsidRDefault="00DD1E64" w:rsidP="00DD1E64">
      <w:pPr>
        <w:spacing w:line="360" w:lineRule="auto"/>
        <w:rPr>
          <w:rFonts w:asciiTheme="majorHAnsi" w:hAnsiTheme="majorHAnsi"/>
          <w:b/>
          <w:bCs/>
          <w:sz w:val="24"/>
          <w:szCs w:val="24"/>
          <w:lang w:val="en-US"/>
        </w:rPr>
      </w:pPr>
      <w:r w:rsidRPr="00EF38BA">
        <w:rPr>
          <w:rFonts w:asciiTheme="majorHAnsi" w:hAnsiTheme="majorHAnsi"/>
          <w:b/>
          <w:bCs/>
          <w:sz w:val="24"/>
          <w:szCs w:val="24"/>
          <w:lang w:val="en-US"/>
        </w:rPr>
        <w:br w:type="page"/>
      </w:r>
    </w:p>
    <w:p w14:paraId="6AF0BBEA" w14:textId="722F8ADC" w:rsidR="00C50E3F" w:rsidRPr="000725D5" w:rsidRDefault="00C849AD" w:rsidP="00DD1E64">
      <w:pPr>
        <w:spacing w:line="360" w:lineRule="auto"/>
        <w:rPr>
          <w:rFonts w:asciiTheme="majorHAnsi" w:eastAsia="Times New Roman" w:hAnsiTheme="majorHAnsi"/>
          <w:i/>
          <w:iCs/>
          <w:sz w:val="28"/>
          <w:szCs w:val="28"/>
        </w:rPr>
      </w:pPr>
      <w:r w:rsidRPr="000725D5">
        <w:rPr>
          <w:rFonts w:asciiTheme="majorHAnsi" w:hAnsiTheme="majorHAnsi"/>
          <w:b/>
          <w:bCs/>
          <w:sz w:val="28"/>
          <w:szCs w:val="28"/>
          <w:lang w:val="en-US"/>
        </w:rPr>
        <w:t xml:space="preserve">Section 4 </w:t>
      </w:r>
      <w:r w:rsidR="003C1C4A" w:rsidRPr="000725D5">
        <w:rPr>
          <w:rFonts w:asciiTheme="majorHAnsi" w:hAnsiTheme="majorHAnsi"/>
          <w:b/>
          <w:bCs/>
          <w:sz w:val="28"/>
          <w:szCs w:val="28"/>
          <w:lang w:val="en-US"/>
        </w:rPr>
        <w:t>The outcomes from the PDCN member survey</w:t>
      </w:r>
      <w:r w:rsidR="00197A03" w:rsidRPr="000725D5">
        <w:rPr>
          <w:rFonts w:asciiTheme="majorHAnsi" w:hAnsiTheme="majorHAnsi"/>
          <w:b/>
          <w:bCs/>
          <w:sz w:val="28"/>
          <w:szCs w:val="28"/>
          <w:lang w:val="en-US"/>
        </w:rPr>
        <w:t>,</w:t>
      </w:r>
      <w:r w:rsidR="00F47C29" w:rsidRPr="000725D5">
        <w:rPr>
          <w:rFonts w:asciiTheme="majorHAnsi" w:hAnsiTheme="majorHAnsi"/>
          <w:b/>
          <w:bCs/>
          <w:sz w:val="28"/>
          <w:szCs w:val="28"/>
          <w:lang w:val="en-US"/>
        </w:rPr>
        <w:t xml:space="preserve"> administered in July 2025</w:t>
      </w:r>
      <w:r w:rsidR="00197A03" w:rsidRPr="000725D5">
        <w:rPr>
          <w:rFonts w:asciiTheme="majorHAnsi" w:hAnsiTheme="majorHAnsi"/>
          <w:b/>
          <w:bCs/>
          <w:sz w:val="28"/>
          <w:szCs w:val="28"/>
          <w:lang w:val="en-US"/>
        </w:rPr>
        <w:t>,</w:t>
      </w:r>
      <w:r w:rsidR="003C1C4A" w:rsidRPr="000725D5">
        <w:rPr>
          <w:rFonts w:asciiTheme="majorHAnsi" w:hAnsiTheme="majorHAnsi"/>
          <w:b/>
          <w:bCs/>
          <w:sz w:val="28"/>
          <w:szCs w:val="28"/>
          <w:lang w:val="en-US"/>
        </w:rPr>
        <w:t xml:space="preserve"> about the NDIS Support Lists. </w:t>
      </w:r>
    </w:p>
    <w:p w14:paraId="4608D70B" w14:textId="07785121" w:rsidR="00524B5D" w:rsidRPr="00EF38BA" w:rsidRDefault="007542A5"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 xml:space="preserve">Section 4A </w:t>
      </w:r>
      <w:r w:rsidR="00FC0221" w:rsidRPr="00EF38BA">
        <w:rPr>
          <w:rFonts w:asciiTheme="majorHAnsi" w:hAnsiTheme="majorHAnsi"/>
          <w:b/>
          <w:bCs/>
          <w:i/>
          <w:iCs/>
          <w:sz w:val="24"/>
          <w:szCs w:val="24"/>
          <w:lang w:val="en-US"/>
        </w:rPr>
        <w:t>–</w:t>
      </w:r>
      <w:r w:rsidRPr="00EF38BA">
        <w:rPr>
          <w:rFonts w:asciiTheme="majorHAnsi" w:hAnsiTheme="majorHAnsi"/>
          <w:b/>
          <w:bCs/>
          <w:i/>
          <w:iCs/>
          <w:sz w:val="24"/>
          <w:szCs w:val="24"/>
          <w:lang w:val="en-US"/>
        </w:rPr>
        <w:t xml:space="preserve"> </w:t>
      </w:r>
      <w:r w:rsidR="009C3D82" w:rsidRPr="00EF38BA">
        <w:rPr>
          <w:rFonts w:asciiTheme="majorHAnsi" w:hAnsiTheme="majorHAnsi"/>
          <w:b/>
          <w:bCs/>
          <w:i/>
          <w:iCs/>
          <w:sz w:val="24"/>
          <w:szCs w:val="24"/>
          <w:lang w:val="en-US"/>
        </w:rPr>
        <w:t>Recommendation</w:t>
      </w:r>
      <w:r w:rsidR="00FC0221" w:rsidRPr="00EF38BA">
        <w:rPr>
          <w:rFonts w:asciiTheme="majorHAnsi" w:hAnsiTheme="majorHAnsi"/>
          <w:b/>
          <w:bCs/>
          <w:i/>
          <w:iCs/>
          <w:sz w:val="24"/>
          <w:szCs w:val="24"/>
          <w:lang w:val="en-US"/>
        </w:rPr>
        <w:t xml:space="preserve"> 8</w:t>
      </w:r>
      <w:r w:rsidR="00671AB1" w:rsidRPr="00EF38BA">
        <w:rPr>
          <w:rFonts w:asciiTheme="majorHAnsi" w:hAnsiTheme="majorHAnsi"/>
          <w:b/>
          <w:bCs/>
          <w:i/>
          <w:iCs/>
          <w:sz w:val="24"/>
          <w:szCs w:val="24"/>
          <w:lang w:val="en-US"/>
        </w:rPr>
        <w:t xml:space="preserve"> </w:t>
      </w:r>
      <w:r w:rsidR="00D834A3" w:rsidRPr="00EF38BA">
        <w:rPr>
          <w:rFonts w:asciiTheme="majorHAnsi" w:hAnsiTheme="majorHAnsi"/>
          <w:b/>
          <w:bCs/>
          <w:i/>
          <w:iCs/>
          <w:sz w:val="24"/>
          <w:szCs w:val="24"/>
          <w:lang w:val="en-US"/>
        </w:rPr>
        <w:t>The NDIS Support lists</w:t>
      </w:r>
      <w:r w:rsidR="009C3D82" w:rsidRPr="00EF38BA">
        <w:rPr>
          <w:rFonts w:asciiTheme="majorHAnsi" w:hAnsiTheme="majorHAnsi"/>
          <w:b/>
          <w:bCs/>
          <w:i/>
          <w:iCs/>
          <w:sz w:val="24"/>
          <w:szCs w:val="24"/>
          <w:lang w:val="en-US"/>
        </w:rPr>
        <w:t xml:space="preserve"> </w:t>
      </w:r>
      <w:r w:rsidR="00F12C8F" w:rsidRPr="00EF38BA">
        <w:rPr>
          <w:rFonts w:asciiTheme="majorHAnsi" w:hAnsiTheme="majorHAnsi"/>
          <w:b/>
          <w:bCs/>
          <w:i/>
          <w:iCs/>
          <w:sz w:val="24"/>
          <w:szCs w:val="24"/>
          <w:lang w:val="en-US"/>
        </w:rPr>
        <w:t>(NSL)</w:t>
      </w:r>
      <w:r w:rsidR="00D834A3" w:rsidRPr="00EF38BA">
        <w:rPr>
          <w:rFonts w:asciiTheme="majorHAnsi" w:hAnsiTheme="majorHAnsi"/>
          <w:b/>
          <w:bCs/>
          <w:i/>
          <w:iCs/>
          <w:sz w:val="24"/>
          <w:szCs w:val="24"/>
          <w:lang w:val="en-US"/>
        </w:rPr>
        <w:t xml:space="preserve"> should be written in </w:t>
      </w:r>
      <w:r w:rsidR="00F12C8F" w:rsidRPr="00EF38BA">
        <w:rPr>
          <w:rFonts w:asciiTheme="majorHAnsi" w:hAnsiTheme="majorHAnsi"/>
          <w:b/>
          <w:bCs/>
          <w:i/>
          <w:iCs/>
          <w:sz w:val="24"/>
          <w:szCs w:val="24"/>
          <w:lang w:val="en-US"/>
        </w:rPr>
        <w:t>P</w:t>
      </w:r>
      <w:r w:rsidR="00D834A3" w:rsidRPr="00EF38BA">
        <w:rPr>
          <w:rFonts w:asciiTheme="majorHAnsi" w:hAnsiTheme="majorHAnsi"/>
          <w:b/>
          <w:bCs/>
          <w:i/>
          <w:iCs/>
          <w:sz w:val="24"/>
          <w:szCs w:val="24"/>
          <w:lang w:val="en-US"/>
        </w:rPr>
        <w:t xml:space="preserve">lain English and accompanied with real-world examples of how to </w:t>
      </w:r>
      <w:r w:rsidR="00DB241C" w:rsidRPr="00EF38BA">
        <w:rPr>
          <w:rFonts w:asciiTheme="majorHAnsi" w:hAnsiTheme="majorHAnsi"/>
          <w:b/>
          <w:bCs/>
          <w:i/>
          <w:iCs/>
          <w:sz w:val="24"/>
          <w:szCs w:val="24"/>
          <w:lang w:val="en-US"/>
        </w:rPr>
        <w:t xml:space="preserve">use the </w:t>
      </w:r>
      <w:r w:rsidR="00304FFE" w:rsidRPr="00EF38BA">
        <w:rPr>
          <w:rFonts w:asciiTheme="majorHAnsi" w:hAnsiTheme="majorHAnsi"/>
          <w:b/>
          <w:bCs/>
          <w:i/>
          <w:iCs/>
          <w:sz w:val="24"/>
          <w:szCs w:val="24"/>
          <w:lang w:val="en-US"/>
        </w:rPr>
        <w:t xml:space="preserve">NSL. </w:t>
      </w:r>
    </w:p>
    <w:p w14:paraId="5B2596C0" w14:textId="50F870C0" w:rsidR="00CB0ED9" w:rsidRPr="00EF38BA" w:rsidRDefault="00304FFE"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On</w:t>
      </w:r>
      <w:r w:rsidR="009F0505" w:rsidRPr="00EF38BA">
        <w:rPr>
          <w:rFonts w:asciiTheme="majorHAnsi" w:hAnsiTheme="majorHAnsi"/>
          <w:sz w:val="24"/>
          <w:szCs w:val="24"/>
          <w:lang w:val="en-US"/>
        </w:rPr>
        <w:t xml:space="preserve">e </w:t>
      </w:r>
      <w:r w:rsidRPr="00EF38BA">
        <w:rPr>
          <w:rFonts w:asciiTheme="majorHAnsi" w:hAnsiTheme="majorHAnsi"/>
          <w:sz w:val="24"/>
          <w:szCs w:val="24"/>
          <w:lang w:val="en-US"/>
        </w:rPr>
        <w:t xml:space="preserve">of the survey questions asked </w:t>
      </w:r>
      <w:r w:rsidR="009F0505" w:rsidRPr="00EF38BA">
        <w:rPr>
          <w:rFonts w:asciiTheme="majorHAnsi" w:hAnsiTheme="majorHAnsi"/>
          <w:sz w:val="24"/>
          <w:szCs w:val="24"/>
          <w:lang w:val="en-US"/>
        </w:rPr>
        <w:t xml:space="preserve">about </w:t>
      </w:r>
      <w:r w:rsidR="00A86FF4" w:rsidRPr="00EF38BA">
        <w:rPr>
          <w:rFonts w:asciiTheme="majorHAnsi" w:hAnsiTheme="majorHAnsi"/>
          <w:sz w:val="24"/>
          <w:szCs w:val="24"/>
          <w:lang w:val="en-US"/>
        </w:rPr>
        <w:t>people’s</w:t>
      </w:r>
      <w:r w:rsidR="009F0505" w:rsidRPr="00EF38BA">
        <w:rPr>
          <w:rFonts w:asciiTheme="majorHAnsi" w:hAnsiTheme="majorHAnsi"/>
          <w:sz w:val="24"/>
          <w:szCs w:val="24"/>
          <w:lang w:val="en-US"/>
        </w:rPr>
        <w:t xml:space="preserve"> experience using the NSL. </w:t>
      </w:r>
      <w:r w:rsidRPr="00EF38BA">
        <w:rPr>
          <w:rFonts w:asciiTheme="majorHAnsi" w:hAnsiTheme="majorHAnsi"/>
          <w:sz w:val="24"/>
          <w:szCs w:val="24"/>
          <w:lang w:val="en-US"/>
        </w:rPr>
        <w:t xml:space="preserve"> </w:t>
      </w:r>
      <w:r w:rsidR="00CB0ED9" w:rsidRPr="00EF38BA">
        <w:rPr>
          <w:rFonts w:asciiTheme="majorHAnsi" w:hAnsiTheme="majorHAnsi"/>
          <w:sz w:val="24"/>
          <w:szCs w:val="24"/>
          <w:lang w:val="en-US"/>
        </w:rPr>
        <w:t xml:space="preserve">Of the people that were aware of the support lists, 43.5% of respondents said their experience of using the </w:t>
      </w:r>
      <w:r w:rsidR="006C580A" w:rsidRPr="00EF38BA">
        <w:rPr>
          <w:rFonts w:asciiTheme="majorHAnsi" w:hAnsiTheme="majorHAnsi"/>
          <w:sz w:val="24"/>
          <w:szCs w:val="24"/>
          <w:lang w:val="en-US"/>
        </w:rPr>
        <w:t xml:space="preserve">NSL was confusing, difficult and they found the NSL unhelpful. </w:t>
      </w:r>
    </w:p>
    <w:p w14:paraId="71AD2664" w14:textId="1C088B9E" w:rsidR="000601B9" w:rsidRPr="00EF38BA" w:rsidRDefault="000601B9"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NDIS is a complex scheme that is designed to support a cohort of people that </w:t>
      </w:r>
      <w:r w:rsidR="00306818" w:rsidRPr="00EF38BA">
        <w:rPr>
          <w:rFonts w:asciiTheme="majorHAnsi" w:hAnsiTheme="majorHAnsi"/>
          <w:sz w:val="24"/>
          <w:szCs w:val="24"/>
          <w:lang w:val="en-US"/>
        </w:rPr>
        <w:t xml:space="preserve">struggle </w:t>
      </w:r>
      <w:r w:rsidRPr="00EF38BA">
        <w:rPr>
          <w:rFonts w:asciiTheme="majorHAnsi" w:hAnsiTheme="majorHAnsi"/>
          <w:sz w:val="24"/>
          <w:szCs w:val="24"/>
          <w:lang w:val="en-US"/>
        </w:rPr>
        <w:t>with communication compared to their mainstream counterparts</w:t>
      </w:r>
      <w:r w:rsidR="006C2A96" w:rsidRPr="00EF38BA">
        <w:rPr>
          <w:rFonts w:asciiTheme="majorHAnsi" w:hAnsiTheme="majorHAnsi"/>
          <w:sz w:val="24"/>
          <w:szCs w:val="24"/>
          <w:lang w:val="en-US"/>
        </w:rPr>
        <w:t xml:space="preserve"> (</w:t>
      </w:r>
      <w:proofErr w:type="spellStart"/>
      <w:r w:rsidR="006C2A96" w:rsidRPr="00EF38BA">
        <w:rPr>
          <w:rFonts w:asciiTheme="majorHAnsi" w:hAnsiTheme="majorHAnsi"/>
          <w:sz w:val="24"/>
          <w:szCs w:val="24"/>
          <w:lang w:val="en-US"/>
        </w:rPr>
        <w:t>ie</w:t>
      </w:r>
      <w:proofErr w:type="spellEnd"/>
      <w:r w:rsidR="006C2A96" w:rsidRPr="00EF38BA">
        <w:rPr>
          <w:rFonts w:asciiTheme="majorHAnsi" w:hAnsiTheme="majorHAnsi"/>
          <w:sz w:val="24"/>
          <w:szCs w:val="24"/>
          <w:lang w:val="en-US"/>
        </w:rPr>
        <w:t xml:space="preserve"> vision impairment, cognitive impairment)</w:t>
      </w:r>
      <w:r w:rsidRPr="00EF38BA">
        <w:rPr>
          <w:rFonts w:asciiTheme="majorHAnsi" w:hAnsiTheme="majorHAnsi"/>
          <w:sz w:val="24"/>
          <w:szCs w:val="24"/>
          <w:lang w:val="en-US"/>
        </w:rPr>
        <w:t xml:space="preserve">. Complex written communication can be difficult to digest, whether a person suffers with a disability or not. </w:t>
      </w:r>
      <w:r w:rsidR="006C2A96" w:rsidRPr="00EF38BA">
        <w:rPr>
          <w:rFonts w:asciiTheme="majorHAnsi" w:hAnsiTheme="majorHAnsi"/>
          <w:sz w:val="24"/>
          <w:szCs w:val="24"/>
          <w:lang w:val="en-US"/>
        </w:rPr>
        <w:t xml:space="preserve">Misunderstanding the NSL can leave people without support they are </w:t>
      </w:r>
      <w:r w:rsidR="00A90D13" w:rsidRPr="00EF38BA">
        <w:rPr>
          <w:rFonts w:asciiTheme="majorHAnsi" w:hAnsiTheme="majorHAnsi"/>
          <w:sz w:val="24"/>
          <w:szCs w:val="24"/>
          <w:lang w:val="en-US"/>
        </w:rPr>
        <w:t>entitled</w:t>
      </w:r>
      <w:r w:rsidR="006C2A96" w:rsidRPr="00EF38BA">
        <w:rPr>
          <w:rFonts w:asciiTheme="majorHAnsi" w:hAnsiTheme="majorHAnsi"/>
          <w:sz w:val="24"/>
          <w:szCs w:val="24"/>
          <w:lang w:val="en-US"/>
        </w:rPr>
        <w:t xml:space="preserve"> to, or it can lead to purchasing unauthorized support and accruing debts. </w:t>
      </w:r>
    </w:p>
    <w:p w14:paraId="738AC7E3" w14:textId="388A123B" w:rsidR="00B42F5B" w:rsidRPr="00EF38BA" w:rsidRDefault="006C2A96" w:rsidP="00DD1E64">
      <w:pPr>
        <w:spacing w:line="360" w:lineRule="auto"/>
        <w:rPr>
          <w:rFonts w:asciiTheme="majorHAnsi" w:hAnsiTheme="majorHAnsi"/>
          <w:kern w:val="2"/>
          <w:sz w:val="24"/>
          <w:szCs w:val="24"/>
          <w:lang w:val="en-US"/>
          <w14:ligatures w14:val="standardContextual"/>
        </w:rPr>
      </w:pPr>
      <w:r w:rsidRPr="00EF38BA">
        <w:rPr>
          <w:rFonts w:asciiTheme="majorHAnsi" w:hAnsiTheme="majorHAnsi"/>
          <w:sz w:val="24"/>
          <w:szCs w:val="24"/>
          <w:lang w:val="en-US"/>
        </w:rPr>
        <w:t>Leading on from this, m</w:t>
      </w:r>
      <w:r w:rsidR="006C580A" w:rsidRPr="00EF38BA">
        <w:rPr>
          <w:rFonts w:asciiTheme="majorHAnsi" w:hAnsiTheme="majorHAnsi"/>
          <w:sz w:val="24"/>
          <w:szCs w:val="24"/>
          <w:lang w:val="en-US"/>
        </w:rPr>
        <w:t xml:space="preserve">embers were also asked </w:t>
      </w:r>
      <w:r w:rsidRPr="00EF38BA">
        <w:rPr>
          <w:rFonts w:asciiTheme="majorHAnsi" w:hAnsiTheme="majorHAnsi"/>
          <w:sz w:val="24"/>
          <w:szCs w:val="24"/>
          <w:lang w:val="en-US"/>
        </w:rPr>
        <w:t xml:space="preserve">in the survey </w:t>
      </w:r>
      <w:r w:rsidR="006C580A" w:rsidRPr="00EF38BA">
        <w:rPr>
          <w:rFonts w:asciiTheme="majorHAnsi" w:hAnsiTheme="majorHAnsi"/>
          <w:sz w:val="24"/>
          <w:szCs w:val="24"/>
          <w:lang w:val="en-US"/>
        </w:rPr>
        <w:t>what they thought would make the N</w:t>
      </w:r>
      <w:r w:rsidR="00A644EC" w:rsidRPr="00EF38BA">
        <w:rPr>
          <w:rFonts w:asciiTheme="majorHAnsi" w:hAnsiTheme="majorHAnsi"/>
          <w:sz w:val="24"/>
          <w:szCs w:val="24"/>
          <w:lang w:val="en-US"/>
        </w:rPr>
        <w:t>SL</w:t>
      </w:r>
      <w:r w:rsidR="006C580A" w:rsidRPr="00EF38BA">
        <w:rPr>
          <w:rFonts w:asciiTheme="majorHAnsi" w:hAnsiTheme="majorHAnsi"/>
          <w:sz w:val="24"/>
          <w:szCs w:val="24"/>
          <w:lang w:val="en-US"/>
        </w:rPr>
        <w:t xml:space="preserve"> easier to use. </w:t>
      </w:r>
      <w:r w:rsidR="006C580A" w:rsidRPr="00EF38BA">
        <w:rPr>
          <w:rFonts w:asciiTheme="majorHAnsi" w:hAnsiTheme="majorHAnsi"/>
          <w:kern w:val="2"/>
          <w:sz w:val="24"/>
          <w:szCs w:val="24"/>
          <w:lang w:val="en-US"/>
          <w14:ligatures w14:val="standardContextual"/>
        </w:rPr>
        <w:t xml:space="preserve">Approximately 48.2% of respondents said they wanted the support lists to be written simply and clearly. More specifically, respondents wanted to see the lists written in plain English (layman’s terms) and provide real world examples of how supports can be used. </w:t>
      </w:r>
    </w:p>
    <w:p w14:paraId="08B94F03" w14:textId="5EEE6C12" w:rsidR="00524B5D" w:rsidRPr="00EF38BA" w:rsidRDefault="007542A5"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 xml:space="preserve">Section 4B </w:t>
      </w:r>
      <w:r w:rsidR="00FC0221" w:rsidRPr="00EF38BA">
        <w:rPr>
          <w:rFonts w:asciiTheme="majorHAnsi" w:hAnsiTheme="majorHAnsi"/>
          <w:b/>
          <w:bCs/>
          <w:i/>
          <w:iCs/>
          <w:sz w:val="24"/>
          <w:szCs w:val="24"/>
          <w:lang w:val="en-US"/>
        </w:rPr>
        <w:t>–</w:t>
      </w:r>
      <w:r w:rsidRPr="00EF38BA">
        <w:rPr>
          <w:rFonts w:asciiTheme="majorHAnsi" w:hAnsiTheme="majorHAnsi"/>
          <w:b/>
          <w:bCs/>
          <w:i/>
          <w:iCs/>
          <w:sz w:val="24"/>
          <w:szCs w:val="24"/>
          <w:lang w:val="en-US"/>
        </w:rPr>
        <w:t xml:space="preserve"> </w:t>
      </w:r>
      <w:r w:rsidR="009C3D82" w:rsidRPr="00EF38BA">
        <w:rPr>
          <w:rFonts w:asciiTheme="majorHAnsi" w:hAnsiTheme="majorHAnsi"/>
          <w:b/>
          <w:bCs/>
          <w:i/>
          <w:iCs/>
          <w:sz w:val="24"/>
          <w:szCs w:val="24"/>
          <w:lang w:val="en-US"/>
        </w:rPr>
        <w:t>Recommendation</w:t>
      </w:r>
      <w:r w:rsidR="00FC0221" w:rsidRPr="00EF38BA">
        <w:rPr>
          <w:rFonts w:asciiTheme="majorHAnsi" w:hAnsiTheme="majorHAnsi"/>
          <w:b/>
          <w:bCs/>
          <w:i/>
          <w:iCs/>
          <w:sz w:val="24"/>
          <w:szCs w:val="24"/>
          <w:lang w:val="en-US"/>
        </w:rPr>
        <w:t xml:space="preserve"> </w:t>
      </w:r>
      <w:r w:rsidR="00FC336C">
        <w:rPr>
          <w:rFonts w:asciiTheme="majorHAnsi" w:hAnsiTheme="majorHAnsi"/>
          <w:b/>
          <w:bCs/>
          <w:i/>
          <w:iCs/>
          <w:sz w:val="24"/>
          <w:szCs w:val="24"/>
          <w:lang w:val="en-US"/>
        </w:rPr>
        <w:t>9</w:t>
      </w:r>
      <w:r w:rsidR="009C3D82" w:rsidRPr="00EF38BA">
        <w:rPr>
          <w:rFonts w:asciiTheme="majorHAnsi" w:hAnsiTheme="majorHAnsi"/>
          <w:b/>
          <w:bCs/>
          <w:i/>
          <w:iCs/>
          <w:sz w:val="24"/>
          <w:szCs w:val="24"/>
          <w:lang w:val="en-US"/>
        </w:rPr>
        <w:t xml:space="preserve"> Local area </w:t>
      </w:r>
      <w:r w:rsidR="00001B7C" w:rsidRPr="00EF38BA">
        <w:rPr>
          <w:rFonts w:asciiTheme="majorHAnsi" w:hAnsiTheme="majorHAnsi"/>
          <w:b/>
          <w:bCs/>
          <w:i/>
          <w:iCs/>
          <w:sz w:val="24"/>
          <w:szCs w:val="24"/>
          <w:lang w:val="en-US"/>
        </w:rPr>
        <w:t>coordinators</w:t>
      </w:r>
      <w:r w:rsidR="009C3D82" w:rsidRPr="00EF38BA">
        <w:rPr>
          <w:rFonts w:asciiTheme="majorHAnsi" w:hAnsiTheme="majorHAnsi"/>
          <w:b/>
          <w:bCs/>
          <w:i/>
          <w:iCs/>
          <w:sz w:val="24"/>
          <w:szCs w:val="24"/>
          <w:lang w:val="en-US"/>
        </w:rPr>
        <w:t xml:space="preserve">, support </w:t>
      </w:r>
      <w:r w:rsidR="00001B7C" w:rsidRPr="00EF38BA">
        <w:rPr>
          <w:rFonts w:asciiTheme="majorHAnsi" w:hAnsiTheme="majorHAnsi"/>
          <w:b/>
          <w:bCs/>
          <w:i/>
          <w:iCs/>
          <w:sz w:val="24"/>
          <w:szCs w:val="24"/>
          <w:lang w:val="en-US"/>
        </w:rPr>
        <w:t>coordinators</w:t>
      </w:r>
      <w:r w:rsidR="009C3D82" w:rsidRPr="00EF38BA">
        <w:rPr>
          <w:rFonts w:asciiTheme="majorHAnsi" w:hAnsiTheme="majorHAnsi"/>
          <w:b/>
          <w:bCs/>
          <w:i/>
          <w:iCs/>
          <w:sz w:val="24"/>
          <w:szCs w:val="24"/>
          <w:lang w:val="en-US"/>
        </w:rPr>
        <w:t xml:space="preserve"> and plan managers</w:t>
      </w:r>
      <w:r w:rsidR="007A5974" w:rsidRPr="00EF38BA">
        <w:rPr>
          <w:rFonts w:asciiTheme="majorHAnsi" w:hAnsiTheme="majorHAnsi"/>
          <w:b/>
          <w:bCs/>
          <w:i/>
          <w:iCs/>
          <w:sz w:val="24"/>
          <w:szCs w:val="24"/>
          <w:lang w:val="en-US"/>
        </w:rPr>
        <w:t xml:space="preserve"> (</w:t>
      </w:r>
      <w:r w:rsidR="00803D81" w:rsidRPr="00EF38BA">
        <w:rPr>
          <w:rFonts w:asciiTheme="majorHAnsi" w:hAnsiTheme="majorHAnsi"/>
          <w:b/>
          <w:bCs/>
          <w:i/>
          <w:iCs/>
          <w:sz w:val="24"/>
          <w:szCs w:val="24"/>
          <w:lang w:val="en-US"/>
        </w:rPr>
        <w:t>navigators</w:t>
      </w:r>
      <w:r w:rsidR="007A5974" w:rsidRPr="00EF38BA">
        <w:rPr>
          <w:rFonts w:asciiTheme="majorHAnsi" w:hAnsiTheme="majorHAnsi"/>
          <w:b/>
          <w:bCs/>
          <w:i/>
          <w:iCs/>
          <w:sz w:val="24"/>
          <w:szCs w:val="24"/>
          <w:lang w:val="en-US"/>
        </w:rPr>
        <w:t>)</w:t>
      </w:r>
      <w:r w:rsidR="009C3D82" w:rsidRPr="00EF38BA">
        <w:rPr>
          <w:rFonts w:asciiTheme="majorHAnsi" w:hAnsiTheme="majorHAnsi"/>
          <w:b/>
          <w:bCs/>
          <w:i/>
          <w:iCs/>
          <w:sz w:val="24"/>
          <w:szCs w:val="24"/>
          <w:lang w:val="en-US"/>
        </w:rPr>
        <w:t xml:space="preserve"> </w:t>
      </w:r>
      <w:r w:rsidR="00EF4D4A" w:rsidRPr="00EF38BA">
        <w:rPr>
          <w:rFonts w:asciiTheme="majorHAnsi" w:hAnsiTheme="majorHAnsi"/>
          <w:b/>
          <w:bCs/>
          <w:i/>
          <w:iCs/>
          <w:sz w:val="24"/>
          <w:szCs w:val="24"/>
          <w:lang w:val="en-US"/>
        </w:rPr>
        <w:t>require</w:t>
      </w:r>
      <w:r w:rsidR="006A3F98" w:rsidRPr="00EF38BA">
        <w:rPr>
          <w:rFonts w:asciiTheme="majorHAnsi" w:hAnsiTheme="majorHAnsi"/>
          <w:b/>
          <w:bCs/>
          <w:i/>
          <w:iCs/>
          <w:sz w:val="24"/>
          <w:szCs w:val="24"/>
          <w:lang w:val="en-US"/>
        </w:rPr>
        <w:t xml:space="preserve"> training and education </w:t>
      </w:r>
      <w:r w:rsidR="00001B7C" w:rsidRPr="00EF38BA">
        <w:rPr>
          <w:rFonts w:asciiTheme="majorHAnsi" w:hAnsiTheme="majorHAnsi"/>
          <w:b/>
          <w:bCs/>
          <w:i/>
          <w:iCs/>
          <w:sz w:val="24"/>
          <w:szCs w:val="24"/>
          <w:lang w:val="en-US"/>
        </w:rPr>
        <w:t xml:space="preserve">around the NSL. </w:t>
      </w:r>
    </w:p>
    <w:p w14:paraId="63F7B0B7" w14:textId="2DCD1CA8" w:rsidR="00C04F63" w:rsidRPr="00EF38BA" w:rsidRDefault="0014157F"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government has invested 20 million </w:t>
      </w:r>
      <w:r w:rsidR="006C2A96" w:rsidRPr="00EF38BA">
        <w:rPr>
          <w:rFonts w:asciiTheme="majorHAnsi" w:hAnsiTheme="majorHAnsi"/>
          <w:sz w:val="24"/>
          <w:szCs w:val="24"/>
          <w:lang w:val="en-US"/>
        </w:rPr>
        <w:t>in</w:t>
      </w:r>
      <w:r w:rsidRPr="00EF38BA">
        <w:rPr>
          <w:rFonts w:asciiTheme="majorHAnsi" w:hAnsiTheme="majorHAnsi"/>
          <w:sz w:val="24"/>
          <w:szCs w:val="24"/>
          <w:lang w:val="en-US"/>
        </w:rPr>
        <w:t xml:space="preserve"> designing the new Navigator function in consultation with people with </w:t>
      </w:r>
      <w:r w:rsidR="003249BF" w:rsidRPr="00EF38BA">
        <w:rPr>
          <w:rFonts w:asciiTheme="majorHAnsi" w:hAnsiTheme="majorHAnsi"/>
          <w:sz w:val="24"/>
          <w:szCs w:val="24"/>
          <w:lang w:val="en-US"/>
        </w:rPr>
        <w:t>disabilities</w:t>
      </w:r>
      <w:r w:rsidRPr="00EF38BA">
        <w:rPr>
          <w:rFonts w:asciiTheme="majorHAnsi" w:hAnsiTheme="majorHAnsi"/>
          <w:sz w:val="24"/>
          <w:szCs w:val="24"/>
          <w:lang w:val="en-US"/>
        </w:rPr>
        <w:t>. This initiative is welcomed as it coincides with the recommendation</w:t>
      </w:r>
      <w:r w:rsidR="00671AB1" w:rsidRPr="00EF38BA">
        <w:rPr>
          <w:rFonts w:asciiTheme="majorHAnsi" w:hAnsiTheme="majorHAnsi"/>
          <w:sz w:val="24"/>
          <w:szCs w:val="24"/>
          <w:lang w:val="en-US"/>
        </w:rPr>
        <w:t>s</w:t>
      </w:r>
      <w:r w:rsidRPr="00EF38BA">
        <w:rPr>
          <w:rFonts w:asciiTheme="majorHAnsi" w:hAnsiTheme="majorHAnsi"/>
          <w:sz w:val="24"/>
          <w:szCs w:val="24"/>
          <w:lang w:val="en-US"/>
        </w:rPr>
        <w:t xml:space="preserve"> from the NDIS </w:t>
      </w:r>
      <w:r w:rsidR="003249BF" w:rsidRPr="00EF38BA">
        <w:rPr>
          <w:rFonts w:asciiTheme="majorHAnsi" w:hAnsiTheme="majorHAnsi"/>
          <w:sz w:val="24"/>
          <w:szCs w:val="24"/>
          <w:lang w:val="en-US"/>
        </w:rPr>
        <w:t>R</w:t>
      </w:r>
      <w:r w:rsidRPr="00EF38BA">
        <w:rPr>
          <w:rFonts w:asciiTheme="majorHAnsi" w:hAnsiTheme="majorHAnsi"/>
          <w:sz w:val="24"/>
          <w:szCs w:val="24"/>
          <w:lang w:val="en-US"/>
        </w:rPr>
        <w:t xml:space="preserve">eview </w:t>
      </w:r>
      <w:r w:rsidR="003249BF" w:rsidRPr="00EF38BA">
        <w:rPr>
          <w:rFonts w:asciiTheme="majorHAnsi" w:hAnsiTheme="majorHAnsi"/>
          <w:sz w:val="24"/>
          <w:szCs w:val="24"/>
          <w:lang w:val="en-US"/>
        </w:rPr>
        <w:t>R</w:t>
      </w:r>
      <w:r w:rsidRPr="00EF38BA">
        <w:rPr>
          <w:rFonts w:asciiTheme="majorHAnsi" w:hAnsiTheme="majorHAnsi"/>
          <w:sz w:val="24"/>
          <w:szCs w:val="24"/>
          <w:lang w:val="en-US"/>
        </w:rPr>
        <w:t xml:space="preserve">eport 2023. The navigator role takes on the functions of the support coordinator, specialist support coordinators and Local Area Coordinators. </w:t>
      </w:r>
      <w:r w:rsidR="00EA5FC4" w:rsidRPr="00EF38BA">
        <w:rPr>
          <w:rFonts w:asciiTheme="majorHAnsi" w:hAnsiTheme="majorHAnsi"/>
          <w:sz w:val="24"/>
          <w:szCs w:val="24"/>
          <w:lang w:val="en-US"/>
        </w:rPr>
        <w:t>(</w:t>
      </w:r>
      <w:r w:rsidR="00DF1826" w:rsidRPr="00EF38BA">
        <w:rPr>
          <w:rFonts w:asciiTheme="majorHAnsi" w:hAnsiTheme="majorHAnsi"/>
          <w:sz w:val="24"/>
          <w:szCs w:val="24"/>
          <w:lang w:val="en-US"/>
        </w:rPr>
        <w:t>It is not clear if these Navigators will replace or work alongside Plan managers</w:t>
      </w:r>
      <w:r w:rsidR="00EA5FC4" w:rsidRPr="00EF38BA">
        <w:rPr>
          <w:rFonts w:asciiTheme="majorHAnsi" w:hAnsiTheme="majorHAnsi"/>
          <w:sz w:val="24"/>
          <w:szCs w:val="24"/>
          <w:lang w:val="en-US"/>
        </w:rPr>
        <w:t>)</w:t>
      </w:r>
      <w:r w:rsidR="00DF1826" w:rsidRPr="00EF38BA">
        <w:rPr>
          <w:rFonts w:asciiTheme="majorHAnsi" w:hAnsiTheme="majorHAnsi"/>
          <w:sz w:val="24"/>
          <w:szCs w:val="24"/>
          <w:lang w:val="en-US"/>
        </w:rPr>
        <w:t xml:space="preserve">.  </w:t>
      </w:r>
    </w:p>
    <w:p w14:paraId="40D496C1" w14:textId="6C754B96" w:rsidR="007A5974" w:rsidRPr="00EF38BA" w:rsidRDefault="00EE7DC8"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Navigators must be qualified</w:t>
      </w:r>
      <w:r w:rsidR="002D6348" w:rsidRPr="00EF38BA">
        <w:rPr>
          <w:rFonts w:asciiTheme="majorHAnsi" w:hAnsiTheme="majorHAnsi"/>
          <w:sz w:val="24"/>
          <w:szCs w:val="24"/>
          <w:lang w:val="en-US"/>
        </w:rPr>
        <w:t xml:space="preserve"> and skilled. </w:t>
      </w:r>
      <w:r w:rsidR="00704E5D" w:rsidRPr="00EF38BA">
        <w:rPr>
          <w:rFonts w:asciiTheme="majorHAnsi" w:hAnsiTheme="majorHAnsi"/>
          <w:sz w:val="24"/>
          <w:szCs w:val="24"/>
          <w:lang w:val="en-US"/>
        </w:rPr>
        <w:t xml:space="preserve">Navigators should be trained in ‘good decision -making’ which means they perform their jobs in a way that enhances choice and control for the participants and does not make unfair assumptions about what a person with disability needs from the NDIS. </w:t>
      </w:r>
      <w:r w:rsidR="00350CB7" w:rsidRPr="00EF38BA">
        <w:rPr>
          <w:rFonts w:asciiTheme="majorHAnsi" w:hAnsiTheme="majorHAnsi"/>
          <w:sz w:val="24"/>
          <w:szCs w:val="24"/>
          <w:lang w:val="en-US"/>
        </w:rPr>
        <w:t xml:space="preserve"> </w:t>
      </w:r>
      <w:r w:rsidR="00402E23" w:rsidRPr="00EF38BA">
        <w:rPr>
          <w:rFonts w:asciiTheme="majorHAnsi" w:hAnsiTheme="majorHAnsi"/>
          <w:sz w:val="24"/>
          <w:szCs w:val="24"/>
          <w:lang w:val="en-US"/>
        </w:rPr>
        <w:t xml:space="preserve">Some of the challenges with the current workforce </w:t>
      </w:r>
      <w:r w:rsidR="00835982" w:rsidRPr="00EF38BA">
        <w:rPr>
          <w:rFonts w:asciiTheme="majorHAnsi" w:hAnsiTheme="majorHAnsi"/>
          <w:sz w:val="24"/>
          <w:szCs w:val="24"/>
          <w:lang w:val="en-US"/>
        </w:rPr>
        <w:t>underpinning t</w:t>
      </w:r>
      <w:r w:rsidR="00350CB7" w:rsidRPr="00EF38BA">
        <w:rPr>
          <w:rFonts w:asciiTheme="majorHAnsi" w:hAnsiTheme="majorHAnsi"/>
          <w:sz w:val="24"/>
          <w:szCs w:val="24"/>
          <w:lang w:val="en-US"/>
        </w:rPr>
        <w:t>his</w:t>
      </w:r>
      <w:r w:rsidR="00835982" w:rsidRPr="00EF38BA">
        <w:rPr>
          <w:rFonts w:asciiTheme="majorHAnsi" w:hAnsiTheme="majorHAnsi"/>
          <w:sz w:val="24"/>
          <w:szCs w:val="24"/>
          <w:lang w:val="en-US"/>
        </w:rPr>
        <w:t xml:space="preserve"> recommendation </w:t>
      </w:r>
      <w:r w:rsidR="00402E23" w:rsidRPr="00EF38BA">
        <w:rPr>
          <w:rFonts w:asciiTheme="majorHAnsi" w:hAnsiTheme="majorHAnsi"/>
          <w:sz w:val="24"/>
          <w:szCs w:val="24"/>
          <w:lang w:val="en-US"/>
        </w:rPr>
        <w:t xml:space="preserve">are listed below. </w:t>
      </w:r>
    </w:p>
    <w:p w14:paraId="020CD64F" w14:textId="4003030A" w:rsidR="00FB61CF" w:rsidRPr="00EF38BA" w:rsidRDefault="00B83EE7" w:rsidP="00DD1E64">
      <w:pPr>
        <w:spacing w:line="360" w:lineRule="auto"/>
        <w:rPr>
          <w:rFonts w:asciiTheme="majorHAnsi" w:hAnsiTheme="majorHAnsi"/>
          <w:i/>
          <w:iCs/>
          <w:kern w:val="2"/>
          <w:sz w:val="24"/>
          <w:szCs w:val="24"/>
          <w:lang w:val="en-US"/>
          <w14:ligatures w14:val="standardContextual"/>
        </w:rPr>
      </w:pPr>
      <w:r w:rsidRPr="00EF38BA">
        <w:rPr>
          <w:rFonts w:asciiTheme="majorHAnsi" w:hAnsiTheme="majorHAnsi"/>
          <w:i/>
          <w:iCs/>
          <w:kern w:val="2"/>
          <w:sz w:val="24"/>
          <w:szCs w:val="24"/>
          <w:lang w:val="en-US"/>
          <w14:ligatures w14:val="standardContextual"/>
        </w:rPr>
        <w:t xml:space="preserve">Inconsistent </w:t>
      </w:r>
      <w:r w:rsidR="007A5974" w:rsidRPr="00EF38BA">
        <w:rPr>
          <w:rFonts w:asciiTheme="majorHAnsi" w:hAnsiTheme="majorHAnsi"/>
          <w:i/>
          <w:iCs/>
          <w:kern w:val="2"/>
          <w:sz w:val="24"/>
          <w:szCs w:val="24"/>
          <w:lang w:val="en-US"/>
          <w14:ligatures w14:val="standardContextual"/>
        </w:rPr>
        <w:t>decisions</w:t>
      </w:r>
      <w:r w:rsidRPr="00EF38BA">
        <w:rPr>
          <w:rFonts w:asciiTheme="majorHAnsi" w:hAnsiTheme="majorHAnsi"/>
          <w:i/>
          <w:iCs/>
          <w:kern w:val="2"/>
          <w:sz w:val="24"/>
          <w:szCs w:val="24"/>
          <w:lang w:val="en-US"/>
          <w14:ligatures w14:val="standardContextual"/>
        </w:rPr>
        <w:t xml:space="preserve"> about </w:t>
      </w:r>
      <w:r w:rsidR="00B224DB" w:rsidRPr="00EF38BA">
        <w:rPr>
          <w:rFonts w:asciiTheme="majorHAnsi" w:hAnsiTheme="majorHAnsi"/>
          <w:i/>
          <w:iCs/>
          <w:kern w:val="2"/>
          <w:sz w:val="24"/>
          <w:szCs w:val="24"/>
          <w:lang w:val="en-US"/>
          <w14:ligatures w14:val="standardContextual"/>
        </w:rPr>
        <w:t xml:space="preserve">NDIS </w:t>
      </w:r>
      <w:r w:rsidR="00350CB7" w:rsidRPr="00EF38BA">
        <w:rPr>
          <w:rFonts w:asciiTheme="majorHAnsi" w:hAnsiTheme="majorHAnsi"/>
          <w:i/>
          <w:iCs/>
          <w:kern w:val="2"/>
          <w:sz w:val="24"/>
          <w:szCs w:val="24"/>
          <w:lang w:val="en-US"/>
          <w14:ligatures w14:val="standardContextual"/>
        </w:rPr>
        <w:t>support</w:t>
      </w:r>
      <w:r w:rsidR="00B224DB" w:rsidRPr="00EF38BA">
        <w:rPr>
          <w:rFonts w:asciiTheme="majorHAnsi" w:hAnsiTheme="majorHAnsi"/>
          <w:i/>
          <w:iCs/>
          <w:kern w:val="2"/>
          <w:sz w:val="24"/>
          <w:szCs w:val="24"/>
          <w:lang w:val="en-US"/>
          <w14:ligatures w14:val="standardContextual"/>
        </w:rPr>
        <w:t xml:space="preserve"> are being made </w:t>
      </w:r>
    </w:p>
    <w:p w14:paraId="6DC9295B" w14:textId="1EC8A2E9" w:rsidR="00FB61CF" w:rsidRPr="00EF38BA" w:rsidRDefault="00FB61CF" w:rsidP="00DD1E64">
      <w:pPr>
        <w:spacing w:line="360" w:lineRule="auto"/>
        <w:rPr>
          <w:rFonts w:asciiTheme="majorHAnsi" w:hAnsiTheme="majorHAnsi"/>
          <w:kern w:val="2"/>
          <w:sz w:val="24"/>
          <w:szCs w:val="24"/>
          <w:lang w:val="en-US"/>
          <w14:ligatures w14:val="standardContextual"/>
        </w:rPr>
      </w:pPr>
      <w:r w:rsidRPr="00EF38BA">
        <w:rPr>
          <w:rFonts w:asciiTheme="majorHAnsi" w:hAnsiTheme="majorHAnsi"/>
          <w:kern w:val="2"/>
          <w:sz w:val="24"/>
          <w:szCs w:val="24"/>
          <w:lang w:val="en-US"/>
          <w14:ligatures w14:val="standardContextual"/>
        </w:rPr>
        <w:t xml:space="preserve">Approximately 29.2% </w:t>
      </w:r>
      <w:r w:rsidR="00350CB7" w:rsidRPr="00EF38BA">
        <w:rPr>
          <w:rFonts w:asciiTheme="majorHAnsi" w:hAnsiTheme="majorHAnsi"/>
          <w:kern w:val="2"/>
          <w:sz w:val="24"/>
          <w:szCs w:val="24"/>
          <w:lang w:val="en-US"/>
          <w14:ligatures w14:val="standardContextual"/>
        </w:rPr>
        <w:t>of respondents</w:t>
      </w:r>
      <w:r w:rsidRPr="00EF38BA">
        <w:rPr>
          <w:rFonts w:asciiTheme="majorHAnsi" w:hAnsiTheme="majorHAnsi"/>
          <w:kern w:val="2"/>
          <w:sz w:val="24"/>
          <w:szCs w:val="24"/>
          <w:lang w:val="en-US"/>
          <w14:ligatures w14:val="standardContextual"/>
        </w:rPr>
        <w:t xml:space="preserve"> highlighted how there is an inconsistent application in the NDIS supports list across local area coordinators, plan managers an</w:t>
      </w:r>
      <w:r w:rsidR="00B77A94" w:rsidRPr="00EF38BA">
        <w:rPr>
          <w:rFonts w:asciiTheme="majorHAnsi" w:hAnsiTheme="majorHAnsi"/>
          <w:kern w:val="2"/>
          <w:sz w:val="24"/>
          <w:szCs w:val="24"/>
          <w:lang w:val="en-US"/>
          <w14:ligatures w14:val="standardContextual"/>
        </w:rPr>
        <w:t>d</w:t>
      </w:r>
      <w:r w:rsidRPr="00EF38BA">
        <w:rPr>
          <w:rFonts w:asciiTheme="majorHAnsi" w:hAnsiTheme="majorHAnsi"/>
          <w:kern w:val="2"/>
          <w:sz w:val="24"/>
          <w:szCs w:val="24"/>
          <w:lang w:val="en-US"/>
          <w14:ligatures w14:val="standardContextual"/>
        </w:rPr>
        <w:t xml:space="preserve"> support coordinators. </w:t>
      </w:r>
    </w:p>
    <w:p w14:paraId="0B8332F1" w14:textId="6E8576DC" w:rsidR="00D836EA" w:rsidRPr="00EF38BA" w:rsidRDefault="00210563" w:rsidP="00DD1E64">
      <w:pPr>
        <w:spacing w:line="360" w:lineRule="auto"/>
        <w:rPr>
          <w:rFonts w:asciiTheme="majorHAnsi" w:hAnsiTheme="majorHAnsi"/>
          <w:kern w:val="2"/>
          <w:sz w:val="24"/>
          <w:szCs w:val="24"/>
          <w:lang w:val="en-US"/>
          <w14:ligatures w14:val="standardContextual"/>
        </w:rPr>
      </w:pPr>
      <w:r w:rsidRPr="00EF38BA">
        <w:rPr>
          <w:rFonts w:asciiTheme="majorHAnsi" w:hAnsiTheme="majorHAnsi"/>
          <w:kern w:val="2"/>
          <w:sz w:val="24"/>
          <w:szCs w:val="24"/>
          <w:lang w:val="en-US"/>
          <w14:ligatures w14:val="standardContextual"/>
        </w:rPr>
        <w:t xml:space="preserve">Respondents identified possible reasons for this inconsistent decision making. First, </w:t>
      </w:r>
      <w:r w:rsidR="00D836EA" w:rsidRPr="00EF38BA">
        <w:rPr>
          <w:rFonts w:asciiTheme="majorHAnsi" w:hAnsiTheme="majorHAnsi"/>
          <w:kern w:val="2"/>
          <w:sz w:val="24"/>
          <w:szCs w:val="24"/>
          <w:lang w:val="en-US"/>
          <w14:ligatures w14:val="standardContextual"/>
        </w:rPr>
        <w:t xml:space="preserve">survey respondents noted that the NSL has changed, and this change is creating uncertainty among decision makers. </w:t>
      </w:r>
      <w:r w:rsidR="003B25BC" w:rsidRPr="00EF38BA">
        <w:rPr>
          <w:rFonts w:asciiTheme="majorHAnsi" w:hAnsiTheme="majorHAnsi"/>
          <w:kern w:val="2"/>
          <w:sz w:val="24"/>
          <w:szCs w:val="24"/>
          <w:lang w:val="en-US"/>
          <w14:ligatures w14:val="standardContextual"/>
        </w:rPr>
        <w:t>O</w:t>
      </w:r>
      <w:r w:rsidR="00D836EA" w:rsidRPr="00EF38BA">
        <w:rPr>
          <w:rFonts w:asciiTheme="majorHAnsi" w:hAnsiTheme="majorHAnsi"/>
          <w:kern w:val="2"/>
          <w:sz w:val="24"/>
          <w:szCs w:val="24"/>
          <w:lang w:val="en-US"/>
          <w14:ligatures w14:val="standardContextual"/>
        </w:rPr>
        <w:t xml:space="preserve">ne survey respondent </w:t>
      </w:r>
      <w:r w:rsidR="003B25BC" w:rsidRPr="00EF38BA">
        <w:rPr>
          <w:rFonts w:asciiTheme="majorHAnsi" w:hAnsiTheme="majorHAnsi"/>
          <w:kern w:val="2"/>
          <w:sz w:val="24"/>
          <w:szCs w:val="24"/>
          <w:lang w:val="en-US"/>
          <w14:ligatures w14:val="standardContextual"/>
        </w:rPr>
        <w:t xml:space="preserve">identified that </w:t>
      </w:r>
      <w:r w:rsidR="00D836EA" w:rsidRPr="00EF38BA">
        <w:rPr>
          <w:rFonts w:asciiTheme="majorHAnsi" w:hAnsiTheme="majorHAnsi"/>
          <w:kern w:val="2"/>
          <w:sz w:val="24"/>
          <w:szCs w:val="24"/>
          <w:lang w:val="en-US"/>
          <w14:ligatures w14:val="standardContextual"/>
        </w:rPr>
        <w:t xml:space="preserve">there is no list that outlines the supports that have been moved from the ‘in list’ to the ‘out </w:t>
      </w:r>
      <w:proofErr w:type="gramStart"/>
      <w:r w:rsidR="00D836EA" w:rsidRPr="00EF38BA">
        <w:rPr>
          <w:rFonts w:asciiTheme="majorHAnsi" w:hAnsiTheme="majorHAnsi"/>
          <w:kern w:val="2"/>
          <w:sz w:val="24"/>
          <w:szCs w:val="24"/>
          <w:lang w:val="en-US"/>
          <w14:ligatures w14:val="standardContextual"/>
        </w:rPr>
        <w:t>list’.</w:t>
      </w:r>
      <w:proofErr w:type="gramEnd"/>
      <w:r w:rsidR="00D836EA" w:rsidRPr="00EF38BA">
        <w:rPr>
          <w:rFonts w:asciiTheme="majorHAnsi" w:hAnsiTheme="majorHAnsi"/>
          <w:kern w:val="2"/>
          <w:sz w:val="24"/>
          <w:szCs w:val="24"/>
          <w:lang w:val="en-US"/>
          <w14:ligatures w14:val="standardContextual"/>
        </w:rPr>
        <w:t xml:space="preserve">  </w:t>
      </w:r>
    </w:p>
    <w:p w14:paraId="72170EF9" w14:textId="5F2C7CC0" w:rsidR="00FB61CF" w:rsidRPr="00EF38BA" w:rsidRDefault="00210563" w:rsidP="00DD1E64">
      <w:pPr>
        <w:spacing w:line="360" w:lineRule="auto"/>
        <w:rPr>
          <w:rFonts w:asciiTheme="majorHAnsi" w:hAnsiTheme="majorHAnsi" w:cs="Helvetica"/>
          <w:kern w:val="2"/>
          <w:sz w:val="24"/>
          <w:szCs w:val="24"/>
          <w:shd w:val="clear" w:color="auto" w:fill="F7F8FA"/>
          <w14:ligatures w14:val="standardContextual"/>
        </w:rPr>
      </w:pPr>
      <w:r w:rsidRPr="00EF38BA">
        <w:rPr>
          <w:rFonts w:asciiTheme="majorHAnsi" w:hAnsiTheme="majorHAnsi"/>
          <w:kern w:val="2"/>
          <w:sz w:val="24"/>
          <w:szCs w:val="24"/>
          <w:lang w:val="en-US"/>
          <w14:ligatures w14:val="standardContextual"/>
        </w:rPr>
        <w:t xml:space="preserve">Other survey respondents raised the issue </w:t>
      </w:r>
      <w:r w:rsidR="00F52877" w:rsidRPr="00EF38BA">
        <w:rPr>
          <w:rFonts w:asciiTheme="majorHAnsi" w:hAnsiTheme="majorHAnsi"/>
          <w:kern w:val="2"/>
          <w:sz w:val="24"/>
          <w:szCs w:val="24"/>
          <w:lang w:val="en-US"/>
          <w14:ligatures w14:val="standardContextual"/>
        </w:rPr>
        <w:t xml:space="preserve">of </w:t>
      </w:r>
      <w:r w:rsidR="00D836EA" w:rsidRPr="00EF38BA">
        <w:rPr>
          <w:rFonts w:asciiTheme="majorHAnsi" w:hAnsiTheme="majorHAnsi"/>
          <w:kern w:val="2"/>
          <w:sz w:val="24"/>
          <w:szCs w:val="24"/>
          <w:lang w:val="en-US"/>
          <w14:ligatures w14:val="standardContextual"/>
        </w:rPr>
        <w:t xml:space="preserve">‘streamlined </w:t>
      </w:r>
      <w:proofErr w:type="gramStart"/>
      <w:r w:rsidR="00EE7DC8" w:rsidRPr="00EF38BA">
        <w:rPr>
          <w:rFonts w:asciiTheme="majorHAnsi" w:hAnsiTheme="majorHAnsi"/>
          <w:kern w:val="2"/>
          <w:sz w:val="24"/>
          <w:szCs w:val="24"/>
          <w:lang w:val="en-US"/>
          <w14:ligatures w14:val="standardContextual"/>
        </w:rPr>
        <w:t>communication</w:t>
      </w:r>
      <w:r w:rsidR="009B746A" w:rsidRPr="00EF38BA">
        <w:rPr>
          <w:rFonts w:asciiTheme="majorHAnsi" w:hAnsiTheme="majorHAnsi"/>
          <w:kern w:val="2"/>
          <w:sz w:val="24"/>
          <w:szCs w:val="24"/>
          <w:lang w:val="en-US"/>
          <w14:ligatures w14:val="standardContextual"/>
        </w:rPr>
        <w:t>’</w:t>
      </w:r>
      <w:r w:rsidR="00EE7DC8" w:rsidRPr="00EF38BA">
        <w:rPr>
          <w:rFonts w:asciiTheme="majorHAnsi" w:hAnsiTheme="majorHAnsi"/>
          <w:kern w:val="2"/>
          <w:sz w:val="24"/>
          <w:szCs w:val="24"/>
          <w:lang w:val="en-US"/>
          <w14:ligatures w14:val="standardContextual"/>
        </w:rPr>
        <w:t>.</w:t>
      </w:r>
      <w:proofErr w:type="gramEnd"/>
      <w:r w:rsidR="00D836EA" w:rsidRPr="00EF38BA">
        <w:rPr>
          <w:rFonts w:asciiTheme="majorHAnsi" w:hAnsiTheme="majorHAnsi"/>
          <w:kern w:val="2"/>
          <w:sz w:val="24"/>
          <w:szCs w:val="24"/>
          <w:lang w:val="en-US"/>
          <w14:ligatures w14:val="standardContextual"/>
        </w:rPr>
        <w:t xml:space="preserve"> People with disabilities are not sure how the NDIA communicates across the local area coordinators, plan managers and support </w:t>
      </w:r>
      <w:r w:rsidR="00234E17" w:rsidRPr="00EF38BA">
        <w:rPr>
          <w:rFonts w:asciiTheme="majorHAnsi" w:hAnsiTheme="majorHAnsi"/>
          <w:kern w:val="2"/>
          <w:sz w:val="24"/>
          <w:szCs w:val="24"/>
          <w:lang w:val="en-US"/>
          <w14:ligatures w14:val="standardContextual"/>
        </w:rPr>
        <w:t>coordinators</w:t>
      </w:r>
      <w:r w:rsidR="00D836EA" w:rsidRPr="00EF38BA">
        <w:rPr>
          <w:rFonts w:asciiTheme="majorHAnsi" w:hAnsiTheme="majorHAnsi"/>
          <w:kern w:val="2"/>
          <w:sz w:val="24"/>
          <w:szCs w:val="24"/>
          <w:lang w:val="en-US"/>
          <w14:ligatures w14:val="standardContextual"/>
        </w:rPr>
        <w:t>. But there is a desire</w:t>
      </w:r>
      <w:r w:rsidR="00234E17" w:rsidRPr="00EF38BA">
        <w:rPr>
          <w:rFonts w:asciiTheme="majorHAnsi" w:hAnsiTheme="majorHAnsi"/>
          <w:kern w:val="2"/>
          <w:sz w:val="24"/>
          <w:szCs w:val="24"/>
          <w:lang w:val="en-US"/>
          <w14:ligatures w14:val="standardContextual"/>
        </w:rPr>
        <w:t xml:space="preserve"> from people with </w:t>
      </w:r>
      <w:r w:rsidR="00096099" w:rsidRPr="00EF38BA">
        <w:rPr>
          <w:rFonts w:asciiTheme="majorHAnsi" w:hAnsiTheme="majorHAnsi"/>
          <w:kern w:val="2"/>
          <w:sz w:val="24"/>
          <w:szCs w:val="24"/>
          <w:lang w:val="en-US"/>
          <w14:ligatures w14:val="standardContextual"/>
        </w:rPr>
        <w:t>disabilities</w:t>
      </w:r>
      <w:r w:rsidR="00D836EA" w:rsidRPr="00EF38BA">
        <w:rPr>
          <w:rFonts w:asciiTheme="majorHAnsi" w:hAnsiTheme="majorHAnsi"/>
          <w:kern w:val="2"/>
          <w:sz w:val="24"/>
          <w:szCs w:val="24"/>
          <w:lang w:val="en-US"/>
          <w14:ligatures w14:val="standardContextual"/>
        </w:rPr>
        <w:t xml:space="preserve"> for one source of truth to ensure consistency in decision making. </w:t>
      </w:r>
    </w:p>
    <w:p w14:paraId="2FDADA53" w14:textId="3B23CDB3" w:rsidR="006C2A96" w:rsidRPr="00EF38BA" w:rsidRDefault="00DF1826" w:rsidP="00DD1E64">
      <w:pPr>
        <w:spacing w:line="360" w:lineRule="auto"/>
        <w:rPr>
          <w:rFonts w:asciiTheme="majorHAnsi" w:eastAsiaTheme="majorEastAsia" w:hAnsiTheme="majorHAnsi" w:cstheme="majorBidi"/>
          <w:i/>
          <w:iCs/>
          <w:sz w:val="24"/>
          <w:szCs w:val="24"/>
        </w:rPr>
      </w:pPr>
      <w:r w:rsidRPr="00EF38BA">
        <w:rPr>
          <w:rFonts w:asciiTheme="majorHAnsi" w:hAnsiTheme="majorHAnsi"/>
          <w:i/>
          <w:iCs/>
          <w:sz w:val="24"/>
          <w:szCs w:val="24"/>
          <w:lang w:val="en-US"/>
        </w:rPr>
        <w:t>“</w:t>
      </w:r>
      <w:r w:rsidRPr="00EF38BA">
        <w:rPr>
          <w:rFonts w:asciiTheme="majorHAnsi" w:eastAsiaTheme="majorEastAsia" w:hAnsiTheme="majorHAnsi" w:cstheme="majorBidi"/>
          <w:i/>
          <w:iCs/>
          <w:sz w:val="24"/>
          <w:szCs w:val="24"/>
        </w:rPr>
        <w:t>It would be great if the NDIS knew what I was able to spend my NDIS funds on. I've emailed them 5 times this year and they can't answer my question. They only give me suggestions for everything that I've haven't asked them about. I had to resort to asking the NDIS directly because my Plan Manager &amp; Support Coordinator have no idea what they're doing.”</w:t>
      </w:r>
    </w:p>
    <w:p w14:paraId="6E5EE3ED" w14:textId="42C4F96C" w:rsidR="006A700A" w:rsidRPr="00EF38BA" w:rsidRDefault="006A700A" w:rsidP="00DD1E64">
      <w:pPr>
        <w:spacing w:line="360" w:lineRule="auto"/>
        <w:rPr>
          <w:rFonts w:asciiTheme="majorHAnsi" w:hAnsiTheme="majorHAnsi"/>
          <w:sz w:val="24"/>
          <w:szCs w:val="24"/>
          <w:lang w:val="en-US"/>
        </w:rPr>
      </w:pPr>
      <w:r w:rsidRPr="00EF38BA">
        <w:rPr>
          <w:rFonts w:asciiTheme="majorHAnsi" w:eastAsiaTheme="majorEastAsia" w:hAnsiTheme="majorHAnsi" w:cstheme="majorBidi"/>
          <w:i/>
          <w:iCs/>
          <w:sz w:val="24"/>
          <w:szCs w:val="24"/>
        </w:rPr>
        <w:t xml:space="preserve">Limiting </w:t>
      </w:r>
      <w:r w:rsidR="0042747B" w:rsidRPr="00EF38BA">
        <w:rPr>
          <w:rFonts w:asciiTheme="majorHAnsi" w:eastAsiaTheme="majorEastAsia" w:hAnsiTheme="majorHAnsi" w:cstheme="majorBidi"/>
          <w:i/>
          <w:iCs/>
          <w:sz w:val="24"/>
          <w:szCs w:val="24"/>
        </w:rPr>
        <w:t xml:space="preserve">choice and control </w:t>
      </w:r>
    </w:p>
    <w:p w14:paraId="0F8256B9" w14:textId="4A443F79" w:rsidR="003249BF" w:rsidRPr="00FC336C" w:rsidRDefault="00DF1826" w:rsidP="000725D5">
      <w:pPr>
        <w:shd w:val="clear" w:color="auto" w:fill="FFFFFF" w:themeFill="background1"/>
        <w:spacing w:line="360" w:lineRule="auto"/>
        <w:rPr>
          <w:rFonts w:asciiTheme="majorHAnsi" w:hAnsiTheme="majorHAnsi"/>
          <w:sz w:val="24"/>
          <w:szCs w:val="24"/>
          <w:lang w:val="en-US"/>
        </w:rPr>
      </w:pPr>
      <w:r w:rsidRPr="00EF38BA">
        <w:rPr>
          <w:rFonts w:asciiTheme="majorHAnsi" w:hAnsiTheme="majorHAnsi"/>
          <w:sz w:val="24"/>
          <w:szCs w:val="24"/>
          <w:lang w:val="en-US"/>
        </w:rPr>
        <w:t>Another challenge is that s</w:t>
      </w:r>
      <w:r w:rsidR="00991753" w:rsidRPr="00EF38BA">
        <w:rPr>
          <w:rFonts w:asciiTheme="majorHAnsi" w:hAnsiTheme="majorHAnsi"/>
          <w:sz w:val="24"/>
          <w:szCs w:val="24"/>
          <w:lang w:val="en-US"/>
        </w:rPr>
        <w:t xml:space="preserve">upport coordinators and local area coordinators can make people feel disempowered and micromanaged. There </w:t>
      </w:r>
      <w:r w:rsidRPr="00EF38BA">
        <w:rPr>
          <w:rFonts w:asciiTheme="majorHAnsi" w:hAnsiTheme="majorHAnsi"/>
          <w:sz w:val="24"/>
          <w:szCs w:val="24"/>
          <w:lang w:val="en-US"/>
        </w:rPr>
        <w:t xml:space="preserve">have </w:t>
      </w:r>
      <w:r w:rsidR="00991753" w:rsidRPr="00EF38BA">
        <w:rPr>
          <w:rFonts w:asciiTheme="majorHAnsi" w:hAnsiTheme="majorHAnsi"/>
          <w:sz w:val="24"/>
          <w:szCs w:val="24"/>
          <w:lang w:val="en-US"/>
        </w:rPr>
        <w:t xml:space="preserve">been reports of local area coordinators </w:t>
      </w:r>
      <w:r w:rsidRPr="00EF38BA">
        <w:rPr>
          <w:rFonts w:asciiTheme="majorHAnsi" w:hAnsiTheme="majorHAnsi"/>
          <w:sz w:val="24"/>
          <w:szCs w:val="24"/>
          <w:lang w:val="en-US"/>
        </w:rPr>
        <w:t xml:space="preserve">and plan managers </w:t>
      </w:r>
      <w:r w:rsidR="00991753" w:rsidRPr="00EF38BA">
        <w:rPr>
          <w:rFonts w:asciiTheme="majorHAnsi" w:hAnsiTheme="majorHAnsi"/>
          <w:sz w:val="24"/>
          <w:szCs w:val="24"/>
          <w:lang w:val="en-US"/>
        </w:rPr>
        <w:t xml:space="preserve">adopting a ‘gatekeeping’ mentality since the legislative changes in October </w:t>
      </w:r>
      <w:r w:rsidR="00991753" w:rsidRPr="00FC336C">
        <w:rPr>
          <w:rFonts w:asciiTheme="majorHAnsi" w:hAnsiTheme="majorHAnsi"/>
          <w:sz w:val="24"/>
          <w:szCs w:val="24"/>
          <w:lang w:val="en-US"/>
        </w:rPr>
        <w:t xml:space="preserve">2024. </w:t>
      </w:r>
    </w:p>
    <w:p w14:paraId="7CE6CF83" w14:textId="77777777" w:rsidR="00991753" w:rsidRPr="00EF38BA" w:rsidRDefault="00991753" w:rsidP="000725D5">
      <w:pPr>
        <w:shd w:val="clear" w:color="auto" w:fill="FFFFFF" w:themeFill="background1"/>
        <w:spacing w:line="360" w:lineRule="auto"/>
        <w:rPr>
          <w:rFonts w:asciiTheme="majorHAnsi" w:hAnsiTheme="majorHAnsi" w:cs="Helvetica"/>
          <w:i/>
          <w:iCs/>
          <w:kern w:val="2"/>
          <w:sz w:val="24"/>
          <w:szCs w:val="24"/>
          <w:shd w:val="clear" w:color="auto" w:fill="F7F8FA"/>
          <w14:ligatures w14:val="standardContextual"/>
        </w:rPr>
      </w:pPr>
      <w:r w:rsidRPr="00FC336C">
        <w:rPr>
          <w:rFonts w:asciiTheme="majorHAnsi" w:hAnsiTheme="majorHAnsi"/>
          <w:kern w:val="2"/>
          <w:sz w:val="24"/>
          <w:szCs w:val="24"/>
          <w14:ligatures w14:val="standardContextual"/>
        </w:rPr>
        <w:t>“</w:t>
      </w:r>
      <w:r w:rsidRPr="00FC336C">
        <w:rPr>
          <w:rFonts w:asciiTheme="majorHAnsi" w:hAnsiTheme="majorHAnsi" w:cs="Helvetica"/>
          <w:i/>
          <w:iCs/>
          <w:kern w:val="2"/>
          <w:sz w:val="24"/>
          <w:szCs w:val="24"/>
          <w:shd w:val="clear" w:color="auto" w:fill="F7F8FA"/>
          <w14:ligatures w14:val="standardContextual"/>
        </w:rPr>
        <w:t>The biggest failure of the NDIS isn’t what’s missing from the list—it’s how easy it is to be misdiagnosed, misrepresented, and managed under assumptions. Once that happens, participants can lose control of their plans, their voice, and even their legal rights, with very little recourse. Independence should never be treated as a risk. It should be the goal. We need reforms that support capacity, not just contain it.”.</w:t>
      </w:r>
      <w:r w:rsidRPr="00EF38BA">
        <w:rPr>
          <w:rFonts w:asciiTheme="majorHAnsi" w:hAnsiTheme="majorHAnsi" w:cs="Helvetica"/>
          <w:i/>
          <w:iCs/>
          <w:kern w:val="2"/>
          <w:sz w:val="24"/>
          <w:szCs w:val="24"/>
          <w:shd w:val="clear" w:color="auto" w:fill="F7F8FA"/>
          <w14:ligatures w14:val="standardContextual"/>
        </w:rPr>
        <w:t xml:space="preserve"> </w:t>
      </w:r>
    </w:p>
    <w:p w14:paraId="2C31E833" w14:textId="1297BF75" w:rsidR="00991753" w:rsidRPr="00EF38BA" w:rsidRDefault="00991753" w:rsidP="00DD1E64">
      <w:pPr>
        <w:spacing w:line="360" w:lineRule="auto"/>
        <w:rPr>
          <w:rFonts w:asciiTheme="majorHAnsi" w:hAnsiTheme="majorHAnsi" w:cs="Helvetica"/>
          <w:i/>
          <w:iCs/>
          <w:kern w:val="2"/>
          <w:sz w:val="24"/>
          <w:szCs w:val="24"/>
          <w:shd w:val="clear" w:color="auto" w:fill="F7F8FA"/>
          <w14:ligatures w14:val="standardContextual"/>
        </w:rPr>
      </w:pPr>
      <w:r w:rsidRPr="00EF38BA">
        <w:rPr>
          <w:rFonts w:asciiTheme="majorHAnsi" w:hAnsiTheme="majorHAnsi" w:cs="Helvetica"/>
          <w:kern w:val="2"/>
          <w:sz w:val="24"/>
          <w:szCs w:val="24"/>
          <w:shd w:val="clear" w:color="auto" w:fill="F7F8FA"/>
          <w14:ligatures w14:val="standardContextual"/>
        </w:rPr>
        <w:t>“</w:t>
      </w:r>
      <w:r w:rsidRPr="00EF38BA">
        <w:rPr>
          <w:rFonts w:asciiTheme="majorHAnsi" w:hAnsiTheme="majorHAnsi" w:cs="Helvetica"/>
          <w:i/>
          <w:iCs/>
          <w:kern w:val="2"/>
          <w:sz w:val="24"/>
          <w:szCs w:val="24"/>
          <w:shd w:val="clear" w:color="auto" w:fill="F7F8FA"/>
          <w14:ligatures w14:val="standardContextual"/>
        </w:rPr>
        <w:t xml:space="preserve">I cannot manage </w:t>
      </w:r>
      <w:proofErr w:type="gramStart"/>
      <w:r w:rsidRPr="00EF38BA">
        <w:rPr>
          <w:rFonts w:asciiTheme="majorHAnsi" w:hAnsiTheme="majorHAnsi" w:cs="Helvetica"/>
          <w:i/>
          <w:iCs/>
          <w:kern w:val="2"/>
          <w:sz w:val="24"/>
          <w:szCs w:val="24"/>
          <w:shd w:val="clear" w:color="auto" w:fill="F7F8FA"/>
          <w14:ligatures w14:val="standardContextual"/>
        </w:rPr>
        <w:t>changes,</w:t>
      </w:r>
      <w:proofErr w:type="gramEnd"/>
      <w:r w:rsidRPr="00EF38BA">
        <w:rPr>
          <w:rFonts w:asciiTheme="majorHAnsi" w:hAnsiTheme="majorHAnsi" w:cs="Helvetica"/>
          <w:i/>
          <w:iCs/>
          <w:kern w:val="2"/>
          <w:sz w:val="24"/>
          <w:szCs w:val="24"/>
          <w:shd w:val="clear" w:color="auto" w:fill="F7F8FA"/>
          <w14:ligatures w14:val="standardContextual"/>
        </w:rPr>
        <w:t xml:space="preserve"> they make me frightened. I do not trust the NDIS Staff to understand things or to administer them equitably and fairly. I feel sick from all this </w:t>
      </w:r>
      <w:proofErr w:type="spellStart"/>
      <w:proofErr w:type="gramStart"/>
      <w:r w:rsidRPr="00EF38BA">
        <w:rPr>
          <w:rFonts w:asciiTheme="majorHAnsi" w:hAnsiTheme="majorHAnsi" w:cs="Helvetica"/>
          <w:i/>
          <w:iCs/>
          <w:kern w:val="2"/>
          <w:sz w:val="24"/>
          <w:szCs w:val="24"/>
          <w:shd w:val="clear" w:color="auto" w:fill="F7F8FA"/>
          <w14:ligatures w14:val="standardContextual"/>
        </w:rPr>
        <w:t>micro management</w:t>
      </w:r>
      <w:proofErr w:type="spellEnd"/>
      <w:proofErr w:type="gramEnd"/>
      <w:r w:rsidRPr="00EF38BA">
        <w:rPr>
          <w:rFonts w:asciiTheme="majorHAnsi" w:hAnsiTheme="majorHAnsi" w:cs="Helvetica"/>
          <w:i/>
          <w:iCs/>
          <w:kern w:val="2"/>
          <w:sz w:val="24"/>
          <w:szCs w:val="24"/>
          <w:shd w:val="clear" w:color="auto" w:fill="F7F8FA"/>
          <w14:ligatures w14:val="standardContextual"/>
        </w:rPr>
        <w:t xml:space="preserve"> that is unnecessary. I have not done anything wrong but feel like I am being treated like a criminal.”</w:t>
      </w:r>
    </w:p>
    <w:p w14:paraId="437AEE6D" w14:textId="77777777" w:rsidR="00FB61CF" w:rsidRPr="00EF38BA" w:rsidRDefault="00FB61CF" w:rsidP="00DD1E64">
      <w:pPr>
        <w:spacing w:line="360" w:lineRule="auto"/>
        <w:rPr>
          <w:rFonts w:asciiTheme="majorHAnsi" w:hAnsiTheme="majorHAnsi" w:cs="Helvetica"/>
          <w:i/>
          <w:iCs/>
          <w:kern w:val="2"/>
          <w:sz w:val="24"/>
          <w:szCs w:val="24"/>
          <w:shd w:val="clear" w:color="auto" w:fill="F7F8FA"/>
          <w14:ligatures w14:val="standardContextual"/>
        </w:rPr>
      </w:pPr>
      <w:r w:rsidRPr="00EF38BA">
        <w:rPr>
          <w:rFonts w:asciiTheme="majorHAnsi" w:hAnsiTheme="majorHAnsi" w:cs="Helvetica"/>
          <w:i/>
          <w:iCs/>
          <w:kern w:val="2"/>
          <w:sz w:val="24"/>
          <w:szCs w:val="24"/>
          <w:shd w:val="clear" w:color="auto" w:fill="F7F8FA"/>
          <w14:ligatures w14:val="standardContextual"/>
        </w:rPr>
        <w:t xml:space="preserve">Limited knowledge of disability </w:t>
      </w:r>
    </w:p>
    <w:p w14:paraId="383F5189" w14:textId="593FB9D1" w:rsidR="00FB61CF" w:rsidRPr="00EF38BA" w:rsidRDefault="00FB61CF" w:rsidP="00DD1E64">
      <w:pPr>
        <w:spacing w:line="360" w:lineRule="auto"/>
        <w:rPr>
          <w:rFonts w:asciiTheme="majorHAnsi" w:hAnsiTheme="majorHAnsi"/>
          <w:kern w:val="2"/>
          <w:sz w:val="24"/>
          <w:szCs w:val="24"/>
          <w14:ligatures w14:val="standardContextual"/>
        </w:rPr>
      </w:pPr>
      <w:r w:rsidRPr="00EF38BA">
        <w:rPr>
          <w:rFonts w:asciiTheme="majorHAnsi" w:hAnsiTheme="majorHAnsi" w:cs="Helvetica"/>
          <w:kern w:val="2"/>
          <w:sz w:val="24"/>
          <w:szCs w:val="24"/>
          <w:shd w:val="clear" w:color="auto" w:fill="F7F8FA"/>
          <w14:ligatures w14:val="standardContextual"/>
        </w:rPr>
        <w:t xml:space="preserve">Another key challenge is that local area </w:t>
      </w:r>
      <w:r w:rsidR="00EA5FC4" w:rsidRPr="00EF38BA">
        <w:rPr>
          <w:rFonts w:asciiTheme="majorHAnsi" w:hAnsiTheme="majorHAnsi" w:cs="Helvetica"/>
          <w:kern w:val="2"/>
          <w:sz w:val="24"/>
          <w:szCs w:val="24"/>
          <w:shd w:val="clear" w:color="auto" w:fill="F7F8FA"/>
          <w14:ligatures w14:val="standardContextual"/>
        </w:rPr>
        <w:t>coordinators</w:t>
      </w:r>
      <w:r w:rsidRPr="00EF38BA">
        <w:rPr>
          <w:rFonts w:asciiTheme="majorHAnsi" w:hAnsiTheme="majorHAnsi" w:cs="Helvetica"/>
          <w:kern w:val="2"/>
          <w:sz w:val="24"/>
          <w:szCs w:val="24"/>
          <w:shd w:val="clear" w:color="auto" w:fill="F7F8FA"/>
          <w14:ligatures w14:val="standardContextual"/>
        </w:rPr>
        <w:t xml:space="preserve"> and plan managers do not understand how to </w:t>
      </w:r>
      <w:r w:rsidR="00EA5FC4" w:rsidRPr="00EF38BA">
        <w:rPr>
          <w:rFonts w:asciiTheme="majorHAnsi" w:hAnsiTheme="majorHAnsi" w:cs="Helvetica"/>
          <w:kern w:val="2"/>
          <w:sz w:val="24"/>
          <w:szCs w:val="24"/>
          <w:shd w:val="clear" w:color="auto" w:fill="F7F8FA"/>
          <w14:ligatures w14:val="standardContextual"/>
        </w:rPr>
        <w:t>connect</w:t>
      </w:r>
      <w:r w:rsidRPr="00EF38BA">
        <w:rPr>
          <w:rFonts w:asciiTheme="majorHAnsi" w:hAnsiTheme="majorHAnsi" w:cs="Helvetica"/>
          <w:kern w:val="2"/>
          <w:sz w:val="24"/>
          <w:szCs w:val="24"/>
          <w:shd w:val="clear" w:color="auto" w:fill="F7F8FA"/>
          <w14:ligatures w14:val="standardContextual"/>
        </w:rPr>
        <w:t xml:space="preserve"> supports with the </w:t>
      </w:r>
      <w:r w:rsidR="00EA5FC4" w:rsidRPr="00EF38BA">
        <w:rPr>
          <w:rFonts w:asciiTheme="majorHAnsi" w:hAnsiTheme="majorHAnsi" w:cs="Helvetica"/>
          <w:kern w:val="2"/>
          <w:sz w:val="24"/>
          <w:szCs w:val="24"/>
          <w:shd w:val="clear" w:color="auto" w:fill="F7F8FA"/>
          <w14:ligatures w14:val="standardContextual"/>
        </w:rPr>
        <w:t>individuals</w:t>
      </w:r>
      <w:r w:rsidRPr="00EF38BA">
        <w:rPr>
          <w:rFonts w:asciiTheme="majorHAnsi" w:hAnsiTheme="majorHAnsi" w:cs="Helvetica"/>
          <w:kern w:val="2"/>
          <w:sz w:val="24"/>
          <w:szCs w:val="24"/>
          <w:shd w:val="clear" w:color="auto" w:fill="F7F8FA"/>
          <w14:ligatures w14:val="standardContextual"/>
        </w:rPr>
        <w:t xml:space="preserve"> need. </w:t>
      </w:r>
      <w:r w:rsidR="00EA5FC4" w:rsidRPr="00EF38BA">
        <w:rPr>
          <w:rFonts w:asciiTheme="majorHAnsi" w:hAnsiTheme="majorHAnsi"/>
          <w:kern w:val="2"/>
          <w:sz w:val="24"/>
          <w:szCs w:val="24"/>
          <w:lang w:val="en-US"/>
          <w14:ligatures w14:val="standardContextual"/>
        </w:rPr>
        <w:t>“</w:t>
      </w:r>
      <w:r w:rsidR="00EA5FC4" w:rsidRPr="00EF38BA">
        <w:rPr>
          <w:rFonts w:asciiTheme="majorHAnsi" w:hAnsiTheme="majorHAnsi" w:cs="Helvetica"/>
          <w:kern w:val="2"/>
          <w:sz w:val="24"/>
          <w:szCs w:val="24"/>
          <w:shd w:val="clear" w:color="auto" w:fill="F7F8FA"/>
          <w14:ligatures w14:val="standardContextual"/>
        </w:rPr>
        <w:t xml:space="preserve">The line between ‘everyday expenses’ and ‘reasonable </w:t>
      </w:r>
      <w:proofErr w:type="gramStart"/>
      <w:r w:rsidR="00EA5FC4" w:rsidRPr="00EF38BA">
        <w:rPr>
          <w:rFonts w:asciiTheme="majorHAnsi" w:hAnsiTheme="majorHAnsi" w:cs="Helvetica"/>
          <w:kern w:val="2"/>
          <w:sz w:val="24"/>
          <w:szCs w:val="24"/>
          <w:shd w:val="clear" w:color="auto" w:fill="F7F8FA"/>
          <w14:ligatures w14:val="standardContextual"/>
        </w:rPr>
        <w:t>supports’</w:t>
      </w:r>
      <w:proofErr w:type="gramEnd"/>
      <w:r w:rsidR="00EA5FC4" w:rsidRPr="00EF38BA">
        <w:rPr>
          <w:rFonts w:asciiTheme="majorHAnsi" w:hAnsiTheme="majorHAnsi" w:cs="Helvetica"/>
          <w:kern w:val="2"/>
          <w:sz w:val="24"/>
          <w:szCs w:val="24"/>
          <w:shd w:val="clear" w:color="auto" w:fill="F7F8FA"/>
          <w14:ligatures w14:val="standardContextual"/>
        </w:rPr>
        <w:t xml:space="preserve"> is unclear and inconsistently applied. For example, transport assistance, technology for communication or safety, and household help all fluctuate based on subjective judgement—not participant need. What’s approved for one person is denied for another with no clear rationale.”</w:t>
      </w:r>
    </w:p>
    <w:p w14:paraId="2D6F2675" w14:textId="1ABA7345" w:rsidR="00EA5FC4" w:rsidRPr="00EF38BA" w:rsidRDefault="008F3AA1"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Local areas </w:t>
      </w:r>
      <w:r w:rsidR="00F0350A" w:rsidRPr="00EF38BA">
        <w:rPr>
          <w:rFonts w:asciiTheme="majorHAnsi" w:hAnsiTheme="majorHAnsi"/>
          <w:sz w:val="24"/>
          <w:szCs w:val="24"/>
          <w:lang w:val="en-US"/>
        </w:rPr>
        <w:t>coordinators</w:t>
      </w:r>
      <w:r w:rsidRPr="00EF38BA">
        <w:rPr>
          <w:rFonts w:asciiTheme="majorHAnsi" w:hAnsiTheme="majorHAnsi"/>
          <w:sz w:val="24"/>
          <w:szCs w:val="24"/>
          <w:lang w:val="en-US"/>
        </w:rPr>
        <w:t xml:space="preserve">, </w:t>
      </w:r>
      <w:r w:rsidR="00F0350A" w:rsidRPr="00EF38BA">
        <w:rPr>
          <w:rFonts w:asciiTheme="majorHAnsi" w:hAnsiTheme="majorHAnsi"/>
          <w:sz w:val="24"/>
          <w:szCs w:val="24"/>
          <w:lang w:val="en-US"/>
        </w:rPr>
        <w:t xml:space="preserve">support coordinators and plan managers </w:t>
      </w:r>
      <w:r w:rsidR="00EA5FC4" w:rsidRPr="00EF38BA">
        <w:rPr>
          <w:rFonts w:asciiTheme="majorHAnsi" w:hAnsiTheme="majorHAnsi"/>
          <w:sz w:val="24"/>
          <w:szCs w:val="24"/>
          <w:lang w:val="en-US"/>
        </w:rPr>
        <w:t xml:space="preserve">have the capacity to enhance people’s experience with the NDIS. For example, 19.4% of respondents said that trained NDIA staff that help explain the lists and help people make decisions would make lists easier to understand. </w:t>
      </w:r>
      <w:r w:rsidR="00E06660" w:rsidRPr="00EF38BA">
        <w:rPr>
          <w:rFonts w:asciiTheme="majorHAnsi" w:hAnsiTheme="majorHAnsi"/>
          <w:sz w:val="24"/>
          <w:szCs w:val="24"/>
          <w:lang w:val="en-US"/>
        </w:rPr>
        <w:t>Furthermore,</w:t>
      </w:r>
      <w:r w:rsidR="007C7809" w:rsidRPr="00EF38BA">
        <w:rPr>
          <w:rFonts w:asciiTheme="majorHAnsi" w:hAnsiTheme="majorHAnsi"/>
          <w:sz w:val="24"/>
          <w:szCs w:val="24"/>
          <w:lang w:val="en-US"/>
        </w:rPr>
        <w:t xml:space="preserve"> </w:t>
      </w:r>
      <w:r w:rsidR="00B5564F" w:rsidRPr="00EF38BA">
        <w:rPr>
          <w:rFonts w:asciiTheme="majorHAnsi" w:hAnsiTheme="majorHAnsi"/>
          <w:sz w:val="24"/>
          <w:szCs w:val="24"/>
          <w:lang w:val="en-US"/>
        </w:rPr>
        <w:t xml:space="preserve">the people who reported positive experience using the </w:t>
      </w:r>
      <w:r w:rsidR="007C4BD5" w:rsidRPr="00EF38BA">
        <w:rPr>
          <w:rFonts w:asciiTheme="majorHAnsi" w:hAnsiTheme="majorHAnsi"/>
          <w:sz w:val="24"/>
          <w:szCs w:val="24"/>
          <w:lang w:val="en-US"/>
        </w:rPr>
        <w:t>NSL</w:t>
      </w:r>
      <w:r w:rsidR="00B5564F" w:rsidRPr="00EF38BA">
        <w:rPr>
          <w:rFonts w:asciiTheme="majorHAnsi" w:hAnsiTheme="majorHAnsi"/>
          <w:sz w:val="24"/>
          <w:szCs w:val="24"/>
          <w:lang w:val="en-US"/>
        </w:rPr>
        <w:t xml:space="preserve"> linked this experience with supported decision making. For example, they worked with a qualified plan manager or support coordinator to read and understand the list. </w:t>
      </w:r>
    </w:p>
    <w:p w14:paraId="7584ADDB" w14:textId="36C29385" w:rsidR="002532EB" w:rsidRPr="00EF38BA" w:rsidRDefault="21B06CC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new navigator function should be </w:t>
      </w:r>
      <w:proofErr w:type="spellStart"/>
      <w:r w:rsidRPr="00EF38BA">
        <w:rPr>
          <w:rFonts w:asciiTheme="majorHAnsi" w:hAnsiTheme="majorHAnsi"/>
          <w:sz w:val="24"/>
          <w:szCs w:val="24"/>
          <w:lang w:val="en-US"/>
        </w:rPr>
        <w:t>professionalised</w:t>
      </w:r>
      <w:proofErr w:type="spellEnd"/>
      <w:r w:rsidRPr="00EF38BA">
        <w:rPr>
          <w:rFonts w:asciiTheme="majorHAnsi" w:hAnsiTheme="majorHAnsi"/>
          <w:sz w:val="24"/>
          <w:szCs w:val="24"/>
          <w:lang w:val="en-US"/>
        </w:rPr>
        <w:t xml:space="preserve">. Navigators need training in the clinical aspects of disability and the social model of disability. Navigators need a good understanding of the disability service providers in their geographical area and have a relationship with those providers. Navigators need a comprehensive understanding of the NSL which is delivered through an online learning course that can be referred to at any time. </w:t>
      </w:r>
    </w:p>
    <w:p w14:paraId="03E669E2" w14:textId="7BB4CAC6" w:rsidR="0014157F" w:rsidRPr="00EF38BA" w:rsidRDefault="007542A5"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 xml:space="preserve">Section 4C </w:t>
      </w:r>
      <w:r w:rsidR="009C5016" w:rsidRPr="00EF38BA">
        <w:rPr>
          <w:rFonts w:asciiTheme="majorHAnsi" w:hAnsiTheme="majorHAnsi"/>
          <w:b/>
          <w:bCs/>
          <w:i/>
          <w:iCs/>
          <w:sz w:val="24"/>
          <w:szCs w:val="24"/>
          <w:lang w:val="en-US"/>
        </w:rPr>
        <w:t>–</w:t>
      </w:r>
      <w:r w:rsidRPr="00EF38BA">
        <w:rPr>
          <w:rFonts w:asciiTheme="majorHAnsi" w:hAnsiTheme="majorHAnsi"/>
          <w:b/>
          <w:bCs/>
          <w:i/>
          <w:iCs/>
          <w:sz w:val="24"/>
          <w:szCs w:val="24"/>
          <w:lang w:val="en-US"/>
        </w:rPr>
        <w:t xml:space="preserve"> </w:t>
      </w:r>
      <w:r w:rsidR="009C5016" w:rsidRPr="00EF38BA">
        <w:rPr>
          <w:rFonts w:asciiTheme="majorHAnsi" w:hAnsiTheme="majorHAnsi"/>
          <w:b/>
          <w:bCs/>
          <w:i/>
          <w:iCs/>
          <w:sz w:val="24"/>
          <w:szCs w:val="24"/>
          <w:lang w:val="en-US"/>
        </w:rPr>
        <w:t xml:space="preserve">Recommendation </w:t>
      </w:r>
      <w:r w:rsidR="00FC336C">
        <w:rPr>
          <w:rFonts w:asciiTheme="majorHAnsi" w:hAnsiTheme="majorHAnsi"/>
          <w:b/>
          <w:bCs/>
          <w:i/>
          <w:iCs/>
          <w:sz w:val="24"/>
          <w:szCs w:val="24"/>
          <w:lang w:val="en-US"/>
        </w:rPr>
        <w:t>10</w:t>
      </w:r>
      <w:r w:rsidR="009C5016" w:rsidRPr="00EF38BA">
        <w:rPr>
          <w:rFonts w:asciiTheme="majorHAnsi" w:hAnsiTheme="majorHAnsi"/>
          <w:b/>
          <w:bCs/>
          <w:i/>
          <w:iCs/>
          <w:sz w:val="24"/>
          <w:szCs w:val="24"/>
          <w:lang w:val="en-US"/>
        </w:rPr>
        <w:t xml:space="preserve"> </w:t>
      </w:r>
      <w:r w:rsidR="00361EFA" w:rsidRPr="00EF38BA">
        <w:rPr>
          <w:rFonts w:asciiTheme="majorHAnsi" w:hAnsiTheme="majorHAnsi"/>
          <w:b/>
          <w:bCs/>
          <w:i/>
          <w:iCs/>
          <w:sz w:val="24"/>
          <w:szCs w:val="24"/>
          <w:lang w:val="en-US"/>
        </w:rPr>
        <w:t xml:space="preserve">The NDIS Support Lists </w:t>
      </w:r>
      <w:r w:rsidR="00435C9C" w:rsidRPr="00EF38BA">
        <w:rPr>
          <w:rFonts w:asciiTheme="majorHAnsi" w:hAnsiTheme="majorHAnsi"/>
          <w:b/>
          <w:bCs/>
          <w:i/>
          <w:iCs/>
          <w:sz w:val="24"/>
          <w:szCs w:val="24"/>
          <w:lang w:val="en-US"/>
        </w:rPr>
        <w:t xml:space="preserve">should be provided to NDIS participants </w:t>
      </w:r>
      <w:r w:rsidR="00673715" w:rsidRPr="00EF38BA">
        <w:rPr>
          <w:rFonts w:asciiTheme="majorHAnsi" w:hAnsiTheme="majorHAnsi"/>
          <w:b/>
          <w:bCs/>
          <w:i/>
          <w:iCs/>
          <w:sz w:val="24"/>
          <w:szCs w:val="24"/>
          <w:lang w:val="en-US"/>
        </w:rPr>
        <w:t xml:space="preserve">to accompany their NDIS plans. </w:t>
      </w:r>
    </w:p>
    <w:p w14:paraId="3978B621" w14:textId="0C027AF2" w:rsidR="0014157F" w:rsidRPr="00EF38BA" w:rsidRDefault="000601B9"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An interesting outcome from the survey administered by PDCN was the finding that </w:t>
      </w:r>
      <w:r w:rsidR="00253A8A" w:rsidRPr="00EF38BA">
        <w:rPr>
          <w:rFonts w:asciiTheme="majorHAnsi" w:hAnsiTheme="majorHAnsi"/>
          <w:sz w:val="24"/>
          <w:szCs w:val="24"/>
          <w:lang w:val="en-US"/>
        </w:rPr>
        <w:t xml:space="preserve">11.3% </w:t>
      </w:r>
      <w:r w:rsidR="005C2BE1" w:rsidRPr="00EF38BA">
        <w:rPr>
          <w:rFonts w:asciiTheme="majorHAnsi" w:hAnsiTheme="majorHAnsi"/>
          <w:sz w:val="24"/>
          <w:szCs w:val="24"/>
          <w:lang w:val="en-US"/>
        </w:rPr>
        <w:t>did not know what the lists were</w:t>
      </w:r>
      <w:r w:rsidR="00CD7076" w:rsidRPr="00EF38BA">
        <w:rPr>
          <w:rFonts w:asciiTheme="majorHAnsi" w:hAnsiTheme="majorHAnsi"/>
          <w:sz w:val="24"/>
          <w:szCs w:val="24"/>
          <w:lang w:val="en-US"/>
        </w:rPr>
        <w:t xml:space="preserve"> and another </w:t>
      </w:r>
      <w:r w:rsidR="00E70F32" w:rsidRPr="00EF38BA">
        <w:rPr>
          <w:rFonts w:asciiTheme="majorHAnsi" w:hAnsiTheme="majorHAnsi"/>
          <w:sz w:val="24"/>
          <w:szCs w:val="24"/>
          <w:lang w:val="en-US"/>
        </w:rPr>
        <w:t>37.2</w:t>
      </w:r>
      <w:r w:rsidR="00D5441E" w:rsidRPr="00EF38BA">
        <w:rPr>
          <w:rFonts w:asciiTheme="majorHAnsi" w:hAnsiTheme="majorHAnsi"/>
          <w:sz w:val="24"/>
          <w:szCs w:val="24"/>
          <w:lang w:val="en-US"/>
        </w:rPr>
        <w:t>% of respondents said they did not know what</w:t>
      </w:r>
      <w:r w:rsidR="00CD7076" w:rsidRPr="00EF38BA">
        <w:rPr>
          <w:rFonts w:asciiTheme="majorHAnsi" w:hAnsiTheme="majorHAnsi"/>
          <w:sz w:val="24"/>
          <w:szCs w:val="24"/>
          <w:lang w:val="en-US"/>
        </w:rPr>
        <w:t xml:space="preserve"> the replacement support list was. </w:t>
      </w:r>
      <w:r w:rsidR="00D5441E" w:rsidRPr="00EF38BA">
        <w:rPr>
          <w:rFonts w:asciiTheme="majorHAnsi" w:hAnsiTheme="majorHAnsi"/>
          <w:sz w:val="24"/>
          <w:szCs w:val="24"/>
          <w:lang w:val="en-US"/>
        </w:rPr>
        <w:t xml:space="preserve"> </w:t>
      </w:r>
      <w:r w:rsidR="00CD604A" w:rsidRPr="00EF38BA">
        <w:rPr>
          <w:rFonts w:asciiTheme="majorHAnsi" w:hAnsiTheme="majorHAnsi"/>
          <w:sz w:val="24"/>
          <w:szCs w:val="24"/>
          <w:lang w:val="en-US"/>
        </w:rPr>
        <w:t xml:space="preserve">This finding was interesting because most of the survey respondents </w:t>
      </w:r>
      <w:r w:rsidR="00F1415F" w:rsidRPr="00EF38BA">
        <w:rPr>
          <w:rFonts w:asciiTheme="majorHAnsi" w:hAnsiTheme="majorHAnsi"/>
          <w:sz w:val="24"/>
          <w:szCs w:val="24"/>
          <w:lang w:val="en-US"/>
        </w:rPr>
        <w:t xml:space="preserve">(96%) </w:t>
      </w:r>
      <w:r w:rsidR="00CD604A" w:rsidRPr="00EF38BA">
        <w:rPr>
          <w:rFonts w:asciiTheme="majorHAnsi" w:hAnsiTheme="majorHAnsi"/>
          <w:sz w:val="24"/>
          <w:szCs w:val="24"/>
          <w:lang w:val="en-US"/>
        </w:rPr>
        <w:t>were on the NDIS</w:t>
      </w:r>
      <w:r w:rsidR="00DA69BD" w:rsidRPr="00EF38BA">
        <w:rPr>
          <w:rFonts w:asciiTheme="majorHAnsi" w:hAnsiTheme="majorHAnsi"/>
          <w:sz w:val="24"/>
          <w:szCs w:val="24"/>
          <w:lang w:val="en-US"/>
        </w:rPr>
        <w:t>,</w:t>
      </w:r>
      <w:r w:rsidR="00CD604A" w:rsidRPr="00EF38BA">
        <w:rPr>
          <w:rFonts w:asciiTheme="majorHAnsi" w:hAnsiTheme="majorHAnsi"/>
          <w:sz w:val="24"/>
          <w:szCs w:val="24"/>
          <w:lang w:val="en-US"/>
        </w:rPr>
        <w:t xml:space="preserve"> </w:t>
      </w:r>
      <w:r w:rsidR="00DA69BD" w:rsidRPr="00EF38BA">
        <w:rPr>
          <w:rFonts w:asciiTheme="majorHAnsi" w:hAnsiTheme="majorHAnsi"/>
          <w:sz w:val="24"/>
          <w:szCs w:val="24"/>
          <w:lang w:val="en-US"/>
        </w:rPr>
        <w:t xml:space="preserve">or were a family member of </w:t>
      </w:r>
      <w:r w:rsidR="00F7520B" w:rsidRPr="00EF38BA">
        <w:rPr>
          <w:rFonts w:asciiTheme="majorHAnsi" w:hAnsiTheme="majorHAnsi"/>
          <w:sz w:val="24"/>
          <w:szCs w:val="24"/>
          <w:lang w:val="en-US"/>
        </w:rPr>
        <w:t>a</w:t>
      </w:r>
      <w:r w:rsidR="00DA69BD" w:rsidRPr="00EF38BA">
        <w:rPr>
          <w:rFonts w:asciiTheme="majorHAnsi" w:hAnsiTheme="majorHAnsi"/>
          <w:sz w:val="24"/>
          <w:szCs w:val="24"/>
          <w:lang w:val="en-US"/>
        </w:rPr>
        <w:t xml:space="preserve"> NDIS participant, </w:t>
      </w:r>
      <w:r w:rsidR="00F1415F" w:rsidRPr="00EF38BA">
        <w:rPr>
          <w:rFonts w:asciiTheme="majorHAnsi" w:hAnsiTheme="majorHAnsi"/>
          <w:sz w:val="24"/>
          <w:szCs w:val="24"/>
          <w:lang w:val="en-US"/>
        </w:rPr>
        <w:t xml:space="preserve">and had been for some time. </w:t>
      </w:r>
    </w:p>
    <w:p w14:paraId="3B9D7536" w14:textId="3A1A3E66" w:rsidR="00BB76DE" w:rsidRPr="00EF38BA" w:rsidRDefault="0074322F"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A key challenge for people with disabilities is that they are too anxious to engage with the NDIA and clarify issues around </w:t>
      </w:r>
      <w:r w:rsidR="003230B3" w:rsidRPr="00EF38BA">
        <w:rPr>
          <w:rFonts w:asciiTheme="majorHAnsi" w:hAnsiTheme="majorHAnsi"/>
          <w:sz w:val="24"/>
          <w:szCs w:val="24"/>
          <w:lang w:val="en-US"/>
        </w:rPr>
        <w:t>support</w:t>
      </w:r>
      <w:r w:rsidRPr="00EF38BA">
        <w:rPr>
          <w:rFonts w:asciiTheme="majorHAnsi" w:hAnsiTheme="majorHAnsi"/>
          <w:sz w:val="24"/>
          <w:szCs w:val="24"/>
          <w:lang w:val="en-US"/>
        </w:rPr>
        <w:t xml:space="preserve">. </w:t>
      </w:r>
      <w:r w:rsidR="000577E6" w:rsidRPr="00EF38BA">
        <w:rPr>
          <w:rFonts w:asciiTheme="majorHAnsi" w:hAnsiTheme="majorHAnsi"/>
          <w:sz w:val="24"/>
          <w:szCs w:val="24"/>
          <w:lang w:val="en-US"/>
        </w:rPr>
        <w:t xml:space="preserve">Too many people have had poor experiences with the NDIA and now there is a culture of fear. </w:t>
      </w:r>
      <w:r w:rsidR="00B61A2F" w:rsidRPr="00EF38BA">
        <w:rPr>
          <w:rFonts w:asciiTheme="majorHAnsi" w:hAnsiTheme="majorHAnsi"/>
          <w:sz w:val="24"/>
          <w:szCs w:val="24"/>
          <w:lang w:val="en-US"/>
        </w:rPr>
        <w:t>T</w:t>
      </w:r>
      <w:r w:rsidR="000577E6" w:rsidRPr="00EF38BA">
        <w:rPr>
          <w:rFonts w:asciiTheme="majorHAnsi" w:hAnsiTheme="majorHAnsi"/>
          <w:sz w:val="24"/>
          <w:szCs w:val="24"/>
          <w:lang w:val="en-US"/>
        </w:rPr>
        <w:t xml:space="preserve">here have been reports of people engaging with the NDIS to </w:t>
      </w:r>
      <w:r w:rsidR="0074480D" w:rsidRPr="00EF38BA">
        <w:rPr>
          <w:rFonts w:asciiTheme="majorHAnsi" w:hAnsiTheme="majorHAnsi"/>
          <w:sz w:val="24"/>
          <w:szCs w:val="24"/>
          <w:lang w:val="en-US"/>
        </w:rPr>
        <w:t>clarify</w:t>
      </w:r>
      <w:r w:rsidR="000577E6" w:rsidRPr="00EF38BA">
        <w:rPr>
          <w:rFonts w:asciiTheme="majorHAnsi" w:hAnsiTheme="majorHAnsi"/>
          <w:sz w:val="24"/>
          <w:szCs w:val="24"/>
          <w:lang w:val="en-US"/>
        </w:rPr>
        <w:t xml:space="preserve"> what </w:t>
      </w:r>
      <w:r w:rsidR="00090137" w:rsidRPr="00EF38BA">
        <w:rPr>
          <w:rFonts w:asciiTheme="majorHAnsi" w:hAnsiTheme="majorHAnsi"/>
          <w:sz w:val="24"/>
          <w:szCs w:val="24"/>
          <w:lang w:val="en-US"/>
        </w:rPr>
        <w:t>support</w:t>
      </w:r>
      <w:r w:rsidR="000577E6" w:rsidRPr="00EF38BA">
        <w:rPr>
          <w:rFonts w:asciiTheme="majorHAnsi" w:hAnsiTheme="majorHAnsi"/>
          <w:sz w:val="24"/>
          <w:szCs w:val="24"/>
          <w:lang w:val="en-US"/>
        </w:rPr>
        <w:t xml:space="preserve"> they can </w:t>
      </w:r>
      <w:r w:rsidR="00DA562B" w:rsidRPr="00EF38BA">
        <w:rPr>
          <w:rFonts w:asciiTheme="majorHAnsi" w:hAnsiTheme="majorHAnsi"/>
          <w:sz w:val="24"/>
          <w:szCs w:val="24"/>
          <w:lang w:val="en-US"/>
        </w:rPr>
        <w:t>access and</w:t>
      </w:r>
      <w:r w:rsidR="0074480D" w:rsidRPr="00EF38BA">
        <w:rPr>
          <w:rFonts w:asciiTheme="majorHAnsi" w:hAnsiTheme="majorHAnsi"/>
          <w:sz w:val="24"/>
          <w:szCs w:val="24"/>
          <w:lang w:val="en-US"/>
        </w:rPr>
        <w:t xml:space="preserve"> have found themselves in an </w:t>
      </w:r>
      <w:r w:rsidR="00940141" w:rsidRPr="00EF38BA">
        <w:rPr>
          <w:rFonts w:asciiTheme="majorHAnsi" w:hAnsiTheme="majorHAnsi"/>
          <w:sz w:val="24"/>
          <w:szCs w:val="24"/>
          <w:lang w:val="en-US"/>
        </w:rPr>
        <w:t>impromptu</w:t>
      </w:r>
      <w:r w:rsidR="0074480D" w:rsidRPr="00EF38BA">
        <w:rPr>
          <w:rFonts w:asciiTheme="majorHAnsi" w:hAnsiTheme="majorHAnsi"/>
          <w:sz w:val="24"/>
          <w:szCs w:val="24"/>
          <w:lang w:val="en-US"/>
        </w:rPr>
        <w:t xml:space="preserve"> review meeting and been subject to funding cuts. </w:t>
      </w:r>
    </w:p>
    <w:p w14:paraId="4A785746" w14:textId="60D4565F" w:rsidR="00276F49" w:rsidRPr="00EF38BA" w:rsidRDefault="00940141"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I</w:t>
      </w:r>
      <w:r w:rsidR="00276F49" w:rsidRPr="00EF38BA">
        <w:rPr>
          <w:rFonts w:asciiTheme="majorHAnsi" w:hAnsiTheme="majorHAnsi"/>
          <w:sz w:val="24"/>
          <w:szCs w:val="24"/>
          <w:lang w:val="en-US"/>
        </w:rPr>
        <w:t xml:space="preserve">t is critical that NDIS participants can access, read and understand the support lists. </w:t>
      </w:r>
      <w:r w:rsidR="00475801" w:rsidRPr="00EF38BA">
        <w:rPr>
          <w:rFonts w:asciiTheme="majorHAnsi" w:hAnsiTheme="majorHAnsi"/>
          <w:sz w:val="24"/>
          <w:szCs w:val="24"/>
          <w:lang w:val="en-US"/>
        </w:rPr>
        <w:t>These lists should accompany NDIS plans. There was also a recommendation from</w:t>
      </w:r>
      <w:r w:rsidRPr="00EF38BA">
        <w:rPr>
          <w:rFonts w:asciiTheme="majorHAnsi" w:hAnsiTheme="majorHAnsi"/>
          <w:sz w:val="24"/>
          <w:szCs w:val="24"/>
          <w:lang w:val="en-US"/>
        </w:rPr>
        <w:t xml:space="preserve"> </w:t>
      </w:r>
      <w:r w:rsidR="00475801" w:rsidRPr="00EF38BA">
        <w:rPr>
          <w:rFonts w:asciiTheme="majorHAnsi" w:hAnsiTheme="majorHAnsi"/>
          <w:sz w:val="24"/>
          <w:szCs w:val="24"/>
          <w:lang w:val="en-US"/>
        </w:rPr>
        <w:t xml:space="preserve">a survey respondents that the NDIA should have a database </w:t>
      </w:r>
      <w:r w:rsidR="00571873" w:rsidRPr="00EF38BA">
        <w:rPr>
          <w:rFonts w:asciiTheme="majorHAnsi" w:hAnsiTheme="majorHAnsi"/>
          <w:sz w:val="24"/>
          <w:szCs w:val="24"/>
          <w:lang w:val="en-US"/>
        </w:rPr>
        <w:t xml:space="preserve">that </w:t>
      </w:r>
      <w:r w:rsidR="00072986" w:rsidRPr="00EF38BA">
        <w:rPr>
          <w:rFonts w:asciiTheme="majorHAnsi" w:hAnsiTheme="majorHAnsi"/>
          <w:sz w:val="24"/>
          <w:szCs w:val="24"/>
          <w:lang w:val="en-US"/>
        </w:rPr>
        <w:t xml:space="preserve">enables </w:t>
      </w:r>
      <w:r w:rsidR="00571873" w:rsidRPr="00EF38BA">
        <w:rPr>
          <w:rFonts w:asciiTheme="majorHAnsi" w:hAnsiTheme="majorHAnsi"/>
          <w:sz w:val="24"/>
          <w:szCs w:val="24"/>
          <w:lang w:val="en-US"/>
        </w:rPr>
        <w:t xml:space="preserve">NDIS participants </w:t>
      </w:r>
      <w:r w:rsidR="00072986" w:rsidRPr="00EF38BA">
        <w:rPr>
          <w:rFonts w:asciiTheme="majorHAnsi" w:hAnsiTheme="majorHAnsi"/>
          <w:sz w:val="24"/>
          <w:szCs w:val="24"/>
          <w:lang w:val="en-US"/>
        </w:rPr>
        <w:t xml:space="preserve">to </w:t>
      </w:r>
      <w:r w:rsidRPr="00EF38BA">
        <w:rPr>
          <w:rFonts w:asciiTheme="majorHAnsi" w:hAnsiTheme="majorHAnsi"/>
          <w:sz w:val="24"/>
          <w:szCs w:val="24"/>
          <w:lang w:val="en-US"/>
        </w:rPr>
        <w:t xml:space="preserve">enter support and see if it can be purchased with NDIS funds (or not). </w:t>
      </w:r>
    </w:p>
    <w:p w14:paraId="26A277D2" w14:textId="61D3FEC5" w:rsidR="00E22F71" w:rsidRPr="00EF38BA" w:rsidRDefault="00E22F71"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Section 4D –</w:t>
      </w:r>
      <w:r w:rsidR="00E75AF1" w:rsidRPr="00EF38BA">
        <w:rPr>
          <w:rFonts w:asciiTheme="majorHAnsi" w:hAnsiTheme="majorHAnsi"/>
          <w:b/>
          <w:bCs/>
          <w:i/>
          <w:iCs/>
          <w:sz w:val="24"/>
          <w:szCs w:val="24"/>
          <w:lang w:val="en-US"/>
        </w:rPr>
        <w:t xml:space="preserve"> </w:t>
      </w:r>
      <w:r w:rsidR="009C5016" w:rsidRPr="00EF38BA">
        <w:rPr>
          <w:rFonts w:asciiTheme="majorHAnsi" w:hAnsiTheme="majorHAnsi"/>
          <w:b/>
          <w:bCs/>
          <w:i/>
          <w:iCs/>
          <w:sz w:val="24"/>
          <w:szCs w:val="24"/>
          <w:lang w:val="en-US"/>
        </w:rPr>
        <w:t>Recommendation 1</w:t>
      </w:r>
      <w:r w:rsidR="00FC336C">
        <w:rPr>
          <w:rFonts w:asciiTheme="majorHAnsi" w:hAnsiTheme="majorHAnsi"/>
          <w:b/>
          <w:bCs/>
          <w:i/>
          <w:iCs/>
          <w:sz w:val="24"/>
          <w:szCs w:val="24"/>
          <w:lang w:val="en-US"/>
        </w:rPr>
        <w:t>1</w:t>
      </w:r>
      <w:r w:rsidR="009C5016" w:rsidRPr="00EF38BA">
        <w:rPr>
          <w:rFonts w:asciiTheme="majorHAnsi" w:hAnsiTheme="majorHAnsi"/>
          <w:b/>
          <w:bCs/>
          <w:i/>
          <w:iCs/>
          <w:sz w:val="24"/>
          <w:szCs w:val="24"/>
          <w:lang w:val="en-US"/>
        </w:rPr>
        <w:t xml:space="preserve"> </w:t>
      </w:r>
      <w:r w:rsidR="00460786" w:rsidRPr="00EF38BA">
        <w:rPr>
          <w:rFonts w:asciiTheme="majorHAnsi" w:hAnsiTheme="majorHAnsi"/>
          <w:b/>
          <w:bCs/>
          <w:i/>
          <w:iCs/>
          <w:sz w:val="24"/>
          <w:szCs w:val="24"/>
          <w:lang w:val="en-US"/>
        </w:rPr>
        <w:t xml:space="preserve">NDIS supports that should be included in the NSL are </w:t>
      </w:r>
      <w:r w:rsidR="00213F33" w:rsidRPr="00EF38BA">
        <w:rPr>
          <w:rFonts w:asciiTheme="majorHAnsi" w:hAnsiTheme="majorHAnsi"/>
          <w:b/>
          <w:bCs/>
          <w:i/>
          <w:iCs/>
          <w:sz w:val="24"/>
          <w:szCs w:val="24"/>
          <w:lang w:val="en-US"/>
        </w:rPr>
        <w:t xml:space="preserve">more supports for social and community participation, </w:t>
      </w:r>
      <w:r w:rsidR="002A71F6" w:rsidRPr="00EF38BA">
        <w:rPr>
          <w:rFonts w:asciiTheme="majorHAnsi" w:hAnsiTheme="majorHAnsi"/>
          <w:b/>
          <w:bCs/>
          <w:i/>
          <w:iCs/>
          <w:sz w:val="24"/>
          <w:szCs w:val="24"/>
          <w:lang w:val="en-US"/>
        </w:rPr>
        <w:t xml:space="preserve">supports for critical transition points and support for parents of children with disabilities. </w:t>
      </w:r>
    </w:p>
    <w:p w14:paraId="299A4DF1" w14:textId="06A0B914" w:rsidR="00BC176D" w:rsidRPr="00EF38BA" w:rsidRDefault="00BC176D" w:rsidP="00BC176D">
      <w:pPr>
        <w:spacing w:line="360" w:lineRule="auto"/>
        <w:rPr>
          <w:rFonts w:asciiTheme="majorHAnsi" w:hAnsiTheme="majorHAnsi"/>
          <w:kern w:val="2"/>
          <w:sz w:val="24"/>
          <w:szCs w:val="24"/>
          <w:lang w:val="en-US"/>
          <w14:ligatures w14:val="standardContextual"/>
        </w:rPr>
      </w:pPr>
      <w:r w:rsidRPr="00EF38BA">
        <w:rPr>
          <w:rFonts w:asciiTheme="majorHAnsi" w:hAnsiTheme="majorHAnsi"/>
          <w:kern w:val="2"/>
          <w:sz w:val="24"/>
          <w:szCs w:val="24"/>
          <w:lang w:val="en-US"/>
          <w14:ligatures w14:val="standardContextual"/>
        </w:rPr>
        <w:t xml:space="preserve">When asked about additional NDIS supports 46.15% of respondents expressed the need for more support to be included in the NDIS supports list. This included the need for an understanding from the NDIA of supports beyond assistance to just “survive”, and </w:t>
      </w:r>
      <w:r w:rsidR="00460786" w:rsidRPr="00EF38BA">
        <w:rPr>
          <w:rFonts w:asciiTheme="majorHAnsi" w:hAnsiTheme="majorHAnsi"/>
          <w:kern w:val="2"/>
          <w:sz w:val="24"/>
          <w:szCs w:val="24"/>
          <w:lang w:val="en-US"/>
          <w14:ligatures w14:val="standardContextual"/>
        </w:rPr>
        <w:t xml:space="preserve">to focus also on </w:t>
      </w:r>
      <w:r w:rsidRPr="00EF38BA">
        <w:rPr>
          <w:rFonts w:asciiTheme="majorHAnsi" w:hAnsiTheme="majorHAnsi"/>
          <w:kern w:val="2"/>
          <w:sz w:val="24"/>
          <w:szCs w:val="24"/>
          <w:lang w:val="en-US"/>
          <w14:ligatures w14:val="standardContextual"/>
        </w:rPr>
        <w:t xml:space="preserve">supports that maintain independence and allow for greater flexibility. </w:t>
      </w:r>
    </w:p>
    <w:p w14:paraId="15BF61C6" w14:textId="77777777" w:rsidR="00425AAB" w:rsidRPr="00EF38BA" w:rsidRDefault="00425AAB" w:rsidP="00BC176D">
      <w:pPr>
        <w:spacing w:line="360" w:lineRule="auto"/>
        <w:rPr>
          <w:rFonts w:asciiTheme="majorHAnsi" w:hAnsiTheme="majorHAnsi"/>
          <w:i/>
          <w:iCs/>
          <w:kern w:val="2"/>
          <w:sz w:val="24"/>
          <w:szCs w:val="24"/>
          <w:lang w:val="en-US"/>
          <w14:ligatures w14:val="standardContextual"/>
        </w:rPr>
      </w:pPr>
      <w:r w:rsidRPr="00EF38BA">
        <w:rPr>
          <w:rFonts w:asciiTheme="majorHAnsi" w:hAnsiTheme="majorHAnsi"/>
          <w:i/>
          <w:iCs/>
          <w:kern w:val="2"/>
          <w:sz w:val="24"/>
          <w:szCs w:val="24"/>
          <w:lang w:val="en-US"/>
          <w14:ligatures w14:val="standardContextual"/>
        </w:rPr>
        <w:t>Social and Community Participation</w:t>
      </w:r>
    </w:p>
    <w:p w14:paraId="5A18050E" w14:textId="25334A60" w:rsidR="00BC176D" w:rsidRPr="00EF38BA" w:rsidRDefault="00425AAB" w:rsidP="00BC176D">
      <w:pPr>
        <w:spacing w:line="360" w:lineRule="auto"/>
        <w:rPr>
          <w:rFonts w:asciiTheme="majorHAnsi" w:hAnsiTheme="majorHAnsi"/>
          <w:kern w:val="2"/>
          <w:sz w:val="24"/>
          <w:szCs w:val="24"/>
          <w:lang w:val="en-US"/>
          <w14:ligatures w14:val="standardContextual"/>
        </w:rPr>
      </w:pPr>
      <w:r w:rsidRPr="00EF38BA">
        <w:rPr>
          <w:rFonts w:asciiTheme="majorHAnsi" w:hAnsiTheme="majorHAnsi"/>
          <w:kern w:val="2"/>
          <w:sz w:val="24"/>
          <w:szCs w:val="24"/>
          <w:lang w:val="en-US"/>
          <w14:ligatures w14:val="standardContextual"/>
        </w:rPr>
        <w:t>M</w:t>
      </w:r>
      <w:r w:rsidR="00BC176D" w:rsidRPr="00EF38BA">
        <w:rPr>
          <w:rFonts w:asciiTheme="majorHAnsi" w:hAnsiTheme="majorHAnsi"/>
          <w:kern w:val="2"/>
          <w:sz w:val="24"/>
          <w:szCs w:val="24"/>
          <w:lang w:val="en-US"/>
          <w14:ligatures w14:val="standardContextual"/>
        </w:rPr>
        <w:t xml:space="preserve">any respondents would like to see increased </w:t>
      </w:r>
      <w:r w:rsidR="00B34208" w:rsidRPr="00EF38BA">
        <w:rPr>
          <w:rFonts w:asciiTheme="majorHAnsi" w:hAnsiTheme="majorHAnsi"/>
          <w:kern w:val="2"/>
          <w:sz w:val="24"/>
          <w:szCs w:val="24"/>
          <w:lang w:val="en-US"/>
          <w14:ligatures w14:val="standardContextual"/>
        </w:rPr>
        <w:t>support</w:t>
      </w:r>
      <w:r w:rsidR="00BC176D" w:rsidRPr="00EF38BA">
        <w:rPr>
          <w:rFonts w:asciiTheme="majorHAnsi" w:hAnsiTheme="majorHAnsi"/>
          <w:kern w:val="2"/>
          <w:sz w:val="24"/>
          <w:szCs w:val="24"/>
          <w:lang w:val="en-US"/>
          <w14:ligatures w14:val="standardContextual"/>
        </w:rPr>
        <w:t xml:space="preserve"> for social and community inclusion </w:t>
      </w:r>
      <w:proofErr w:type="spellStart"/>
      <w:r w:rsidR="00BC176D" w:rsidRPr="00EF38BA">
        <w:rPr>
          <w:rFonts w:asciiTheme="majorHAnsi" w:hAnsiTheme="majorHAnsi"/>
          <w:kern w:val="2"/>
          <w:sz w:val="24"/>
          <w:szCs w:val="24"/>
          <w:lang w:val="en-US"/>
          <w14:ligatures w14:val="standardContextual"/>
        </w:rPr>
        <w:t>eg.</w:t>
      </w:r>
      <w:proofErr w:type="spellEnd"/>
      <w:r w:rsidR="00BC176D" w:rsidRPr="00EF38BA">
        <w:rPr>
          <w:rFonts w:asciiTheme="majorHAnsi" w:hAnsiTheme="majorHAnsi"/>
          <w:kern w:val="2"/>
          <w:sz w:val="24"/>
          <w:szCs w:val="24"/>
          <w:lang w:val="en-US"/>
          <w14:ligatures w14:val="standardContextual"/>
        </w:rPr>
        <w:t xml:space="preserve"> Cooking classes, affordable personal technology, sports and recreational activities, and relationship building. </w:t>
      </w:r>
    </w:p>
    <w:p w14:paraId="5E7811F7" w14:textId="56E51712" w:rsidR="00E22F71" w:rsidRPr="00EF38BA" w:rsidRDefault="00E22F71" w:rsidP="00DD1E64">
      <w:pPr>
        <w:spacing w:line="360" w:lineRule="auto"/>
        <w:rPr>
          <w:rFonts w:asciiTheme="majorHAnsi" w:hAnsiTheme="majorHAnsi"/>
          <w:i/>
          <w:iCs/>
          <w:sz w:val="24"/>
          <w:szCs w:val="24"/>
          <w:lang w:val="en-US"/>
        </w:rPr>
      </w:pPr>
      <w:r w:rsidRPr="00EF38BA">
        <w:rPr>
          <w:rFonts w:asciiTheme="majorHAnsi" w:hAnsiTheme="majorHAnsi"/>
          <w:i/>
          <w:iCs/>
          <w:sz w:val="24"/>
          <w:szCs w:val="24"/>
          <w:lang w:val="en-US"/>
        </w:rPr>
        <w:t>Additional Supports needed for</w:t>
      </w:r>
      <w:r w:rsidR="00BC176D" w:rsidRPr="00EF38BA">
        <w:rPr>
          <w:rFonts w:asciiTheme="majorHAnsi" w:hAnsiTheme="majorHAnsi"/>
          <w:i/>
          <w:iCs/>
          <w:sz w:val="24"/>
          <w:szCs w:val="24"/>
          <w:lang w:val="en-US"/>
        </w:rPr>
        <w:t xml:space="preserve"> </w:t>
      </w:r>
      <w:r w:rsidR="00074929" w:rsidRPr="00EF38BA">
        <w:rPr>
          <w:rFonts w:asciiTheme="majorHAnsi" w:hAnsiTheme="majorHAnsi"/>
          <w:i/>
          <w:iCs/>
          <w:sz w:val="24"/>
          <w:szCs w:val="24"/>
          <w:lang w:val="en-US"/>
        </w:rPr>
        <w:t>critical transition</w:t>
      </w:r>
      <w:r w:rsidRPr="00EF38BA">
        <w:rPr>
          <w:rFonts w:asciiTheme="majorHAnsi" w:hAnsiTheme="majorHAnsi"/>
          <w:i/>
          <w:iCs/>
          <w:sz w:val="24"/>
          <w:szCs w:val="24"/>
          <w:lang w:val="en-US"/>
        </w:rPr>
        <w:t xml:space="preserve"> points</w:t>
      </w:r>
    </w:p>
    <w:p w14:paraId="3F5618A8" w14:textId="1DB60BB2" w:rsidR="00E22F71" w:rsidRPr="00EF38BA" w:rsidRDefault="00E22F71"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Supports for critical transition points are key for assisting people to be independent and self-reliant. Transitioning to school, high school, tertiary education and employment is difficult for everyone. But people with disabilities feel this challenge more greatly because there is no certainty that adjustments will be made by the institution that is receiving them. Transition </w:t>
      </w:r>
      <w:proofErr w:type="gramStart"/>
      <w:r w:rsidRPr="00EF38BA">
        <w:rPr>
          <w:rFonts w:asciiTheme="majorHAnsi" w:hAnsiTheme="majorHAnsi"/>
          <w:sz w:val="24"/>
          <w:szCs w:val="24"/>
          <w:lang w:val="en-US"/>
        </w:rPr>
        <w:t>supports are</w:t>
      </w:r>
      <w:proofErr w:type="gramEnd"/>
      <w:r w:rsidRPr="00EF38BA">
        <w:rPr>
          <w:rFonts w:asciiTheme="majorHAnsi" w:hAnsiTheme="majorHAnsi"/>
          <w:sz w:val="24"/>
          <w:szCs w:val="24"/>
          <w:lang w:val="en-US"/>
        </w:rPr>
        <w:t xml:space="preserve"> critical for supporting people with disabilities to grow and develop as people, engage i</w:t>
      </w:r>
      <w:r w:rsidR="00B34208" w:rsidRPr="00EF38BA">
        <w:rPr>
          <w:rFonts w:asciiTheme="majorHAnsi" w:hAnsiTheme="majorHAnsi"/>
          <w:sz w:val="24"/>
          <w:szCs w:val="24"/>
          <w:lang w:val="en-US"/>
        </w:rPr>
        <w:t>n</w:t>
      </w:r>
      <w:r w:rsidRPr="00EF38BA">
        <w:rPr>
          <w:rFonts w:asciiTheme="majorHAnsi" w:hAnsiTheme="majorHAnsi"/>
          <w:sz w:val="24"/>
          <w:szCs w:val="24"/>
          <w:lang w:val="en-US"/>
        </w:rPr>
        <w:t xml:space="preserve"> education and learning and be able to </w:t>
      </w:r>
      <w:r w:rsidR="00B34208" w:rsidRPr="00EF38BA">
        <w:rPr>
          <w:rFonts w:asciiTheme="majorHAnsi" w:hAnsiTheme="majorHAnsi"/>
          <w:sz w:val="24"/>
          <w:szCs w:val="24"/>
          <w:lang w:val="en-US"/>
        </w:rPr>
        <w:t xml:space="preserve">work and </w:t>
      </w:r>
      <w:r w:rsidRPr="00EF38BA">
        <w:rPr>
          <w:rFonts w:asciiTheme="majorHAnsi" w:hAnsiTheme="majorHAnsi"/>
          <w:sz w:val="24"/>
          <w:szCs w:val="24"/>
          <w:lang w:val="en-US"/>
        </w:rPr>
        <w:t xml:space="preserve">live independently in the future. </w:t>
      </w:r>
    </w:p>
    <w:p w14:paraId="191EE7D0" w14:textId="77777777" w:rsidR="00B34208" w:rsidRPr="00EF38BA" w:rsidRDefault="00B34208" w:rsidP="00425AAB">
      <w:pPr>
        <w:spacing w:line="360" w:lineRule="auto"/>
        <w:rPr>
          <w:rFonts w:asciiTheme="majorHAnsi" w:hAnsiTheme="majorHAnsi" w:cs="Helvetica"/>
          <w:i/>
          <w:iCs/>
          <w:kern w:val="2"/>
          <w:sz w:val="24"/>
          <w:szCs w:val="24"/>
          <w:shd w:val="clear" w:color="auto" w:fill="F7F8FA"/>
          <w14:ligatures w14:val="standardContextual"/>
        </w:rPr>
      </w:pPr>
    </w:p>
    <w:p w14:paraId="766F5D91" w14:textId="0997A198" w:rsidR="00425AAB" w:rsidRPr="00EF38BA" w:rsidRDefault="00425AAB" w:rsidP="00425AAB">
      <w:pPr>
        <w:spacing w:line="360" w:lineRule="auto"/>
        <w:rPr>
          <w:rFonts w:asciiTheme="majorHAnsi" w:hAnsiTheme="majorHAnsi" w:cs="Helvetica"/>
          <w:i/>
          <w:iCs/>
          <w:kern w:val="2"/>
          <w:sz w:val="24"/>
          <w:szCs w:val="24"/>
          <w:shd w:val="clear" w:color="auto" w:fill="F7F8FA"/>
          <w14:ligatures w14:val="standardContextual"/>
        </w:rPr>
      </w:pPr>
      <w:r w:rsidRPr="00EF38BA">
        <w:rPr>
          <w:rFonts w:asciiTheme="majorHAnsi" w:hAnsiTheme="majorHAnsi" w:cs="Helvetica"/>
          <w:i/>
          <w:iCs/>
          <w:kern w:val="2"/>
          <w:sz w:val="24"/>
          <w:szCs w:val="24"/>
          <w:shd w:val="clear" w:color="auto" w:fill="F7F8FA"/>
          <w14:ligatures w14:val="standardContextual"/>
        </w:rPr>
        <w:t>Supports for parents of children with disabilities</w:t>
      </w:r>
    </w:p>
    <w:p w14:paraId="49083D56" w14:textId="41C32501" w:rsidR="00425AAB" w:rsidRPr="00EF38BA" w:rsidRDefault="00425AAB" w:rsidP="00425AAB">
      <w:pPr>
        <w:spacing w:line="360" w:lineRule="auto"/>
        <w:rPr>
          <w:rFonts w:asciiTheme="majorHAnsi" w:hAnsiTheme="majorHAnsi" w:cs="Helvetica"/>
          <w:kern w:val="2"/>
          <w:sz w:val="24"/>
          <w:szCs w:val="24"/>
          <w:shd w:val="clear" w:color="auto" w:fill="F7F8FA"/>
          <w14:ligatures w14:val="standardContextual"/>
        </w:rPr>
      </w:pPr>
      <w:r w:rsidRPr="00EF38BA">
        <w:rPr>
          <w:rFonts w:asciiTheme="majorHAnsi" w:hAnsiTheme="majorHAnsi" w:cs="Helvetica"/>
          <w:kern w:val="2"/>
          <w:sz w:val="24"/>
          <w:szCs w:val="24"/>
          <w:shd w:val="clear" w:color="auto" w:fill="F7F8FA"/>
          <w14:ligatures w14:val="standardContextual"/>
        </w:rPr>
        <w:t xml:space="preserve">A cohort of NDIS participants that has been affected is children and their parents. Children have lost supports they need to participate in in school including occupational therapy, speech therapy, paediatric physiotherapy and home care for the parents.  The loss of supports requires parents to rebuild child routines and create stability all over again. </w:t>
      </w:r>
    </w:p>
    <w:p w14:paraId="081EA91C" w14:textId="32921D25" w:rsidR="00F1175E" w:rsidRPr="00EF38BA" w:rsidRDefault="00074929" w:rsidP="00BC176D">
      <w:pPr>
        <w:spacing w:line="360" w:lineRule="auto"/>
        <w:rPr>
          <w:rFonts w:asciiTheme="majorHAnsi" w:hAnsiTheme="majorHAnsi"/>
          <w:i/>
          <w:iCs/>
          <w:kern w:val="2"/>
          <w:sz w:val="24"/>
          <w:szCs w:val="24"/>
          <w14:ligatures w14:val="standardContextual"/>
        </w:rPr>
      </w:pPr>
      <w:r w:rsidRPr="00EF38BA">
        <w:rPr>
          <w:rFonts w:asciiTheme="majorHAnsi" w:hAnsiTheme="majorHAnsi"/>
          <w:i/>
          <w:iCs/>
          <w:kern w:val="2"/>
          <w:sz w:val="24"/>
          <w:szCs w:val="24"/>
          <w14:ligatures w14:val="standardContextual"/>
        </w:rPr>
        <w:t>“W</w:t>
      </w:r>
      <w:r w:rsidR="00F1175E" w:rsidRPr="00EF38BA">
        <w:rPr>
          <w:rFonts w:asciiTheme="majorHAnsi" w:hAnsiTheme="majorHAnsi"/>
          <w:i/>
          <w:iCs/>
          <w:kern w:val="2"/>
          <w:sz w:val="24"/>
          <w:szCs w:val="24"/>
          <w14:ligatures w14:val="standardContextual"/>
        </w:rPr>
        <w:t>e have lost choice and control of our package. Constantly removing supports is detrimental to our health and wellbeing and No participant can fit into a box with any other participant.</w:t>
      </w:r>
      <w:r w:rsidRPr="00EF38BA">
        <w:rPr>
          <w:rFonts w:asciiTheme="majorHAnsi" w:hAnsiTheme="majorHAnsi"/>
          <w:i/>
          <w:iCs/>
          <w:kern w:val="2"/>
          <w:sz w:val="24"/>
          <w:szCs w:val="24"/>
          <w14:ligatures w14:val="standardContextual"/>
        </w:rPr>
        <w:t>”</w:t>
      </w:r>
    </w:p>
    <w:p w14:paraId="4E37786A" w14:textId="1CE1BAB0" w:rsidR="00020F2F" w:rsidRPr="00EF38BA" w:rsidRDefault="0098667E" w:rsidP="00DD1E64">
      <w:pPr>
        <w:spacing w:line="360" w:lineRule="auto"/>
        <w:rPr>
          <w:rFonts w:asciiTheme="majorHAnsi" w:hAnsiTheme="majorHAnsi"/>
          <w:b/>
          <w:bCs/>
          <w:i/>
          <w:iCs/>
          <w:sz w:val="24"/>
          <w:szCs w:val="24"/>
          <w:lang w:val="en-US"/>
        </w:rPr>
      </w:pPr>
      <w:r w:rsidRPr="00EF38BA">
        <w:rPr>
          <w:rFonts w:asciiTheme="majorHAnsi" w:hAnsiTheme="majorHAnsi"/>
          <w:b/>
          <w:bCs/>
          <w:i/>
          <w:iCs/>
          <w:sz w:val="24"/>
          <w:szCs w:val="24"/>
          <w:lang w:val="en-US"/>
        </w:rPr>
        <w:t xml:space="preserve">Section 4E – </w:t>
      </w:r>
      <w:r w:rsidR="009C5016" w:rsidRPr="00EF38BA">
        <w:rPr>
          <w:rFonts w:asciiTheme="majorHAnsi" w:hAnsiTheme="majorHAnsi"/>
          <w:b/>
          <w:bCs/>
          <w:i/>
          <w:iCs/>
          <w:sz w:val="24"/>
          <w:szCs w:val="24"/>
          <w:lang w:val="en-US"/>
        </w:rPr>
        <w:t>Recommendation 1</w:t>
      </w:r>
      <w:r w:rsidR="00FC336C">
        <w:rPr>
          <w:rFonts w:asciiTheme="majorHAnsi" w:hAnsiTheme="majorHAnsi"/>
          <w:b/>
          <w:bCs/>
          <w:i/>
          <w:iCs/>
          <w:sz w:val="24"/>
          <w:szCs w:val="24"/>
          <w:lang w:val="en-US"/>
        </w:rPr>
        <w:t>2</w:t>
      </w:r>
      <w:r w:rsidR="009C5016" w:rsidRPr="00EF38BA">
        <w:rPr>
          <w:rFonts w:asciiTheme="majorHAnsi" w:hAnsiTheme="majorHAnsi"/>
          <w:b/>
          <w:bCs/>
          <w:i/>
          <w:iCs/>
          <w:sz w:val="24"/>
          <w:szCs w:val="24"/>
          <w:lang w:val="en-US"/>
        </w:rPr>
        <w:t xml:space="preserve"> </w:t>
      </w:r>
      <w:r w:rsidR="00F1175E" w:rsidRPr="00EF38BA">
        <w:rPr>
          <w:rFonts w:asciiTheme="majorHAnsi" w:hAnsiTheme="majorHAnsi"/>
          <w:b/>
          <w:bCs/>
          <w:i/>
          <w:iCs/>
          <w:sz w:val="24"/>
          <w:szCs w:val="24"/>
          <w:lang w:val="en-US"/>
        </w:rPr>
        <w:t>T</w:t>
      </w:r>
      <w:r w:rsidR="00673715" w:rsidRPr="00EF38BA">
        <w:rPr>
          <w:rFonts w:asciiTheme="majorHAnsi" w:hAnsiTheme="majorHAnsi"/>
          <w:b/>
          <w:bCs/>
          <w:i/>
          <w:iCs/>
          <w:sz w:val="24"/>
          <w:szCs w:val="24"/>
          <w:lang w:val="en-US"/>
        </w:rPr>
        <w:t xml:space="preserve">he </w:t>
      </w:r>
      <w:r w:rsidR="009629B7" w:rsidRPr="00EF38BA">
        <w:rPr>
          <w:rFonts w:asciiTheme="majorHAnsi" w:hAnsiTheme="majorHAnsi"/>
          <w:b/>
          <w:bCs/>
          <w:i/>
          <w:iCs/>
          <w:sz w:val="24"/>
          <w:szCs w:val="24"/>
          <w:lang w:val="en-US"/>
        </w:rPr>
        <w:t xml:space="preserve">scope of the </w:t>
      </w:r>
      <w:r w:rsidR="00431981" w:rsidRPr="00EF38BA">
        <w:rPr>
          <w:rFonts w:asciiTheme="majorHAnsi" w:hAnsiTheme="majorHAnsi"/>
          <w:b/>
          <w:bCs/>
          <w:i/>
          <w:iCs/>
          <w:sz w:val="24"/>
          <w:szCs w:val="24"/>
          <w:lang w:val="en-US"/>
        </w:rPr>
        <w:t>Replacement support process</w:t>
      </w:r>
      <w:r w:rsidR="00673715" w:rsidRPr="00EF38BA">
        <w:rPr>
          <w:rFonts w:asciiTheme="majorHAnsi" w:hAnsiTheme="majorHAnsi"/>
          <w:b/>
          <w:bCs/>
          <w:i/>
          <w:iCs/>
          <w:sz w:val="24"/>
          <w:szCs w:val="24"/>
          <w:lang w:val="en-US"/>
        </w:rPr>
        <w:t xml:space="preserve"> should be</w:t>
      </w:r>
      <w:r w:rsidR="009629B7" w:rsidRPr="00EF38BA">
        <w:rPr>
          <w:rFonts w:asciiTheme="majorHAnsi" w:hAnsiTheme="majorHAnsi"/>
          <w:b/>
          <w:bCs/>
          <w:i/>
          <w:iCs/>
          <w:sz w:val="24"/>
          <w:szCs w:val="24"/>
          <w:lang w:val="en-US"/>
        </w:rPr>
        <w:t xml:space="preserve"> expanded</w:t>
      </w:r>
      <w:r w:rsidR="00C4304C" w:rsidRPr="00EF38BA">
        <w:rPr>
          <w:rFonts w:asciiTheme="majorHAnsi" w:hAnsiTheme="majorHAnsi"/>
          <w:b/>
          <w:bCs/>
          <w:i/>
          <w:iCs/>
          <w:sz w:val="24"/>
          <w:szCs w:val="24"/>
          <w:lang w:val="en-US"/>
        </w:rPr>
        <w:t xml:space="preserve">, timeframes for substituting supports be removed </w:t>
      </w:r>
      <w:r w:rsidR="009629B7" w:rsidRPr="00EF38BA">
        <w:rPr>
          <w:rFonts w:asciiTheme="majorHAnsi" w:hAnsiTheme="majorHAnsi"/>
          <w:b/>
          <w:bCs/>
          <w:i/>
          <w:iCs/>
          <w:sz w:val="24"/>
          <w:szCs w:val="24"/>
          <w:lang w:val="en-US"/>
        </w:rPr>
        <w:t xml:space="preserve">and NDIS participants should be made aware of this process. </w:t>
      </w:r>
      <w:r w:rsidR="00673715" w:rsidRPr="00EF38BA">
        <w:rPr>
          <w:rFonts w:asciiTheme="majorHAnsi" w:hAnsiTheme="majorHAnsi"/>
          <w:b/>
          <w:bCs/>
          <w:i/>
          <w:iCs/>
          <w:sz w:val="24"/>
          <w:szCs w:val="24"/>
          <w:lang w:val="en-US"/>
        </w:rPr>
        <w:t xml:space="preserve"> </w:t>
      </w:r>
    </w:p>
    <w:p w14:paraId="1BE1750E" w14:textId="77777777" w:rsidR="00693623" w:rsidRPr="00EF38BA" w:rsidRDefault="00693623" w:rsidP="00DD1E64">
      <w:pPr>
        <w:spacing w:line="360" w:lineRule="auto"/>
        <w:rPr>
          <w:rFonts w:asciiTheme="majorHAnsi" w:hAnsiTheme="majorHAnsi" w:cs="Arial"/>
          <w:i/>
          <w:iCs/>
          <w:color w:val="222222"/>
          <w:kern w:val="2"/>
          <w:sz w:val="24"/>
          <w:szCs w:val="24"/>
          <w14:ligatures w14:val="standardContextual"/>
        </w:rPr>
      </w:pPr>
      <w:r w:rsidRPr="00EF38BA">
        <w:rPr>
          <w:rFonts w:asciiTheme="majorHAnsi" w:hAnsiTheme="majorHAnsi" w:cs="Arial"/>
          <w:i/>
          <w:iCs/>
          <w:color w:val="222222"/>
          <w:kern w:val="2"/>
          <w:sz w:val="24"/>
          <w:szCs w:val="24"/>
          <w14:ligatures w14:val="standardContextual"/>
        </w:rPr>
        <w:t>Expanding the scope of the replacement process</w:t>
      </w:r>
    </w:p>
    <w:p w14:paraId="6492EDA5" w14:textId="7FE08258" w:rsidR="00DC26FF" w:rsidRPr="00EF38BA" w:rsidRDefault="00AF10CE" w:rsidP="00DD1E64">
      <w:pPr>
        <w:spacing w:line="360" w:lineRule="auto"/>
        <w:rPr>
          <w:rFonts w:asciiTheme="majorHAnsi" w:hAnsiTheme="majorHAnsi" w:cs="Arial"/>
          <w:color w:val="222222"/>
          <w:kern w:val="2"/>
          <w:sz w:val="24"/>
          <w:szCs w:val="24"/>
          <w14:ligatures w14:val="standardContextual"/>
        </w:rPr>
      </w:pPr>
      <w:r w:rsidRPr="00EF38BA">
        <w:rPr>
          <w:rFonts w:asciiTheme="majorHAnsi" w:hAnsiTheme="majorHAnsi" w:cs="Arial"/>
          <w:color w:val="222222"/>
          <w:kern w:val="2"/>
          <w:sz w:val="24"/>
          <w:szCs w:val="24"/>
          <w14:ligatures w14:val="standardContextual"/>
        </w:rPr>
        <w:t>A replacement rule will enable participants to</w:t>
      </w:r>
      <w:r w:rsidR="00736981" w:rsidRPr="00EF38BA">
        <w:rPr>
          <w:rFonts w:asciiTheme="majorHAnsi" w:hAnsiTheme="majorHAnsi" w:cs="Arial"/>
          <w:color w:val="222222"/>
          <w:kern w:val="2"/>
          <w:sz w:val="24"/>
          <w:szCs w:val="24"/>
          <w14:ligatures w14:val="standardContextual"/>
        </w:rPr>
        <w:t xml:space="preserve"> substitute </w:t>
      </w:r>
      <w:r w:rsidR="00F06454" w:rsidRPr="00EF38BA">
        <w:rPr>
          <w:rFonts w:asciiTheme="majorHAnsi" w:hAnsiTheme="majorHAnsi" w:cs="Arial"/>
          <w:color w:val="222222"/>
          <w:kern w:val="2"/>
          <w:sz w:val="24"/>
          <w:szCs w:val="24"/>
          <w14:ligatures w14:val="standardContextual"/>
        </w:rPr>
        <w:t>a</w:t>
      </w:r>
      <w:r w:rsidR="00DC26FF" w:rsidRPr="00EF38BA">
        <w:rPr>
          <w:rFonts w:asciiTheme="majorHAnsi" w:hAnsiTheme="majorHAnsi" w:cs="Arial"/>
          <w:color w:val="222222"/>
          <w:kern w:val="2"/>
          <w:sz w:val="24"/>
          <w:szCs w:val="24"/>
          <w14:ligatures w14:val="standardContextual"/>
        </w:rPr>
        <w:t xml:space="preserve">n approved NDIS </w:t>
      </w:r>
      <w:r w:rsidRPr="00EF38BA">
        <w:rPr>
          <w:rFonts w:asciiTheme="majorHAnsi" w:hAnsiTheme="majorHAnsi" w:cs="Arial"/>
          <w:color w:val="222222"/>
          <w:kern w:val="2"/>
          <w:sz w:val="24"/>
          <w:szCs w:val="24"/>
          <w14:ligatures w14:val="standardContextual"/>
        </w:rPr>
        <w:t xml:space="preserve">support </w:t>
      </w:r>
      <w:r w:rsidR="00DC26FF" w:rsidRPr="00EF38BA">
        <w:rPr>
          <w:rFonts w:asciiTheme="majorHAnsi" w:hAnsiTheme="majorHAnsi" w:cs="Arial"/>
          <w:color w:val="222222"/>
          <w:kern w:val="2"/>
          <w:sz w:val="24"/>
          <w:szCs w:val="24"/>
          <w14:ligatures w14:val="standardContextual"/>
        </w:rPr>
        <w:t xml:space="preserve">for a different type of support that costs less. For example, having your hair washed at a hairdresser for $25 instead of paying $250 for a support worker to do it. It is not clear what the parameters are for the replacement support process. </w:t>
      </w:r>
    </w:p>
    <w:p w14:paraId="716A526E" w14:textId="4F46A774" w:rsidR="00622D09" w:rsidRPr="00EF38BA" w:rsidRDefault="00622D09" w:rsidP="00DD1E64">
      <w:pPr>
        <w:spacing w:line="360" w:lineRule="auto"/>
        <w:rPr>
          <w:rFonts w:asciiTheme="majorHAnsi" w:hAnsiTheme="majorHAnsi" w:cs="Arial"/>
          <w:color w:val="222222"/>
          <w:kern w:val="2"/>
          <w:sz w:val="24"/>
          <w:szCs w:val="24"/>
          <w14:ligatures w14:val="standardContextual"/>
        </w:rPr>
      </w:pPr>
      <w:r w:rsidRPr="00EF38BA">
        <w:rPr>
          <w:rFonts w:asciiTheme="majorHAnsi" w:hAnsiTheme="majorHAnsi" w:cs="Arial"/>
          <w:kern w:val="2"/>
          <w:sz w:val="24"/>
          <w:szCs w:val="24"/>
          <w14:ligatures w14:val="standardContextual"/>
        </w:rPr>
        <w:t xml:space="preserve">The replacement process is a good thing. </w:t>
      </w:r>
      <w:r w:rsidR="00B9437A" w:rsidRPr="00EF38BA">
        <w:rPr>
          <w:rFonts w:asciiTheme="majorHAnsi" w:hAnsiTheme="majorHAnsi" w:cs="Arial"/>
          <w:kern w:val="2"/>
          <w:sz w:val="24"/>
          <w:szCs w:val="24"/>
          <w14:ligatures w14:val="standardContextual"/>
        </w:rPr>
        <w:t>One</w:t>
      </w:r>
      <w:r w:rsidRPr="00EF38BA">
        <w:rPr>
          <w:rFonts w:asciiTheme="majorHAnsi" w:hAnsiTheme="majorHAnsi" w:cs="Arial"/>
          <w:kern w:val="2"/>
          <w:sz w:val="24"/>
          <w:szCs w:val="24"/>
          <w14:ligatures w14:val="standardContextual"/>
        </w:rPr>
        <w:t xml:space="preserve"> issue is that it is unclear if the replacement list is final. There is mixed information. For example, on the My Care Space website it indicates that the replacement support list is final. However, </w:t>
      </w:r>
      <w:r w:rsidRPr="00EF38BA">
        <w:rPr>
          <w:rFonts w:asciiTheme="majorHAnsi" w:hAnsiTheme="majorHAnsi" w:cs="Arial"/>
          <w:color w:val="222222"/>
          <w:kern w:val="2"/>
          <w:sz w:val="24"/>
          <w:szCs w:val="24"/>
          <w14:ligatures w14:val="standardContextual"/>
        </w:rPr>
        <w:t xml:space="preserve">on the NDIA website it says the replacement process will be considered for items on the exclusion list (meaning there is scope for other replacement items). </w:t>
      </w:r>
    </w:p>
    <w:p w14:paraId="5B5AC109" w14:textId="77777777" w:rsidR="00AE6624" w:rsidRPr="00EF38BA" w:rsidRDefault="001F7D0F" w:rsidP="00DD1E64">
      <w:pPr>
        <w:spacing w:line="360" w:lineRule="auto"/>
        <w:rPr>
          <w:rFonts w:asciiTheme="majorHAnsi" w:hAnsiTheme="majorHAnsi"/>
          <w:sz w:val="24"/>
          <w:szCs w:val="24"/>
          <w:lang w:val="en-US"/>
        </w:rPr>
      </w:pPr>
      <w:r w:rsidRPr="00EF38BA">
        <w:rPr>
          <w:rFonts w:asciiTheme="majorHAnsi" w:hAnsiTheme="majorHAnsi" w:cs="Arial"/>
          <w:kern w:val="2"/>
          <w:sz w:val="24"/>
          <w:szCs w:val="24"/>
          <w14:ligatures w14:val="standardContextual"/>
        </w:rPr>
        <w:t xml:space="preserve">The replacement support list includes two categories: standard commercially available household items and smartwatches, tablets, iPhone and communication apps for accessibility and communication. </w:t>
      </w:r>
      <w:r w:rsidR="0018389F" w:rsidRPr="00EF38BA">
        <w:rPr>
          <w:rFonts w:asciiTheme="majorHAnsi" w:hAnsiTheme="majorHAnsi" w:cs="Arial"/>
          <w:kern w:val="2"/>
          <w:sz w:val="24"/>
          <w:szCs w:val="24"/>
          <w14:ligatures w14:val="standardContextual"/>
        </w:rPr>
        <w:t xml:space="preserve">The scope of this list should be </w:t>
      </w:r>
      <w:r w:rsidR="00994D18" w:rsidRPr="00EF38BA">
        <w:rPr>
          <w:rFonts w:asciiTheme="majorHAnsi" w:hAnsiTheme="majorHAnsi" w:cs="Arial"/>
          <w:kern w:val="2"/>
          <w:sz w:val="24"/>
          <w:szCs w:val="24"/>
          <w14:ligatures w14:val="standardContextual"/>
        </w:rPr>
        <w:t>expanded,</w:t>
      </w:r>
      <w:r w:rsidR="0018389F" w:rsidRPr="00EF38BA">
        <w:rPr>
          <w:rFonts w:asciiTheme="majorHAnsi" w:hAnsiTheme="majorHAnsi" w:cs="Arial"/>
          <w:kern w:val="2"/>
          <w:sz w:val="24"/>
          <w:szCs w:val="24"/>
          <w14:ligatures w14:val="standardContextual"/>
        </w:rPr>
        <w:t xml:space="preserve"> and it should be a </w:t>
      </w:r>
      <w:r w:rsidR="00B4120F" w:rsidRPr="00EF38BA">
        <w:rPr>
          <w:rFonts w:asciiTheme="majorHAnsi" w:hAnsiTheme="majorHAnsi" w:cs="Arial"/>
          <w:kern w:val="2"/>
          <w:sz w:val="24"/>
          <w:szCs w:val="24"/>
          <w14:ligatures w14:val="standardContextual"/>
        </w:rPr>
        <w:t xml:space="preserve">living document. </w:t>
      </w:r>
      <w:r w:rsidR="00F42FD5" w:rsidRPr="00EF38BA">
        <w:rPr>
          <w:rFonts w:asciiTheme="majorHAnsi" w:hAnsiTheme="majorHAnsi" w:cs="Arial"/>
          <w:kern w:val="2"/>
          <w:sz w:val="24"/>
          <w:szCs w:val="24"/>
          <w14:ligatures w14:val="standardContextual"/>
        </w:rPr>
        <w:t xml:space="preserve">For example, </w:t>
      </w:r>
      <w:r w:rsidR="00F42FD5" w:rsidRPr="00EF38BA">
        <w:rPr>
          <w:rFonts w:asciiTheme="majorHAnsi" w:hAnsiTheme="majorHAnsi"/>
          <w:sz w:val="24"/>
          <w:szCs w:val="24"/>
          <w:lang w:val="en-US"/>
        </w:rPr>
        <w:t xml:space="preserve">the NDIS does not cover the cost of consumables and sensory items. As a sustainability measure this makes sense. It is critical that needs assessments do consider what people with disabilities need to live independently. </w:t>
      </w:r>
    </w:p>
    <w:p w14:paraId="222B587B" w14:textId="77777777" w:rsidR="00EF5576" w:rsidRPr="00EF38BA" w:rsidRDefault="00F42FD5" w:rsidP="00DD1E64">
      <w:pPr>
        <w:spacing w:line="360" w:lineRule="auto"/>
        <w:rPr>
          <w:rFonts w:asciiTheme="majorHAnsi" w:hAnsiTheme="majorHAnsi"/>
          <w:i/>
          <w:iCs/>
          <w:sz w:val="24"/>
          <w:szCs w:val="24"/>
          <w:lang w:val="en-US"/>
        </w:rPr>
      </w:pPr>
      <w:r w:rsidRPr="00EF38BA">
        <w:rPr>
          <w:rFonts w:asciiTheme="majorHAnsi" w:hAnsiTheme="majorHAnsi"/>
          <w:sz w:val="24"/>
          <w:szCs w:val="24"/>
          <w:lang w:val="en-US"/>
        </w:rPr>
        <w:t xml:space="preserve">However, the ability to exchange a more expensive service with a low-cost item will enhance choice and control for the participant, open the disability service market and reduce costs for the NDIA. </w:t>
      </w:r>
      <w:r w:rsidRPr="00EF38BA">
        <w:rPr>
          <w:rFonts w:asciiTheme="majorHAnsi" w:hAnsiTheme="majorHAnsi"/>
          <w:i/>
          <w:iCs/>
          <w:sz w:val="24"/>
          <w:szCs w:val="24"/>
          <w:lang w:val="en-US"/>
        </w:rPr>
        <w:t xml:space="preserve">“I want to purchase an </w:t>
      </w:r>
      <w:proofErr w:type="gramStart"/>
      <w:r w:rsidRPr="00EF38BA">
        <w:rPr>
          <w:rFonts w:asciiTheme="majorHAnsi" w:hAnsiTheme="majorHAnsi"/>
          <w:i/>
          <w:iCs/>
          <w:sz w:val="24"/>
          <w:szCs w:val="24"/>
          <w:lang w:val="en-US"/>
        </w:rPr>
        <w:t>item</w:t>
      </w:r>
      <w:proofErr w:type="gramEnd"/>
      <w:r w:rsidRPr="00EF38BA">
        <w:rPr>
          <w:rFonts w:asciiTheme="majorHAnsi" w:hAnsiTheme="majorHAnsi"/>
          <w:i/>
          <w:iCs/>
          <w:sz w:val="24"/>
          <w:szCs w:val="24"/>
          <w:lang w:val="en-US"/>
        </w:rPr>
        <w:t xml:space="preserve"> and it costs $300 from the NDIS approved company. I can </w:t>
      </w:r>
      <w:proofErr w:type="spellStart"/>
      <w:r w:rsidRPr="00EF38BA">
        <w:rPr>
          <w:rFonts w:asciiTheme="majorHAnsi" w:hAnsiTheme="majorHAnsi"/>
          <w:i/>
          <w:iCs/>
          <w:sz w:val="24"/>
          <w:szCs w:val="24"/>
          <w:lang w:val="en-US"/>
        </w:rPr>
        <w:t>by</w:t>
      </w:r>
      <w:proofErr w:type="spellEnd"/>
      <w:r w:rsidRPr="00EF38BA">
        <w:rPr>
          <w:rFonts w:asciiTheme="majorHAnsi" w:hAnsiTheme="majorHAnsi"/>
          <w:i/>
          <w:iCs/>
          <w:sz w:val="24"/>
          <w:szCs w:val="24"/>
          <w:lang w:val="en-US"/>
        </w:rPr>
        <w:t xml:space="preserve"> it for $50 from </w:t>
      </w:r>
      <w:proofErr w:type="spellStart"/>
      <w:r w:rsidRPr="00EF38BA">
        <w:rPr>
          <w:rFonts w:asciiTheme="majorHAnsi" w:hAnsiTheme="majorHAnsi"/>
          <w:i/>
          <w:iCs/>
          <w:sz w:val="24"/>
          <w:szCs w:val="24"/>
          <w:lang w:val="en-US"/>
        </w:rPr>
        <w:t>Temu</w:t>
      </w:r>
      <w:proofErr w:type="spellEnd"/>
      <w:r w:rsidRPr="00EF38BA">
        <w:rPr>
          <w:rFonts w:asciiTheme="majorHAnsi" w:hAnsiTheme="majorHAnsi"/>
          <w:i/>
          <w:iCs/>
          <w:sz w:val="24"/>
          <w:szCs w:val="24"/>
          <w:lang w:val="en-US"/>
        </w:rPr>
        <w:t>.”</w:t>
      </w:r>
      <w:r w:rsidR="00121E2A" w:rsidRPr="00EF38BA">
        <w:rPr>
          <w:rFonts w:asciiTheme="majorHAnsi" w:hAnsiTheme="majorHAnsi"/>
          <w:i/>
          <w:iCs/>
          <w:sz w:val="24"/>
          <w:szCs w:val="24"/>
          <w:lang w:val="en-US"/>
        </w:rPr>
        <w:t xml:space="preserve">. </w:t>
      </w:r>
    </w:p>
    <w:p w14:paraId="4BCFD02D" w14:textId="24A79256" w:rsidR="00F42FD5" w:rsidRPr="00EF38BA" w:rsidRDefault="00F918B6"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Approximately 29.2% of respondents raised issues around consumables and off-the-shelf items. People with disabilities would like the option of purchasing items from mainstream retailers instead of disability providers. The main reason for wanting flexibility to purchase consumables is because of cost. </w:t>
      </w:r>
      <w:r w:rsidR="00083262" w:rsidRPr="00EF38BA">
        <w:rPr>
          <w:rFonts w:asciiTheme="majorHAnsi" w:hAnsiTheme="majorHAnsi"/>
          <w:sz w:val="24"/>
          <w:szCs w:val="24"/>
          <w:lang w:val="en-US"/>
        </w:rPr>
        <w:t xml:space="preserve">It terms of </w:t>
      </w:r>
      <w:r w:rsidR="00EF5576" w:rsidRPr="00EF38BA">
        <w:rPr>
          <w:rFonts w:asciiTheme="majorHAnsi" w:hAnsiTheme="majorHAnsi"/>
          <w:sz w:val="24"/>
          <w:szCs w:val="24"/>
          <w:lang w:val="en-US"/>
        </w:rPr>
        <w:t>‘</w:t>
      </w:r>
      <w:r w:rsidR="00083262" w:rsidRPr="00EF38BA">
        <w:rPr>
          <w:rFonts w:asciiTheme="majorHAnsi" w:hAnsiTheme="majorHAnsi"/>
          <w:sz w:val="24"/>
          <w:szCs w:val="24"/>
          <w:lang w:val="en-US"/>
        </w:rPr>
        <w:t>needs assessment</w:t>
      </w:r>
      <w:r w:rsidR="00EF5576" w:rsidRPr="00EF38BA">
        <w:rPr>
          <w:rFonts w:asciiTheme="majorHAnsi" w:hAnsiTheme="majorHAnsi"/>
          <w:sz w:val="24"/>
          <w:szCs w:val="24"/>
          <w:lang w:val="en-US"/>
        </w:rPr>
        <w:t>’</w:t>
      </w:r>
      <w:r w:rsidR="00083262" w:rsidRPr="00EF38BA">
        <w:rPr>
          <w:rFonts w:asciiTheme="majorHAnsi" w:hAnsiTheme="majorHAnsi"/>
          <w:sz w:val="24"/>
          <w:szCs w:val="24"/>
          <w:lang w:val="en-US"/>
        </w:rPr>
        <w:t xml:space="preserve"> we can </w:t>
      </w:r>
      <w:r w:rsidR="000C3369" w:rsidRPr="00EF38BA">
        <w:rPr>
          <w:rFonts w:asciiTheme="majorHAnsi" w:hAnsiTheme="majorHAnsi"/>
          <w:sz w:val="24"/>
          <w:szCs w:val="24"/>
          <w:lang w:val="en-US"/>
        </w:rPr>
        <w:t>understand</w:t>
      </w:r>
      <w:r w:rsidR="00083262" w:rsidRPr="00EF38BA">
        <w:rPr>
          <w:rFonts w:asciiTheme="majorHAnsi" w:hAnsiTheme="majorHAnsi"/>
          <w:sz w:val="24"/>
          <w:szCs w:val="24"/>
          <w:lang w:val="en-US"/>
        </w:rPr>
        <w:t xml:space="preserve"> the NDIA wants to draw the line at </w:t>
      </w:r>
      <w:r w:rsidR="000C3369" w:rsidRPr="00EF38BA">
        <w:rPr>
          <w:rFonts w:asciiTheme="majorHAnsi" w:hAnsiTheme="majorHAnsi"/>
          <w:sz w:val="24"/>
          <w:szCs w:val="24"/>
          <w:lang w:val="en-US"/>
        </w:rPr>
        <w:t>consumables</w:t>
      </w:r>
      <w:r w:rsidR="00083262" w:rsidRPr="00EF38BA">
        <w:rPr>
          <w:rFonts w:asciiTheme="majorHAnsi" w:hAnsiTheme="majorHAnsi"/>
          <w:sz w:val="24"/>
          <w:szCs w:val="24"/>
          <w:lang w:val="en-US"/>
        </w:rPr>
        <w:t xml:space="preserve"> and </w:t>
      </w:r>
      <w:r w:rsidR="000C3369" w:rsidRPr="00EF38BA">
        <w:rPr>
          <w:rFonts w:asciiTheme="majorHAnsi" w:hAnsiTheme="majorHAnsi"/>
          <w:sz w:val="24"/>
          <w:szCs w:val="24"/>
          <w:lang w:val="en-US"/>
        </w:rPr>
        <w:t>sensory</w:t>
      </w:r>
      <w:r w:rsidR="00083262" w:rsidRPr="00EF38BA">
        <w:rPr>
          <w:rFonts w:asciiTheme="majorHAnsi" w:hAnsiTheme="majorHAnsi"/>
          <w:sz w:val="24"/>
          <w:szCs w:val="24"/>
          <w:lang w:val="en-US"/>
        </w:rPr>
        <w:t xml:space="preserve"> items. However</w:t>
      </w:r>
      <w:r w:rsidR="00083262" w:rsidRPr="00F856ED">
        <w:rPr>
          <w:rFonts w:asciiTheme="majorHAnsi" w:hAnsiTheme="majorHAnsi"/>
          <w:sz w:val="24"/>
          <w:szCs w:val="24"/>
          <w:lang w:val="en-US"/>
        </w:rPr>
        <w:t xml:space="preserve">, </w:t>
      </w:r>
      <w:r w:rsidR="00083262" w:rsidRPr="000725D5">
        <w:rPr>
          <w:rFonts w:asciiTheme="majorHAnsi" w:hAnsiTheme="majorHAnsi"/>
          <w:sz w:val="24"/>
          <w:szCs w:val="24"/>
          <w:lang w:val="en-US"/>
        </w:rPr>
        <w:t xml:space="preserve">if </w:t>
      </w:r>
      <w:r w:rsidR="00EF5576" w:rsidRPr="000725D5">
        <w:rPr>
          <w:rFonts w:asciiTheme="majorHAnsi" w:hAnsiTheme="majorHAnsi"/>
          <w:sz w:val="24"/>
          <w:szCs w:val="24"/>
          <w:lang w:val="en-US"/>
        </w:rPr>
        <w:t>these items</w:t>
      </w:r>
      <w:r w:rsidR="00083262" w:rsidRPr="000725D5">
        <w:rPr>
          <w:rFonts w:asciiTheme="majorHAnsi" w:hAnsiTheme="majorHAnsi"/>
          <w:sz w:val="24"/>
          <w:szCs w:val="24"/>
          <w:lang w:val="en-US"/>
        </w:rPr>
        <w:t xml:space="preserve"> can be purchased </w:t>
      </w:r>
      <w:r w:rsidR="00083262" w:rsidRPr="000725D5">
        <w:rPr>
          <w:rFonts w:asciiTheme="majorHAnsi" w:hAnsiTheme="majorHAnsi"/>
          <w:i/>
          <w:iCs/>
          <w:sz w:val="24"/>
          <w:szCs w:val="24"/>
          <w:lang w:val="en-US"/>
        </w:rPr>
        <w:t>in exchange</w:t>
      </w:r>
      <w:r w:rsidR="00083262" w:rsidRPr="000725D5">
        <w:rPr>
          <w:rFonts w:asciiTheme="majorHAnsi" w:hAnsiTheme="majorHAnsi"/>
          <w:sz w:val="24"/>
          <w:szCs w:val="24"/>
          <w:lang w:val="en-US"/>
        </w:rPr>
        <w:t xml:space="preserve"> </w:t>
      </w:r>
      <w:r w:rsidR="000C3369" w:rsidRPr="000725D5">
        <w:rPr>
          <w:rFonts w:asciiTheme="majorHAnsi" w:hAnsiTheme="majorHAnsi"/>
          <w:sz w:val="24"/>
          <w:szCs w:val="24"/>
          <w:lang w:val="en-US"/>
        </w:rPr>
        <w:t xml:space="preserve">for other </w:t>
      </w:r>
      <w:r w:rsidR="00EF5576" w:rsidRPr="000725D5">
        <w:rPr>
          <w:rFonts w:asciiTheme="majorHAnsi" w:hAnsiTheme="majorHAnsi"/>
          <w:sz w:val="24"/>
          <w:szCs w:val="24"/>
          <w:lang w:val="en-US"/>
        </w:rPr>
        <w:t>more expensive support</w:t>
      </w:r>
      <w:r w:rsidR="000C3369" w:rsidRPr="000725D5">
        <w:rPr>
          <w:rFonts w:asciiTheme="majorHAnsi" w:hAnsiTheme="majorHAnsi"/>
          <w:sz w:val="24"/>
          <w:szCs w:val="24"/>
          <w:lang w:val="en-US"/>
        </w:rPr>
        <w:t xml:space="preserve"> at a lower cost, this</w:t>
      </w:r>
      <w:r w:rsidR="00EF5576" w:rsidRPr="000725D5">
        <w:rPr>
          <w:rFonts w:asciiTheme="majorHAnsi" w:hAnsiTheme="majorHAnsi"/>
          <w:sz w:val="24"/>
          <w:szCs w:val="24"/>
          <w:lang w:val="en-US"/>
        </w:rPr>
        <w:t xml:space="preserve"> is beneficial</w:t>
      </w:r>
      <w:r w:rsidR="000C3369" w:rsidRPr="000725D5">
        <w:rPr>
          <w:rFonts w:asciiTheme="majorHAnsi" w:hAnsiTheme="majorHAnsi"/>
          <w:sz w:val="24"/>
          <w:szCs w:val="24"/>
          <w:lang w:val="en-US"/>
        </w:rPr>
        <w:t xml:space="preserve">. </w:t>
      </w:r>
      <w:r w:rsidR="00352AEA" w:rsidRPr="000725D5">
        <w:rPr>
          <w:rFonts w:asciiTheme="majorHAnsi" w:hAnsiTheme="majorHAnsi"/>
          <w:sz w:val="24"/>
          <w:szCs w:val="24"/>
          <w:lang w:val="en-US"/>
        </w:rPr>
        <w:t xml:space="preserve">Reasonable flexibility with funding will also benefit people with dynamic disability </w:t>
      </w:r>
      <w:r w:rsidR="00AA5D7D" w:rsidRPr="000725D5">
        <w:rPr>
          <w:rFonts w:asciiTheme="majorHAnsi" w:hAnsiTheme="majorHAnsi"/>
          <w:sz w:val="24"/>
          <w:szCs w:val="24"/>
          <w:lang w:val="en-US"/>
        </w:rPr>
        <w:t xml:space="preserve">without the need for formal reassessment. This will reduce the workload for the NDIA. </w:t>
      </w:r>
    </w:p>
    <w:p w14:paraId="35878A20" w14:textId="77777777" w:rsidR="00600A0C" w:rsidRPr="00EF38BA" w:rsidRDefault="00600A0C" w:rsidP="00DD1E64">
      <w:pPr>
        <w:spacing w:line="360" w:lineRule="auto"/>
        <w:rPr>
          <w:rFonts w:asciiTheme="majorHAnsi" w:hAnsiTheme="majorHAnsi"/>
          <w:i/>
          <w:iCs/>
          <w:sz w:val="24"/>
          <w:szCs w:val="24"/>
        </w:rPr>
      </w:pPr>
      <w:r w:rsidRPr="00EF38BA">
        <w:rPr>
          <w:rFonts w:asciiTheme="majorHAnsi" w:hAnsiTheme="majorHAnsi"/>
          <w:i/>
          <w:iCs/>
          <w:sz w:val="24"/>
          <w:szCs w:val="24"/>
        </w:rPr>
        <w:t>Timeframes to make a replacement request</w:t>
      </w:r>
    </w:p>
    <w:p w14:paraId="536455B1" w14:textId="6D50CF62" w:rsidR="00C4304C" w:rsidRPr="00EF38BA" w:rsidRDefault="003502AF" w:rsidP="00DD1E64">
      <w:pPr>
        <w:spacing w:line="360" w:lineRule="auto"/>
        <w:rPr>
          <w:rFonts w:asciiTheme="majorHAnsi" w:hAnsiTheme="majorHAnsi"/>
          <w:sz w:val="24"/>
          <w:szCs w:val="24"/>
        </w:rPr>
      </w:pPr>
      <w:r w:rsidRPr="00EF38BA">
        <w:rPr>
          <w:rFonts w:asciiTheme="majorHAnsi" w:hAnsiTheme="majorHAnsi"/>
          <w:sz w:val="24"/>
          <w:szCs w:val="24"/>
        </w:rPr>
        <w:t xml:space="preserve">Another issue is that a request to replace/substitute a support must be made </w:t>
      </w:r>
      <w:r w:rsidR="00C4304C" w:rsidRPr="00EF38BA">
        <w:rPr>
          <w:rFonts w:asciiTheme="majorHAnsi" w:hAnsiTheme="majorHAnsi"/>
          <w:sz w:val="24"/>
          <w:szCs w:val="24"/>
        </w:rPr>
        <w:t>immediately after a NDIS plan has come into effect. If the replacement request is not requested immediately, it is difficult to negotiate this change later. If the replacement support is used without approval, then there is a time limit for correcting this ‘mistake’ before debt is accrued. Plan managers have 30 days to correct a mistake, and participants have 12 months to correct the mistake</w:t>
      </w:r>
      <w:r w:rsidR="00BA7B2C" w:rsidRPr="00EF38BA">
        <w:rPr>
          <w:rFonts w:asciiTheme="majorHAnsi" w:hAnsiTheme="majorHAnsi"/>
          <w:sz w:val="24"/>
          <w:szCs w:val="24"/>
        </w:rPr>
        <w:t xml:space="preserve">. </w:t>
      </w:r>
    </w:p>
    <w:p w14:paraId="3251778A" w14:textId="27CEEE9C" w:rsidR="00BA7B2C" w:rsidRPr="00EF38BA" w:rsidRDefault="00BA7B2C" w:rsidP="00DD1E64">
      <w:pPr>
        <w:spacing w:line="360" w:lineRule="auto"/>
        <w:rPr>
          <w:rFonts w:asciiTheme="majorHAnsi" w:hAnsiTheme="majorHAnsi"/>
          <w:sz w:val="24"/>
          <w:szCs w:val="24"/>
          <w:lang w:val="en-US"/>
        </w:rPr>
      </w:pPr>
      <w:r w:rsidRPr="00EF38BA">
        <w:rPr>
          <w:rFonts w:asciiTheme="majorHAnsi" w:hAnsiTheme="majorHAnsi"/>
          <w:sz w:val="24"/>
          <w:szCs w:val="24"/>
        </w:rPr>
        <w:t>Noting the replacement process has the capacity to save money this rule should be removed</w:t>
      </w:r>
      <w:r w:rsidR="000E1110" w:rsidRPr="00EF38BA">
        <w:rPr>
          <w:rFonts w:asciiTheme="majorHAnsi" w:hAnsiTheme="majorHAnsi"/>
          <w:sz w:val="24"/>
          <w:szCs w:val="24"/>
        </w:rPr>
        <w:t xml:space="preserve"> and a fo</w:t>
      </w:r>
      <w:r w:rsidR="00006CC4" w:rsidRPr="00EF38BA">
        <w:rPr>
          <w:rFonts w:asciiTheme="majorHAnsi" w:hAnsiTheme="majorHAnsi"/>
          <w:sz w:val="24"/>
          <w:szCs w:val="24"/>
        </w:rPr>
        <w:t xml:space="preserve">rmal process for substitution implemented. </w:t>
      </w:r>
    </w:p>
    <w:p w14:paraId="534C92CE" w14:textId="3AADB89E" w:rsidR="00994D18" w:rsidRPr="00EF38BA" w:rsidRDefault="00F43E1B" w:rsidP="00DD1E64">
      <w:pPr>
        <w:spacing w:line="360" w:lineRule="auto"/>
        <w:rPr>
          <w:rFonts w:asciiTheme="majorHAnsi" w:hAnsiTheme="majorHAnsi" w:cs="Arial"/>
          <w:i/>
          <w:iCs/>
          <w:kern w:val="2"/>
          <w:sz w:val="24"/>
          <w:szCs w:val="24"/>
          <w14:ligatures w14:val="standardContextual"/>
        </w:rPr>
      </w:pPr>
      <w:r w:rsidRPr="00EF38BA">
        <w:rPr>
          <w:rFonts w:asciiTheme="majorHAnsi" w:hAnsiTheme="majorHAnsi" w:cs="Arial"/>
          <w:i/>
          <w:iCs/>
          <w:kern w:val="2"/>
          <w:sz w:val="24"/>
          <w:szCs w:val="24"/>
          <w14:ligatures w14:val="standardContextual"/>
        </w:rPr>
        <w:t xml:space="preserve">Ensuring NDIS </w:t>
      </w:r>
      <w:r w:rsidR="00523635" w:rsidRPr="00EF38BA">
        <w:rPr>
          <w:rFonts w:asciiTheme="majorHAnsi" w:hAnsiTheme="majorHAnsi" w:cs="Arial"/>
          <w:i/>
          <w:iCs/>
          <w:kern w:val="2"/>
          <w:sz w:val="24"/>
          <w:szCs w:val="24"/>
          <w14:ligatures w14:val="standardContextual"/>
        </w:rPr>
        <w:t>participants</w:t>
      </w:r>
      <w:r w:rsidRPr="00EF38BA">
        <w:rPr>
          <w:rFonts w:asciiTheme="majorHAnsi" w:hAnsiTheme="majorHAnsi" w:cs="Arial"/>
          <w:i/>
          <w:iCs/>
          <w:kern w:val="2"/>
          <w:sz w:val="24"/>
          <w:szCs w:val="24"/>
          <w14:ligatures w14:val="standardContextual"/>
        </w:rPr>
        <w:t xml:space="preserve"> are aware of the </w:t>
      </w:r>
      <w:r w:rsidR="00523635" w:rsidRPr="00EF38BA">
        <w:rPr>
          <w:rFonts w:asciiTheme="majorHAnsi" w:hAnsiTheme="majorHAnsi" w:cs="Arial"/>
          <w:i/>
          <w:iCs/>
          <w:kern w:val="2"/>
          <w:sz w:val="24"/>
          <w:szCs w:val="24"/>
          <w14:ligatures w14:val="standardContextual"/>
        </w:rPr>
        <w:t xml:space="preserve">replacement support process. </w:t>
      </w:r>
    </w:p>
    <w:p w14:paraId="609F7DF7" w14:textId="559A2C8D" w:rsidR="0008598F" w:rsidRPr="00EF38BA" w:rsidRDefault="00020F2F"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The survey asked if people have he</w:t>
      </w:r>
      <w:r w:rsidR="0008598F" w:rsidRPr="00EF38BA">
        <w:rPr>
          <w:rFonts w:asciiTheme="majorHAnsi" w:hAnsiTheme="majorHAnsi"/>
          <w:sz w:val="24"/>
          <w:szCs w:val="24"/>
          <w:lang w:val="en-US"/>
        </w:rPr>
        <w:t>a</w:t>
      </w:r>
      <w:r w:rsidRPr="00EF38BA">
        <w:rPr>
          <w:rFonts w:asciiTheme="majorHAnsi" w:hAnsiTheme="majorHAnsi"/>
          <w:sz w:val="24"/>
          <w:szCs w:val="24"/>
          <w:lang w:val="en-US"/>
        </w:rPr>
        <w:t>rd of the replacement process.</w:t>
      </w:r>
      <w:r w:rsidRPr="00EF38BA">
        <w:rPr>
          <w:rFonts w:asciiTheme="majorHAnsi" w:hAnsiTheme="majorHAnsi"/>
          <w:b/>
          <w:bCs/>
          <w:i/>
          <w:iCs/>
          <w:sz w:val="24"/>
          <w:szCs w:val="24"/>
          <w:lang w:val="en-US"/>
        </w:rPr>
        <w:t xml:space="preserve"> </w:t>
      </w:r>
      <w:r w:rsidR="0008598F" w:rsidRPr="00EF38BA">
        <w:rPr>
          <w:rFonts w:asciiTheme="majorHAnsi" w:hAnsiTheme="majorHAnsi"/>
          <w:sz w:val="24"/>
          <w:szCs w:val="24"/>
          <w:lang w:val="en-US"/>
        </w:rPr>
        <w:t xml:space="preserve">Of the respondents 50% said they had not used the replacements support process and 37.1% respondents said they have not heard of the replacement support process. </w:t>
      </w:r>
    </w:p>
    <w:p w14:paraId="3CCA72E2" w14:textId="3DD375BC" w:rsidR="00DB32C5" w:rsidRPr="00EF38BA" w:rsidRDefault="00237BCE"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replacement support process is an opportunity to </w:t>
      </w:r>
      <w:r w:rsidR="004C2320" w:rsidRPr="00EF38BA">
        <w:rPr>
          <w:rFonts w:asciiTheme="majorHAnsi" w:hAnsiTheme="majorHAnsi"/>
          <w:sz w:val="24"/>
          <w:szCs w:val="24"/>
          <w:lang w:val="en-US"/>
        </w:rPr>
        <w:t>make</w:t>
      </w:r>
      <w:r w:rsidRPr="00EF38BA">
        <w:rPr>
          <w:rFonts w:asciiTheme="majorHAnsi" w:hAnsiTheme="majorHAnsi"/>
          <w:sz w:val="24"/>
          <w:szCs w:val="24"/>
          <w:lang w:val="en-US"/>
        </w:rPr>
        <w:t xml:space="preserve"> the disability </w:t>
      </w:r>
      <w:r w:rsidR="004C2320" w:rsidRPr="00EF38BA">
        <w:rPr>
          <w:rFonts w:asciiTheme="majorHAnsi" w:hAnsiTheme="majorHAnsi"/>
          <w:sz w:val="24"/>
          <w:szCs w:val="24"/>
          <w:lang w:val="en-US"/>
        </w:rPr>
        <w:t>service</w:t>
      </w:r>
      <w:r w:rsidRPr="00EF38BA">
        <w:rPr>
          <w:rFonts w:asciiTheme="majorHAnsi" w:hAnsiTheme="majorHAnsi"/>
          <w:sz w:val="24"/>
          <w:szCs w:val="24"/>
          <w:lang w:val="en-US"/>
        </w:rPr>
        <w:t xml:space="preserve"> and support market more competitive</w:t>
      </w:r>
      <w:r w:rsidR="004C2320" w:rsidRPr="00EF38BA">
        <w:rPr>
          <w:rFonts w:asciiTheme="majorHAnsi" w:hAnsiTheme="majorHAnsi"/>
          <w:sz w:val="24"/>
          <w:szCs w:val="24"/>
          <w:lang w:val="en-US"/>
        </w:rPr>
        <w:t xml:space="preserve">. </w:t>
      </w:r>
      <w:r w:rsidR="00AF69CD" w:rsidRPr="00EF38BA">
        <w:rPr>
          <w:rFonts w:asciiTheme="majorHAnsi" w:hAnsiTheme="majorHAnsi"/>
          <w:sz w:val="24"/>
          <w:szCs w:val="24"/>
          <w:lang w:val="en-US"/>
        </w:rPr>
        <w:t xml:space="preserve">The replacement process is a </w:t>
      </w:r>
      <w:r w:rsidR="00AD7D02" w:rsidRPr="00EF38BA">
        <w:rPr>
          <w:rFonts w:asciiTheme="majorHAnsi" w:hAnsiTheme="majorHAnsi"/>
          <w:sz w:val="24"/>
          <w:szCs w:val="24"/>
          <w:lang w:val="en-US"/>
        </w:rPr>
        <w:t>cost-saving</w:t>
      </w:r>
      <w:r w:rsidR="00AF69CD" w:rsidRPr="00EF38BA">
        <w:rPr>
          <w:rFonts w:asciiTheme="majorHAnsi" w:hAnsiTheme="majorHAnsi"/>
          <w:sz w:val="24"/>
          <w:szCs w:val="24"/>
          <w:lang w:val="en-US"/>
        </w:rPr>
        <w:t xml:space="preserve"> initiative. </w:t>
      </w:r>
      <w:r w:rsidR="004C2320" w:rsidRPr="00EF38BA">
        <w:rPr>
          <w:rFonts w:asciiTheme="majorHAnsi" w:hAnsiTheme="majorHAnsi"/>
          <w:sz w:val="24"/>
          <w:szCs w:val="24"/>
          <w:lang w:val="en-US"/>
        </w:rPr>
        <w:t xml:space="preserve">It is common knowledge that, for the most part, disability service providers increase the price of goods and services </w:t>
      </w:r>
      <w:r w:rsidR="00346E0E" w:rsidRPr="00EF38BA">
        <w:rPr>
          <w:rFonts w:asciiTheme="majorHAnsi" w:hAnsiTheme="majorHAnsi"/>
          <w:sz w:val="24"/>
          <w:szCs w:val="24"/>
          <w:lang w:val="en-US"/>
        </w:rPr>
        <w:t>for NDIS participants. This increases the cost</w:t>
      </w:r>
      <w:r w:rsidR="005F47B4" w:rsidRPr="00EF38BA">
        <w:rPr>
          <w:rFonts w:asciiTheme="majorHAnsi" w:hAnsiTheme="majorHAnsi"/>
          <w:sz w:val="24"/>
          <w:szCs w:val="24"/>
          <w:lang w:val="en-US"/>
        </w:rPr>
        <w:t xml:space="preserve"> of services for the taxpayer and government. </w:t>
      </w:r>
      <w:r w:rsidR="00643495" w:rsidRPr="00EF38BA">
        <w:rPr>
          <w:rFonts w:asciiTheme="majorHAnsi" w:hAnsiTheme="majorHAnsi"/>
          <w:sz w:val="24"/>
          <w:szCs w:val="24"/>
          <w:lang w:val="en-US"/>
        </w:rPr>
        <w:t xml:space="preserve">Enabling </w:t>
      </w:r>
      <w:r w:rsidR="00174ECA" w:rsidRPr="00EF38BA">
        <w:rPr>
          <w:rFonts w:asciiTheme="majorHAnsi" w:hAnsiTheme="majorHAnsi"/>
          <w:sz w:val="24"/>
          <w:szCs w:val="24"/>
          <w:lang w:val="en-US"/>
        </w:rPr>
        <w:t xml:space="preserve">participant decision making </w:t>
      </w:r>
      <w:r w:rsidR="00F9361C" w:rsidRPr="00EF38BA">
        <w:rPr>
          <w:rFonts w:asciiTheme="majorHAnsi" w:hAnsiTheme="majorHAnsi"/>
          <w:sz w:val="24"/>
          <w:szCs w:val="24"/>
          <w:lang w:val="en-US"/>
        </w:rPr>
        <w:t xml:space="preserve">enhances choice and control </w:t>
      </w:r>
      <w:r w:rsidR="00E8005A" w:rsidRPr="00EF38BA">
        <w:rPr>
          <w:rFonts w:asciiTheme="majorHAnsi" w:hAnsiTheme="majorHAnsi"/>
          <w:sz w:val="24"/>
          <w:szCs w:val="24"/>
          <w:lang w:val="en-US"/>
        </w:rPr>
        <w:t xml:space="preserve">and has the potential to reduce the cost of the NDIS. </w:t>
      </w:r>
    </w:p>
    <w:p w14:paraId="66A4DAD2" w14:textId="57A8CAFD" w:rsidR="00107F3E" w:rsidRPr="000725D5" w:rsidRDefault="21B06CC0" w:rsidP="000725D5">
      <w:pPr>
        <w:spacing w:line="278" w:lineRule="auto"/>
        <w:rPr>
          <w:rFonts w:asciiTheme="majorHAnsi" w:hAnsiTheme="majorHAnsi"/>
          <w:b/>
          <w:bCs/>
          <w:sz w:val="28"/>
          <w:szCs w:val="28"/>
          <w:lang w:val="en-US"/>
        </w:rPr>
      </w:pPr>
      <w:r w:rsidRPr="000725D5">
        <w:rPr>
          <w:rFonts w:asciiTheme="majorHAnsi" w:hAnsiTheme="majorHAnsi"/>
          <w:b/>
          <w:bCs/>
          <w:sz w:val="28"/>
          <w:szCs w:val="28"/>
          <w:lang w:val="en-US"/>
        </w:rPr>
        <w:t xml:space="preserve">Section 5 - Conclusion </w:t>
      </w:r>
    </w:p>
    <w:p w14:paraId="50D4E0B8" w14:textId="2E4DDB6B" w:rsidR="00107F3E" w:rsidRPr="00EF38BA" w:rsidRDefault="00A50E1B" w:rsidP="00DD1E64">
      <w:pPr>
        <w:spacing w:line="360" w:lineRule="auto"/>
        <w:rPr>
          <w:rFonts w:asciiTheme="majorHAnsi" w:hAnsiTheme="majorHAnsi"/>
          <w:b/>
          <w:bCs/>
          <w:sz w:val="24"/>
          <w:szCs w:val="24"/>
          <w:lang w:val="en-US"/>
        </w:rPr>
      </w:pPr>
      <w:r w:rsidRPr="00EF38BA">
        <w:rPr>
          <w:rFonts w:asciiTheme="majorHAnsi" w:hAnsiTheme="majorHAnsi"/>
          <w:sz w:val="24"/>
          <w:szCs w:val="24"/>
          <w:lang w:val="en-US"/>
        </w:rPr>
        <w:t xml:space="preserve"> The benefits of disability support are substantial. </w:t>
      </w:r>
      <w:r w:rsidR="21B06CC0" w:rsidRPr="00EF38BA">
        <w:rPr>
          <w:rFonts w:asciiTheme="majorHAnsi" w:hAnsiTheme="majorHAnsi"/>
          <w:sz w:val="24"/>
          <w:szCs w:val="24"/>
          <w:lang w:val="en-US"/>
        </w:rPr>
        <w:t>People with disabilities are worried about losing access to the NDIS</w:t>
      </w:r>
      <w:r w:rsidR="0059460F" w:rsidRPr="00EF38BA">
        <w:rPr>
          <w:rFonts w:asciiTheme="majorHAnsi" w:hAnsiTheme="majorHAnsi"/>
          <w:sz w:val="24"/>
          <w:szCs w:val="24"/>
          <w:lang w:val="en-US"/>
        </w:rPr>
        <w:t xml:space="preserve"> and</w:t>
      </w:r>
      <w:r w:rsidR="00F856ED">
        <w:rPr>
          <w:rFonts w:asciiTheme="majorHAnsi" w:hAnsiTheme="majorHAnsi"/>
          <w:sz w:val="24"/>
          <w:szCs w:val="24"/>
          <w:lang w:val="en-US"/>
        </w:rPr>
        <w:t xml:space="preserve"> p</w:t>
      </w:r>
      <w:r w:rsidR="21B06CC0" w:rsidRPr="00EF38BA">
        <w:rPr>
          <w:rFonts w:asciiTheme="majorHAnsi" w:hAnsiTheme="majorHAnsi"/>
          <w:sz w:val="24"/>
          <w:szCs w:val="24"/>
          <w:lang w:val="en-US"/>
        </w:rPr>
        <w:t xml:space="preserve">eople with disabilities outside the NDIS are concerned over the lack of affordable disability services and support. </w:t>
      </w:r>
      <w:r w:rsidR="0059460F" w:rsidRPr="00EF38BA">
        <w:rPr>
          <w:rFonts w:asciiTheme="majorHAnsi" w:hAnsiTheme="majorHAnsi"/>
          <w:sz w:val="24"/>
          <w:szCs w:val="24"/>
          <w:lang w:val="en-US"/>
        </w:rPr>
        <w:t xml:space="preserve">People with </w:t>
      </w:r>
      <w:r w:rsidR="00F856ED" w:rsidRPr="00EF38BA">
        <w:rPr>
          <w:rFonts w:asciiTheme="majorHAnsi" w:hAnsiTheme="majorHAnsi"/>
          <w:sz w:val="24"/>
          <w:szCs w:val="24"/>
          <w:lang w:val="en-US"/>
        </w:rPr>
        <w:t>disabilities</w:t>
      </w:r>
      <w:r w:rsidR="0059460F" w:rsidRPr="00EF38BA">
        <w:rPr>
          <w:rFonts w:asciiTheme="majorHAnsi" w:hAnsiTheme="majorHAnsi"/>
          <w:sz w:val="24"/>
          <w:szCs w:val="24"/>
          <w:lang w:val="en-US"/>
        </w:rPr>
        <w:t xml:space="preserve"> are falling through the cracks. </w:t>
      </w:r>
    </w:p>
    <w:p w14:paraId="7CE38769" w14:textId="1B95F180" w:rsidR="00F77B00" w:rsidRDefault="00A72C82"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w:t>
      </w:r>
      <w:r w:rsidR="00EE4F26">
        <w:rPr>
          <w:rFonts w:asciiTheme="majorHAnsi" w:hAnsiTheme="majorHAnsi"/>
          <w:sz w:val="24"/>
          <w:szCs w:val="24"/>
          <w:lang w:val="en-US"/>
        </w:rPr>
        <w:t>C</w:t>
      </w:r>
      <w:r w:rsidRPr="00EF38BA">
        <w:rPr>
          <w:rFonts w:asciiTheme="majorHAnsi" w:hAnsiTheme="majorHAnsi"/>
          <w:sz w:val="24"/>
          <w:szCs w:val="24"/>
          <w:lang w:val="en-US"/>
        </w:rPr>
        <w:t xml:space="preserve">ommonwealth Government </w:t>
      </w:r>
      <w:r w:rsidR="00E84FC2">
        <w:rPr>
          <w:rFonts w:asciiTheme="majorHAnsi" w:hAnsiTheme="majorHAnsi"/>
          <w:sz w:val="24"/>
          <w:szCs w:val="24"/>
          <w:lang w:val="en-US"/>
        </w:rPr>
        <w:t xml:space="preserve">should slow </w:t>
      </w:r>
      <w:r w:rsidRPr="00EF38BA">
        <w:rPr>
          <w:rFonts w:asciiTheme="majorHAnsi" w:hAnsiTheme="majorHAnsi"/>
          <w:sz w:val="24"/>
          <w:szCs w:val="24"/>
          <w:lang w:val="en-US"/>
        </w:rPr>
        <w:t>down the pace of NDIS reform</w:t>
      </w:r>
      <w:r w:rsidR="002D1B78" w:rsidRPr="00EF38BA">
        <w:rPr>
          <w:rFonts w:asciiTheme="majorHAnsi" w:hAnsiTheme="majorHAnsi"/>
          <w:sz w:val="24"/>
          <w:szCs w:val="24"/>
          <w:lang w:val="en-US"/>
        </w:rPr>
        <w:t>. Sustainability measures should</w:t>
      </w:r>
      <w:r w:rsidR="00464325" w:rsidRPr="00EF38BA">
        <w:rPr>
          <w:rFonts w:asciiTheme="majorHAnsi" w:hAnsiTheme="majorHAnsi"/>
          <w:sz w:val="24"/>
          <w:szCs w:val="24"/>
          <w:lang w:val="en-US"/>
        </w:rPr>
        <w:t xml:space="preserve"> come from the right place</w:t>
      </w:r>
      <w:r w:rsidR="00173DDF" w:rsidRPr="00EF38BA">
        <w:rPr>
          <w:rFonts w:asciiTheme="majorHAnsi" w:hAnsiTheme="majorHAnsi"/>
          <w:sz w:val="24"/>
          <w:szCs w:val="24"/>
          <w:lang w:val="en-US"/>
        </w:rPr>
        <w:t xml:space="preserve">. </w:t>
      </w:r>
      <w:r w:rsidR="00EF6578" w:rsidRPr="00EF38BA">
        <w:rPr>
          <w:rFonts w:asciiTheme="majorHAnsi" w:hAnsiTheme="majorHAnsi"/>
          <w:sz w:val="24"/>
          <w:szCs w:val="24"/>
          <w:lang w:val="en-US"/>
        </w:rPr>
        <w:t>Sustainability measures should</w:t>
      </w:r>
      <w:r w:rsidR="002D1B78" w:rsidRPr="00EF38BA">
        <w:rPr>
          <w:rFonts w:asciiTheme="majorHAnsi" w:hAnsiTheme="majorHAnsi"/>
          <w:sz w:val="24"/>
          <w:szCs w:val="24"/>
          <w:lang w:val="en-US"/>
        </w:rPr>
        <w:t xml:space="preserve"> focus on needs assessments for priority cohorts, </w:t>
      </w:r>
      <w:r w:rsidR="00E428B5" w:rsidRPr="00EF38BA">
        <w:rPr>
          <w:rFonts w:asciiTheme="majorHAnsi" w:hAnsiTheme="majorHAnsi"/>
          <w:sz w:val="24"/>
          <w:szCs w:val="24"/>
          <w:lang w:val="en-US"/>
        </w:rPr>
        <w:t xml:space="preserve">the delivery of foundational </w:t>
      </w:r>
      <w:r w:rsidR="007672CB" w:rsidRPr="007672CB">
        <w:rPr>
          <w:rFonts w:asciiTheme="majorHAnsi" w:hAnsiTheme="majorHAnsi"/>
          <w:sz w:val="24"/>
          <w:szCs w:val="24"/>
          <w:lang w:val="en-US"/>
        </w:rPr>
        <w:t>support</w:t>
      </w:r>
      <w:r w:rsidR="00E428B5" w:rsidRPr="00EF38BA">
        <w:rPr>
          <w:rFonts w:asciiTheme="majorHAnsi" w:hAnsiTheme="majorHAnsi"/>
          <w:sz w:val="24"/>
          <w:szCs w:val="24"/>
          <w:lang w:val="en-US"/>
        </w:rPr>
        <w:t xml:space="preserve"> and removing disreputable disability service providers from the market</w:t>
      </w:r>
      <w:r w:rsidR="009F303B">
        <w:rPr>
          <w:rFonts w:asciiTheme="majorHAnsi" w:hAnsiTheme="majorHAnsi"/>
          <w:sz w:val="24"/>
          <w:szCs w:val="24"/>
          <w:lang w:val="en-US"/>
        </w:rPr>
        <w:t xml:space="preserve"> – not removing people</w:t>
      </w:r>
      <w:r w:rsidR="002F174C">
        <w:rPr>
          <w:rFonts w:asciiTheme="majorHAnsi" w:hAnsiTheme="majorHAnsi"/>
          <w:sz w:val="24"/>
          <w:szCs w:val="24"/>
          <w:lang w:val="en-US"/>
        </w:rPr>
        <w:t xml:space="preserve"> with disabilities</w:t>
      </w:r>
      <w:r w:rsidR="009F303B">
        <w:rPr>
          <w:rFonts w:asciiTheme="majorHAnsi" w:hAnsiTheme="majorHAnsi"/>
          <w:sz w:val="24"/>
          <w:szCs w:val="24"/>
          <w:lang w:val="en-US"/>
        </w:rPr>
        <w:t xml:space="preserve"> from the NDIS or reducing fundin</w:t>
      </w:r>
      <w:r w:rsidR="002F174C">
        <w:rPr>
          <w:rFonts w:asciiTheme="majorHAnsi" w:hAnsiTheme="majorHAnsi"/>
          <w:sz w:val="24"/>
          <w:szCs w:val="24"/>
          <w:lang w:val="en-US"/>
        </w:rPr>
        <w:t xml:space="preserve">g. </w:t>
      </w:r>
    </w:p>
    <w:p w14:paraId="3FFDFFB0" w14:textId="786E4129" w:rsidR="00E227F5" w:rsidRPr="00EF38BA" w:rsidRDefault="00E227F5" w:rsidP="00DD1E64">
      <w:pPr>
        <w:spacing w:line="360" w:lineRule="auto"/>
        <w:rPr>
          <w:rFonts w:asciiTheme="majorHAnsi" w:hAnsiTheme="majorHAnsi"/>
          <w:sz w:val="24"/>
          <w:szCs w:val="24"/>
          <w:lang w:val="en-US"/>
        </w:rPr>
      </w:pPr>
      <w:r>
        <w:rPr>
          <w:rFonts w:asciiTheme="majorHAnsi" w:hAnsiTheme="majorHAnsi"/>
          <w:sz w:val="24"/>
          <w:szCs w:val="24"/>
          <w:lang w:val="en-US"/>
        </w:rPr>
        <w:t>NDIS funding cuts for people with significant and prof</w:t>
      </w:r>
      <w:r w:rsidR="00B23AC4">
        <w:rPr>
          <w:rFonts w:asciiTheme="majorHAnsi" w:hAnsiTheme="majorHAnsi"/>
          <w:sz w:val="24"/>
          <w:szCs w:val="24"/>
          <w:lang w:val="en-US"/>
        </w:rPr>
        <w:t>ound</w:t>
      </w:r>
      <w:r>
        <w:rPr>
          <w:rFonts w:asciiTheme="majorHAnsi" w:hAnsiTheme="majorHAnsi"/>
          <w:sz w:val="24"/>
          <w:szCs w:val="24"/>
          <w:lang w:val="en-US"/>
        </w:rPr>
        <w:t xml:space="preserve"> </w:t>
      </w:r>
      <w:r w:rsidR="00B23AC4">
        <w:rPr>
          <w:rFonts w:asciiTheme="majorHAnsi" w:hAnsiTheme="majorHAnsi"/>
          <w:sz w:val="24"/>
          <w:szCs w:val="24"/>
          <w:lang w:val="en-US"/>
        </w:rPr>
        <w:t>physical</w:t>
      </w:r>
      <w:r>
        <w:rPr>
          <w:rFonts w:asciiTheme="majorHAnsi" w:hAnsiTheme="majorHAnsi"/>
          <w:sz w:val="24"/>
          <w:szCs w:val="24"/>
          <w:lang w:val="en-US"/>
        </w:rPr>
        <w:t xml:space="preserve"> </w:t>
      </w:r>
      <w:r w:rsidR="00B23AC4">
        <w:rPr>
          <w:rFonts w:asciiTheme="majorHAnsi" w:hAnsiTheme="majorHAnsi"/>
          <w:sz w:val="24"/>
          <w:szCs w:val="24"/>
          <w:lang w:val="en-US"/>
        </w:rPr>
        <w:t>disabilities</w:t>
      </w:r>
      <w:r>
        <w:rPr>
          <w:rFonts w:asciiTheme="majorHAnsi" w:hAnsiTheme="majorHAnsi"/>
          <w:sz w:val="24"/>
          <w:szCs w:val="24"/>
          <w:lang w:val="en-US"/>
        </w:rPr>
        <w:t xml:space="preserve"> </w:t>
      </w:r>
      <w:r w:rsidR="27B5227B" w:rsidRPr="27B5227B">
        <w:rPr>
          <w:rFonts w:asciiTheme="majorHAnsi" w:hAnsiTheme="majorHAnsi"/>
          <w:sz w:val="24"/>
          <w:szCs w:val="24"/>
          <w:lang w:val="en-US"/>
        </w:rPr>
        <w:t>must</w:t>
      </w:r>
      <w:r>
        <w:rPr>
          <w:rFonts w:asciiTheme="majorHAnsi" w:hAnsiTheme="majorHAnsi"/>
          <w:sz w:val="24"/>
          <w:szCs w:val="24"/>
          <w:lang w:val="en-US"/>
        </w:rPr>
        <w:t xml:space="preserve"> be </w:t>
      </w:r>
      <w:r w:rsidR="007672CB">
        <w:rPr>
          <w:rFonts w:asciiTheme="majorHAnsi" w:hAnsiTheme="majorHAnsi"/>
          <w:sz w:val="24"/>
          <w:szCs w:val="24"/>
          <w:lang w:val="en-US"/>
        </w:rPr>
        <w:t>re</w:t>
      </w:r>
      <w:r w:rsidR="00B23AC4">
        <w:rPr>
          <w:rFonts w:asciiTheme="majorHAnsi" w:hAnsiTheme="majorHAnsi"/>
          <w:sz w:val="24"/>
          <w:szCs w:val="24"/>
          <w:lang w:val="en-US"/>
        </w:rPr>
        <w:t xml:space="preserve">considered. There should be a focus on maintaining allied health support, </w:t>
      </w:r>
      <w:r w:rsidR="006012AC">
        <w:rPr>
          <w:rFonts w:asciiTheme="majorHAnsi" w:hAnsiTheme="majorHAnsi"/>
          <w:sz w:val="24"/>
          <w:szCs w:val="24"/>
          <w:lang w:val="en-US"/>
        </w:rPr>
        <w:t xml:space="preserve">ensuring the National </w:t>
      </w:r>
      <w:r w:rsidR="002F174C">
        <w:rPr>
          <w:rFonts w:asciiTheme="majorHAnsi" w:hAnsiTheme="majorHAnsi"/>
          <w:sz w:val="24"/>
          <w:szCs w:val="24"/>
          <w:lang w:val="en-US"/>
        </w:rPr>
        <w:t>Interpreting</w:t>
      </w:r>
      <w:r w:rsidR="006012AC">
        <w:rPr>
          <w:rFonts w:asciiTheme="majorHAnsi" w:hAnsiTheme="majorHAnsi"/>
          <w:sz w:val="24"/>
          <w:szCs w:val="24"/>
          <w:lang w:val="en-US"/>
        </w:rPr>
        <w:t xml:space="preserve"> Service can be accessed by people who need it, and funding for transport </w:t>
      </w:r>
      <w:r w:rsidR="007672CB">
        <w:rPr>
          <w:rFonts w:asciiTheme="majorHAnsi" w:hAnsiTheme="majorHAnsi"/>
          <w:sz w:val="24"/>
          <w:szCs w:val="24"/>
          <w:lang w:val="en-US"/>
        </w:rPr>
        <w:t xml:space="preserve">be </w:t>
      </w:r>
      <w:r w:rsidR="006012AC">
        <w:rPr>
          <w:rFonts w:asciiTheme="majorHAnsi" w:hAnsiTheme="majorHAnsi"/>
          <w:sz w:val="24"/>
          <w:szCs w:val="24"/>
          <w:lang w:val="en-US"/>
        </w:rPr>
        <w:t xml:space="preserve">increased to meet demand. A process for accessing NDIS funds in an emergency should be made available. </w:t>
      </w:r>
    </w:p>
    <w:p w14:paraId="3D0B0F4D" w14:textId="38BD038A" w:rsidR="00397273" w:rsidRDefault="00F77B00"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Local area coordinators, support coordinators and decision makers should </w:t>
      </w:r>
      <w:r w:rsidR="00464325" w:rsidRPr="00EF38BA">
        <w:rPr>
          <w:rFonts w:asciiTheme="majorHAnsi" w:hAnsiTheme="majorHAnsi"/>
          <w:sz w:val="24"/>
          <w:szCs w:val="24"/>
          <w:lang w:val="en-US"/>
        </w:rPr>
        <w:t>receive</w:t>
      </w:r>
      <w:r w:rsidRPr="00EF38BA">
        <w:rPr>
          <w:rFonts w:asciiTheme="majorHAnsi" w:hAnsiTheme="majorHAnsi"/>
          <w:sz w:val="24"/>
          <w:szCs w:val="24"/>
          <w:lang w:val="en-US"/>
        </w:rPr>
        <w:t xml:space="preserve"> education and training around the support lists</w:t>
      </w:r>
      <w:r w:rsidR="003039AE" w:rsidRPr="00EF38BA">
        <w:rPr>
          <w:rFonts w:asciiTheme="majorHAnsi" w:hAnsiTheme="majorHAnsi"/>
          <w:sz w:val="24"/>
          <w:szCs w:val="24"/>
          <w:lang w:val="en-US"/>
        </w:rPr>
        <w:t xml:space="preserve">. This training should also assist staff to </w:t>
      </w:r>
      <w:r w:rsidR="00B33C38" w:rsidRPr="00EF38BA">
        <w:rPr>
          <w:rFonts w:asciiTheme="majorHAnsi" w:hAnsiTheme="majorHAnsi"/>
          <w:sz w:val="24"/>
          <w:szCs w:val="24"/>
          <w:lang w:val="en-US"/>
        </w:rPr>
        <w:t xml:space="preserve">undertake a </w:t>
      </w:r>
      <w:r w:rsidR="003519D5" w:rsidRPr="00EF38BA">
        <w:rPr>
          <w:rFonts w:asciiTheme="majorHAnsi" w:hAnsiTheme="majorHAnsi"/>
          <w:sz w:val="24"/>
          <w:szCs w:val="24"/>
          <w:lang w:val="en-US"/>
        </w:rPr>
        <w:t>principle-based</w:t>
      </w:r>
      <w:r w:rsidR="00B33C38" w:rsidRPr="00EF38BA">
        <w:rPr>
          <w:rFonts w:asciiTheme="majorHAnsi" w:hAnsiTheme="majorHAnsi"/>
          <w:sz w:val="24"/>
          <w:szCs w:val="24"/>
          <w:lang w:val="en-US"/>
        </w:rPr>
        <w:t xml:space="preserve"> approach to decision making. </w:t>
      </w:r>
      <w:r w:rsidR="00464325" w:rsidRPr="00EF38BA">
        <w:rPr>
          <w:rFonts w:asciiTheme="majorHAnsi" w:hAnsiTheme="majorHAnsi"/>
          <w:sz w:val="24"/>
          <w:szCs w:val="24"/>
          <w:lang w:val="en-US"/>
        </w:rPr>
        <w:t>The NDIS Support lists should be drafted in plain English and accompanied with real world examples</w:t>
      </w:r>
      <w:r w:rsidR="00397273">
        <w:rPr>
          <w:rFonts w:asciiTheme="majorHAnsi" w:hAnsiTheme="majorHAnsi"/>
          <w:sz w:val="24"/>
          <w:szCs w:val="24"/>
          <w:lang w:val="en-US"/>
        </w:rPr>
        <w:t xml:space="preserve"> and a copy provided to NDIS participants. </w:t>
      </w:r>
      <w:r w:rsidR="00C1129D">
        <w:rPr>
          <w:rFonts w:asciiTheme="majorHAnsi" w:hAnsiTheme="majorHAnsi"/>
          <w:sz w:val="24"/>
          <w:szCs w:val="24"/>
          <w:lang w:val="en-US"/>
        </w:rPr>
        <w:t xml:space="preserve">The replacement support process should be flexible and used as a sustainability measure. </w:t>
      </w:r>
      <w:r w:rsidR="00631FEA">
        <w:rPr>
          <w:rFonts w:asciiTheme="majorHAnsi" w:hAnsiTheme="majorHAnsi"/>
          <w:sz w:val="24"/>
          <w:szCs w:val="24"/>
          <w:lang w:val="en-US"/>
        </w:rPr>
        <w:t>All NDIS support rule</w:t>
      </w:r>
      <w:r w:rsidR="002455BF">
        <w:rPr>
          <w:rFonts w:asciiTheme="majorHAnsi" w:hAnsiTheme="majorHAnsi"/>
          <w:sz w:val="24"/>
          <w:szCs w:val="24"/>
          <w:lang w:val="en-US"/>
        </w:rPr>
        <w:t>s</w:t>
      </w:r>
      <w:r w:rsidR="00631FEA">
        <w:rPr>
          <w:rFonts w:asciiTheme="majorHAnsi" w:hAnsiTheme="majorHAnsi"/>
          <w:sz w:val="24"/>
          <w:szCs w:val="24"/>
          <w:lang w:val="en-US"/>
        </w:rPr>
        <w:t xml:space="preserve"> should be </w:t>
      </w:r>
      <w:r w:rsidR="002455BF">
        <w:rPr>
          <w:rFonts w:asciiTheme="majorHAnsi" w:hAnsiTheme="majorHAnsi"/>
          <w:sz w:val="24"/>
          <w:szCs w:val="24"/>
          <w:lang w:val="en-US"/>
        </w:rPr>
        <w:t xml:space="preserve">formally </w:t>
      </w:r>
      <w:r w:rsidR="00631FEA">
        <w:rPr>
          <w:rFonts w:asciiTheme="majorHAnsi" w:hAnsiTheme="majorHAnsi"/>
          <w:sz w:val="24"/>
          <w:szCs w:val="24"/>
          <w:lang w:val="en-US"/>
        </w:rPr>
        <w:t>reviewe</w:t>
      </w:r>
      <w:r w:rsidR="002455BF">
        <w:rPr>
          <w:rFonts w:asciiTheme="majorHAnsi" w:hAnsiTheme="majorHAnsi"/>
          <w:sz w:val="24"/>
          <w:szCs w:val="24"/>
          <w:lang w:val="en-US"/>
        </w:rPr>
        <w:t xml:space="preserve">d and subject to amendments. </w:t>
      </w:r>
    </w:p>
    <w:p w14:paraId="605D853E" w14:textId="22A4A012" w:rsidR="00524B5D" w:rsidRPr="00EF38BA" w:rsidRDefault="00BE0F21"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General</w:t>
      </w:r>
      <w:r w:rsidR="00A72C82" w:rsidRPr="00EF38BA">
        <w:rPr>
          <w:rFonts w:asciiTheme="majorHAnsi" w:hAnsiTheme="majorHAnsi"/>
          <w:sz w:val="24"/>
          <w:szCs w:val="24"/>
          <w:lang w:val="en-US"/>
        </w:rPr>
        <w:t xml:space="preserve"> </w:t>
      </w:r>
      <w:r w:rsidR="000B285F" w:rsidRPr="00EF38BA">
        <w:rPr>
          <w:rFonts w:asciiTheme="majorHAnsi" w:hAnsiTheme="majorHAnsi"/>
          <w:sz w:val="24"/>
          <w:szCs w:val="24"/>
          <w:lang w:val="en-US"/>
        </w:rPr>
        <w:t>foundational support</w:t>
      </w:r>
      <w:r w:rsidR="00A72C82" w:rsidRPr="00EF38BA">
        <w:rPr>
          <w:rFonts w:asciiTheme="majorHAnsi" w:hAnsiTheme="majorHAnsi"/>
          <w:sz w:val="24"/>
          <w:szCs w:val="24"/>
          <w:lang w:val="en-US"/>
        </w:rPr>
        <w:t xml:space="preserve"> must</w:t>
      </w:r>
      <w:r w:rsidR="003519D5">
        <w:rPr>
          <w:rFonts w:asciiTheme="majorHAnsi" w:hAnsiTheme="majorHAnsi"/>
          <w:sz w:val="24"/>
          <w:szCs w:val="24"/>
          <w:lang w:val="en-US"/>
        </w:rPr>
        <w:t xml:space="preserve"> be</w:t>
      </w:r>
      <w:r w:rsidR="00A72C82" w:rsidRPr="00EF38BA">
        <w:rPr>
          <w:rFonts w:asciiTheme="majorHAnsi" w:hAnsiTheme="majorHAnsi"/>
          <w:sz w:val="24"/>
          <w:szCs w:val="24"/>
          <w:lang w:val="en-US"/>
        </w:rPr>
        <w:t xml:space="preserve"> </w:t>
      </w:r>
      <w:r w:rsidR="001772C9">
        <w:rPr>
          <w:rFonts w:asciiTheme="majorHAnsi" w:hAnsiTheme="majorHAnsi"/>
          <w:sz w:val="24"/>
          <w:szCs w:val="24"/>
          <w:lang w:val="en-US"/>
        </w:rPr>
        <w:t>delivered as soon as possible</w:t>
      </w:r>
      <w:r w:rsidR="00A72C82" w:rsidRPr="00EF38BA">
        <w:rPr>
          <w:rFonts w:asciiTheme="majorHAnsi" w:hAnsiTheme="majorHAnsi"/>
          <w:sz w:val="24"/>
          <w:szCs w:val="24"/>
          <w:lang w:val="en-US"/>
        </w:rPr>
        <w:t xml:space="preserve">. </w:t>
      </w:r>
      <w:r w:rsidRPr="00EF38BA">
        <w:rPr>
          <w:rFonts w:asciiTheme="majorHAnsi" w:hAnsiTheme="majorHAnsi"/>
          <w:sz w:val="24"/>
          <w:szCs w:val="24"/>
          <w:lang w:val="en-US"/>
        </w:rPr>
        <w:t xml:space="preserve">Targeted </w:t>
      </w:r>
      <w:r w:rsidR="000B285F" w:rsidRPr="00EF38BA">
        <w:rPr>
          <w:rFonts w:asciiTheme="majorHAnsi" w:hAnsiTheme="majorHAnsi"/>
          <w:sz w:val="24"/>
          <w:szCs w:val="24"/>
          <w:lang w:val="en-US"/>
        </w:rPr>
        <w:t>support</w:t>
      </w:r>
      <w:r w:rsidRPr="00EF38BA">
        <w:rPr>
          <w:rFonts w:asciiTheme="majorHAnsi" w:hAnsiTheme="majorHAnsi"/>
          <w:sz w:val="24"/>
          <w:szCs w:val="24"/>
          <w:lang w:val="en-US"/>
        </w:rPr>
        <w:t xml:space="preserve"> for </w:t>
      </w:r>
      <w:r w:rsidR="004952B7" w:rsidRPr="00EF38BA">
        <w:rPr>
          <w:rFonts w:asciiTheme="majorHAnsi" w:hAnsiTheme="majorHAnsi"/>
          <w:sz w:val="24"/>
          <w:szCs w:val="24"/>
          <w:lang w:val="en-US"/>
        </w:rPr>
        <w:t>children and</w:t>
      </w:r>
      <w:r w:rsidRPr="00EF38BA">
        <w:rPr>
          <w:rFonts w:asciiTheme="majorHAnsi" w:hAnsiTheme="majorHAnsi"/>
          <w:sz w:val="24"/>
          <w:szCs w:val="24"/>
          <w:lang w:val="en-US"/>
        </w:rPr>
        <w:t xml:space="preserve"> </w:t>
      </w:r>
      <w:r w:rsidR="004952B7" w:rsidRPr="00EF38BA">
        <w:rPr>
          <w:rFonts w:asciiTheme="majorHAnsi" w:hAnsiTheme="majorHAnsi"/>
          <w:sz w:val="24"/>
          <w:szCs w:val="24"/>
          <w:lang w:val="en-US"/>
        </w:rPr>
        <w:t>young</w:t>
      </w:r>
      <w:r w:rsidRPr="00EF38BA">
        <w:rPr>
          <w:rFonts w:asciiTheme="majorHAnsi" w:hAnsiTheme="majorHAnsi"/>
          <w:sz w:val="24"/>
          <w:szCs w:val="24"/>
          <w:lang w:val="en-US"/>
        </w:rPr>
        <w:t xml:space="preserve"> people with </w:t>
      </w:r>
      <w:r w:rsidR="004952B7" w:rsidRPr="00EF38BA">
        <w:rPr>
          <w:rFonts w:asciiTheme="majorHAnsi" w:hAnsiTheme="majorHAnsi"/>
          <w:sz w:val="24"/>
          <w:szCs w:val="24"/>
          <w:lang w:val="en-US"/>
        </w:rPr>
        <w:t>disabilities</w:t>
      </w:r>
      <w:r w:rsidRPr="00EF38BA">
        <w:rPr>
          <w:rFonts w:asciiTheme="majorHAnsi" w:hAnsiTheme="majorHAnsi"/>
          <w:sz w:val="24"/>
          <w:szCs w:val="24"/>
          <w:lang w:val="en-US"/>
        </w:rPr>
        <w:t xml:space="preserve"> should be rolled out by 2026</w:t>
      </w:r>
      <w:r w:rsidR="004952B7" w:rsidRPr="00EF38BA">
        <w:rPr>
          <w:rFonts w:asciiTheme="majorHAnsi" w:hAnsiTheme="majorHAnsi"/>
          <w:sz w:val="24"/>
          <w:szCs w:val="24"/>
          <w:lang w:val="en-US"/>
        </w:rPr>
        <w:t xml:space="preserve"> which is the new agreed timeframe. </w:t>
      </w:r>
      <w:r w:rsidR="000B285F" w:rsidRPr="00EF38BA">
        <w:rPr>
          <w:rFonts w:asciiTheme="majorHAnsi" w:hAnsiTheme="majorHAnsi"/>
          <w:sz w:val="24"/>
          <w:szCs w:val="24"/>
          <w:lang w:val="en-US"/>
        </w:rPr>
        <w:t>And</w:t>
      </w:r>
      <w:r w:rsidR="00C54114" w:rsidRPr="00EF38BA">
        <w:rPr>
          <w:rFonts w:asciiTheme="majorHAnsi" w:hAnsiTheme="majorHAnsi"/>
          <w:sz w:val="24"/>
          <w:szCs w:val="24"/>
          <w:lang w:val="en-US"/>
        </w:rPr>
        <w:t xml:space="preserve"> mainstream services delivered by NSW Government should make a</w:t>
      </w:r>
      <w:r w:rsidR="004A7B74" w:rsidRPr="00EF38BA">
        <w:rPr>
          <w:rFonts w:asciiTheme="majorHAnsi" w:hAnsiTheme="majorHAnsi"/>
          <w:sz w:val="24"/>
          <w:szCs w:val="24"/>
          <w:lang w:val="en-US"/>
        </w:rPr>
        <w:t xml:space="preserve">n ongoing </w:t>
      </w:r>
      <w:r w:rsidR="00C54114" w:rsidRPr="00EF38BA">
        <w:rPr>
          <w:rFonts w:asciiTheme="majorHAnsi" w:hAnsiTheme="majorHAnsi"/>
          <w:sz w:val="24"/>
          <w:szCs w:val="24"/>
          <w:lang w:val="en-US"/>
        </w:rPr>
        <w:t>commitment</w:t>
      </w:r>
      <w:r w:rsidR="004A7B74" w:rsidRPr="00EF38BA">
        <w:rPr>
          <w:rFonts w:asciiTheme="majorHAnsi" w:hAnsiTheme="majorHAnsi"/>
          <w:sz w:val="24"/>
          <w:szCs w:val="24"/>
          <w:lang w:val="en-US"/>
        </w:rPr>
        <w:t xml:space="preserve"> to people </w:t>
      </w:r>
      <w:r w:rsidR="008220B3" w:rsidRPr="00EF38BA">
        <w:rPr>
          <w:rFonts w:asciiTheme="majorHAnsi" w:hAnsiTheme="majorHAnsi"/>
          <w:sz w:val="24"/>
          <w:szCs w:val="24"/>
          <w:lang w:val="en-US"/>
        </w:rPr>
        <w:t xml:space="preserve">with </w:t>
      </w:r>
      <w:r w:rsidR="00614EF6" w:rsidRPr="00EF38BA">
        <w:rPr>
          <w:rFonts w:asciiTheme="majorHAnsi" w:hAnsiTheme="majorHAnsi"/>
          <w:sz w:val="24"/>
          <w:szCs w:val="24"/>
          <w:lang w:val="en-US"/>
        </w:rPr>
        <w:t xml:space="preserve">disabilities </w:t>
      </w:r>
      <w:r w:rsidR="000F0955" w:rsidRPr="00EF38BA">
        <w:rPr>
          <w:rFonts w:asciiTheme="majorHAnsi" w:hAnsiTheme="majorHAnsi"/>
          <w:sz w:val="24"/>
          <w:szCs w:val="24"/>
          <w:lang w:val="en-US"/>
        </w:rPr>
        <w:t xml:space="preserve">to ensure services </w:t>
      </w:r>
      <w:r w:rsidR="000B285F" w:rsidRPr="00EF38BA">
        <w:rPr>
          <w:rFonts w:asciiTheme="majorHAnsi" w:hAnsiTheme="majorHAnsi"/>
          <w:sz w:val="24"/>
          <w:szCs w:val="24"/>
          <w:lang w:val="en-US"/>
        </w:rPr>
        <w:t>are inclusive</w:t>
      </w:r>
      <w:r w:rsidR="00C54114" w:rsidRPr="00EF38BA">
        <w:rPr>
          <w:rFonts w:asciiTheme="majorHAnsi" w:hAnsiTheme="majorHAnsi"/>
          <w:sz w:val="24"/>
          <w:szCs w:val="24"/>
          <w:lang w:val="en-US"/>
        </w:rPr>
        <w:t xml:space="preserve"> and accessible. </w:t>
      </w:r>
    </w:p>
    <w:p w14:paraId="35C94B4A" w14:textId="7DDA847B" w:rsidR="006F686A" w:rsidRPr="00EF38BA" w:rsidRDefault="006F686A" w:rsidP="00DD1E64">
      <w:pPr>
        <w:spacing w:line="360" w:lineRule="auto"/>
        <w:rPr>
          <w:rFonts w:asciiTheme="majorHAnsi" w:hAnsiTheme="majorHAnsi"/>
          <w:sz w:val="24"/>
          <w:szCs w:val="24"/>
          <w:lang w:val="en-US"/>
        </w:rPr>
      </w:pPr>
      <w:r w:rsidRPr="00EF38BA">
        <w:rPr>
          <w:rFonts w:asciiTheme="majorHAnsi" w:hAnsiTheme="majorHAnsi"/>
          <w:sz w:val="24"/>
          <w:szCs w:val="24"/>
          <w:lang w:val="en-US"/>
        </w:rPr>
        <w:t xml:space="preserve">The Government must continue to work with disability advocates </w:t>
      </w:r>
      <w:r w:rsidR="00CE5557" w:rsidRPr="00EF38BA">
        <w:rPr>
          <w:rFonts w:asciiTheme="majorHAnsi" w:hAnsiTheme="majorHAnsi"/>
          <w:sz w:val="24"/>
          <w:szCs w:val="24"/>
          <w:lang w:val="en-US"/>
        </w:rPr>
        <w:t xml:space="preserve">at the </w:t>
      </w:r>
      <w:r w:rsidR="00BC53C2" w:rsidRPr="00EF38BA">
        <w:rPr>
          <w:rFonts w:asciiTheme="majorHAnsi" w:hAnsiTheme="majorHAnsi"/>
          <w:sz w:val="24"/>
          <w:szCs w:val="24"/>
          <w:lang w:val="en-US"/>
        </w:rPr>
        <w:t>N</w:t>
      </w:r>
      <w:r w:rsidR="00CE5557" w:rsidRPr="00EF38BA">
        <w:rPr>
          <w:rFonts w:asciiTheme="majorHAnsi" w:hAnsiTheme="majorHAnsi"/>
          <w:sz w:val="24"/>
          <w:szCs w:val="24"/>
          <w:lang w:val="en-US"/>
        </w:rPr>
        <w:t xml:space="preserve">ational and State level to ensure </w:t>
      </w:r>
      <w:r w:rsidR="000B285F" w:rsidRPr="00EF38BA">
        <w:rPr>
          <w:rFonts w:asciiTheme="majorHAnsi" w:hAnsiTheme="majorHAnsi"/>
          <w:sz w:val="24"/>
          <w:szCs w:val="24"/>
          <w:lang w:val="en-US"/>
        </w:rPr>
        <w:t xml:space="preserve">the disability service and support sector is co-designed with people with disabilities. Co-design will ensure disability services and support are fit for </w:t>
      </w:r>
      <w:proofErr w:type="gramStart"/>
      <w:r w:rsidR="00C07E44" w:rsidRPr="00EF38BA">
        <w:rPr>
          <w:rFonts w:asciiTheme="majorHAnsi" w:hAnsiTheme="majorHAnsi"/>
          <w:sz w:val="24"/>
          <w:szCs w:val="24"/>
          <w:lang w:val="en-US"/>
        </w:rPr>
        <w:t>purpose</w:t>
      </w:r>
      <w:proofErr w:type="gramEnd"/>
      <w:r w:rsidR="000B285F" w:rsidRPr="00EF38BA">
        <w:rPr>
          <w:rFonts w:asciiTheme="majorHAnsi" w:hAnsiTheme="majorHAnsi"/>
          <w:sz w:val="24"/>
          <w:szCs w:val="24"/>
          <w:lang w:val="en-US"/>
        </w:rPr>
        <w:t xml:space="preserve">. </w:t>
      </w:r>
    </w:p>
    <w:p w14:paraId="0A50EFCF" w14:textId="666FCB7A" w:rsidR="0046657A" w:rsidRPr="00EF38BA" w:rsidRDefault="00FE6CAD" w:rsidP="00DD1E64">
      <w:pPr>
        <w:spacing w:line="360" w:lineRule="auto"/>
        <w:rPr>
          <w:rFonts w:asciiTheme="majorHAnsi" w:hAnsiTheme="majorHAnsi"/>
          <w:sz w:val="24"/>
          <w:szCs w:val="24"/>
          <w:lang w:val="en-US"/>
        </w:rPr>
      </w:pPr>
      <w:r>
        <w:rPr>
          <w:rFonts w:asciiTheme="majorHAnsi" w:hAnsiTheme="majorHAnsi"/>
          <w:sz w:val="24"/>
          <w:szCs w:val="24"/>
          <w:lang w:val="en-US"/>
        </w:rPr>
        <w:t xml:space="preserve">A consistent and stable disability service and support sector </w:t>
      </w:r>
      <w:r w:rsidR="00EF38BA">
        <w:rPr>
          <w:rFonts w:asciiTheme="majorHAnsi" w:hAnsiTheme="majorHAnsi"/>
          <w:sz w:val="24"/>
          <w:szCs w:val="24"/>
          <w:lang w:val="en-US"/>
        </w:rPr>
        <w:t xml:space="preserve">will carry benefit for people with disabilities and Governments. </w:t>
      </w:r>
    </w:p>
    <w:p w14:paraId="309B76F8" w14:textId="77777777" w:rsidR="00361B99" w:rsidRPr="00EF38BA" w:rsidRDefault="00361B99" w:rsidP="00DD1E64">
      <w:pPr>
        <w:spacing w:line="360" w:lineRule="auto"/>
        <w:rPr>
          <w:rFonts w:asciiTheme="majorHAnsi" w:hAnsiTheme="majorHAnsi"/>
          <w:sz w:val="24"/>
          <w:szCs w:val="24"/>
          <w:lang w:val="en-US"/>
        </w:rPr>
      </w:pPr>
    </w:p>
    <w:sectPr w:rsidR="00361B99" w:rsidRPr="00EF38BA" w:rsidSect="009A045C">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2C2C1" w14:textId="77777777" w:rsidR="001B27CD" w:rsidRDefault="001B27CD" w:rsidP="004C47EB">
      <w:pPr>
        <w:spacing w:after="0" w:line="240" w:lineRule="auto"/>
      </w:pPr>
      <w:r>
        <w:separator/>
      </w:r>
    </w:p>
  </w:endnote>
  <w:endnote w:type="continuationSeparator" w:id="0">
    <w:p w14:paraId="43475928" w14:textId="77777777" w:rsidR="001B27CD" w:rsidRDefault="001B27CD" w:rsidP="004C4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ptos Display">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Myriad Pro">
    <w:altName w:val="Calibri"/>
    <w:panose1 w:val="00000000000000000000"/>
    <w:charset w:val="00"/>
    <w:family w:val="swiss"/>
    <w:notTrueType/>
    <w:pitch w:val="variable"/>
    <w:sig w:usb0="A00002AF" w:usb1="5000204B" w:usb2="00000000" w:usb3="00000000" w:csb0="0000009F" w:csb1="00000000"/>
  </w:font>
  <w:font w:name="Yu Mincho">
    <w:altName w:val="游明朝"/>
    <w:panose1 w:val="00000000000000000000"/>
    <w:charset w:val="8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547019"/>
      <w:docPartObj>
        <w:docPartGallery w:val="Page Numbers (Bottom of Page)"/>
        <w:docPartUnique/>
      </w:docPartObj>
    </w:sdtPr>
    <w:sdtEndPr>
      <w:rPr>
        <w:noProof/>
      </w:rPr>
    </w:sdtEndPr>
    <w:sdtContent>
      <w:p w14:paraId="31C635F0" w14:textId="44782109" w:rsidR="00097400" w:rsidRDefault="00097400">
        <w:pPr>
          <w:pStyle w:val="Footer"/>
          <w:jc w:val="right"/>
        </w:pPr>
        <w:r>
          <w:rPr>
            <w:noProof/>
          </w:rPr>
          <w:drawing>
            <wp:anchor distT="0" distB="0" distL="114300" distR="114300" simplePos="0" relativeHeight="251658241" behindDoc="1" locked="0" layoutInCell="1" allowOverlap="1" wp14:anchorId="67F1DE93" wp14:editId="709B7963">
              <wp:simplePos x="0" y="0"/>
              <wp:positionH relativeFrom="margin">
                <wp:posOffset>-419100</wp:posOffset>
              </wp:positionH>
              <wp:positionV relativeFrom="paragraph">
                <wp:posOffset>-109855</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5A21ADA" w14:textId="17161033" w:rsidR="00097400" w:rsidRDefault="00097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61191" w14:textId="77777777" w:rsidR="001B27CD" w:rsidRDefault="001B27CD" w:rsidP="004C47EB">
      <w:pPr>
        <w:spacing w:after="0" w:line="240" w:lineRule="auto"/>
      </w:pPr>
      <w:r>
        <w:separator/>
      </w:r>
    </w:p>
  </w:footnote>
  <w:footnote w:type="continuationSeparator" w:id="0">
    <w:p w14:paraId="01AFE11B" w14:textId="77777777" w:rsidR="001B27CD" w:rsidRDefault="001B27CD" w:rsidP="004C4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2690" w14:textId="53DE2525" w:rsidR="00F1380E" w:rsidRDefault="00F1380E">
    <w:pPr>
      <w:pStyle w:val="Header"/>
    </w:pPr>
    <w:r>
      <w:rPr>
        <w:noProof/>
      </w:rPr>
      <mc:AlternateContent>
        <mc:Choice Requires="wpg">
          <w:drawing>
            <wp:anchor distT="0" distB="0" distL="114300" distR="114300" simplePos="0" relativeHeight="251658240" behindDoc="0" locked="0" layoutInCell="1" allowOverlap="1" wp14:anchorId="0C43E532" wp14:editId="69AE2CFE">
              <wp:simplePos x="0" y="0"/>
              <wp:positionH relativeFrom="page">
                <wp:align>left</wp:align>
              </wp:positionH>
              <wp:positionV relativeFrom="paragraph">
                <wp:posOffset>-429260</wp:posOffset>
              </wp:positionV>
              <wp:extent cx="5708650" cy="10688955"/>
              <wp:effectExtent l="0" t="0" r="6350" b="0"/>
              <wp:wrapNone/>
              <wp:docPr id="2081042458" name="Group 2081042458"/>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250337900" name="image1.png"/>
                        <pic:cNvPicPr>
                          <a:picLocks noChangeAspect="1"/>
                        </pic:cNvPicPr>
                      </pic:nvPicPr>
                      <pic:blipFill>
                        <a:blip r:embed="rId1" cstate="print"/>
                        <a:stretch>
                          <a:fillRect/>
                        </a:stretch>
                      </pic:blipFill>
                      <pic:spPr>
                        <a:xfrm>
                          <a:off x="0" y="0"/>
                          <a:ext cx="404495" cy="10688955"/>
                        </a:xfrm>
                        <a:prstGeom prst="rect">
                          <a:avLst/>
                        </a:prstGeom>
                      </pic:spPr>
                    </pic:pic>
                    <pic:pic xmlns:pic="http://schemas.openxmlformats.org/drawingml/2006/picture">
                      <pic:nvPicPr>
                        <pic:cNvPr id="1541209335" name="Picture 1541209335" descr="A close up of a sign&#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2081042458" style="position:absolute;margin-left:0;margin-top:-33.8pt;width:449.5pt;height:841.65pt;z-index:251658240;mso-position-horizontal:left;mso-position-horizontal-relative:page" coordsize="57086,106889" o:spid="_x0000_s1026" w14:anchorId="7E0CF7E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">
                <v:imagedata o:title="" r:id="rId4"/>
              </v:shape>
              <v:shape id="Picture 1541209335"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">
                <v:imagedata o:title="A close up of a sign&#10;&#10;Description automatically generated" r:id="rId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3815"/>
    <w:multiLevelType w:val="multilevel"/>
    <w:tmpl w:val="7F18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A14B45"/>
    <w:multiLevelType w:val="multilevel"/>
    <w:tmpl w:val="990E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51911"/>
    <w:multiLevelType w:val="multilevel"/>
    <w:tmpl w:val="A05E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50E51"/>
    <w:multiLevelType w:val="multilevel"/>
    <w:tmpl w:val="C44C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60057A"/>
    <w:multiLevelType w:val="multilevel"/>
    <w:tmpl w:val="B7B2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407F79"/>
    <w:multiLevelType w:val="hybridMultilevel"/>
    <w:tmpl w:val="7C16C16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6DA2BEA"/>
    <w:multiLevelType w:val="multilevel"/>
    <w:tmpl w:val="CF661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F06906"/>
    <w:multiLevelType w:val="multilevel"/>
    <w:tmpl w:val="A392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EF17BD"/>
    <w:multiLevelType w:val="multilevel"/>
    <w:tmpl w:val="D62A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2F01C6"/>
    <w:multiLevelType w:val="multilevel"/>
    <w:tmpl w:val="69F4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3851F5"/>
    <w:multiLevelType w:val="hybridMultilevel"/>
    <w:tmpl w:val="F3A6B7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A3D67CC"/>
    <w:multiLevelType w:val="multilevel"/>
    <w:tmpl w:val="997C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526699"/>
    <w:multiLevelType w:val="multilevel"/>
    <w:tmpl w:val="A108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187E31"/>
    <w:multiLevelType w:val="multilevel"/>
    <w:tmpl w:val="D2D0F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CC4F6D"/>
    <w:multiLevelType w:val="multilevel"/>
    <w:tmpl w:val="9986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641377"/>
    <w:multiLevelType w:val="multilevel"/>
    <w:tmpl w:val="D30AB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5E7EBC"/>
    <w:multiLevelType w:val="hybridMultilevel"/>
    <w:tmpl w:val="FAFC5A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5B548B3"/>
    <w:multiLevelType w:val="multilevel"/>
    <w:tmpl w:val="9E12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2C3556"/>
    <w:multiLevelType w:val="multilevel"/>
    <w:tmpl w:val="E726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AC5475"/>
    <w:multiLevelType w:val="multilevel"/>
    <w:tmpl w:val="B634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8A2609"/>
    <w:multiLevelType w:val="multilevel"/>
    <w:tmpl w:val="9D44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5871395">
    <w:abstractNumId w:val="9"/>
  </w:num>
  <w:num w:numId="2" w16cid:durableId="437724400">
    <w:abstractNumId w:val="17"/>
  </w:num>
  <w:num w:numId="3" w16cid:durableId="1185703206">
    <w:abstractNumId w:val="11"/>
  </w:num>
  <w:num w:numId="4" w16cid:durableId="680163416">
    <w:abstractNumId w:val="5"/>
  </w:num>
  <w:num w:numId="5" w16cid:durableId="682172676">
    <w:abstractNumId w:val="20"/>
  </w:num>
  <w:num w:numId="6" w16cid:durableId="567614676">
    <w:abstractNumId w:val="15"/>
  </w:num>
  <w:num w:numId="7" w16cid:durableId="1230770791">
    <w:abstractNumId w:val="4"/>
  </w:num>
  <w:num w:numId="8" w16cid:durableId="1626275904">
    <w:abstractNumId w:val="8"/>
  </w:num>
  <w:num w:numId="9" w16cid:durableId="682518282">
    <w:abstractNumId w:val="14"/>
  </w:num>
  <w:num w:numId="10" w16cid:durableId="1366174372">
    <w:abstractNumId w:val="6"/>
  </w:num>
  <w:num w:numId="11" w16cid:durableId="1121849863">
    <w:abstractNumId w:val="3"/>
  </w:num>
  <w:num w:numId="12" w16cid:durableId="1715613341">
    <w:abstractNumId w:val="16"/>
  </w:num>
  <w:num w:numId="13" w16cid:durableId="647124515">
    <w:abstractNumId w:val="21"/>
  </w:num>
  <w:num w:numId="14" w16cid:durableId="558977884">
    <w:abstractNumId w:val="10"/>
  </w:num>
  <w:num w:numId="15" w16cid:durableId="859051815">
    <w:abstractNumId w:val="13"/>
  </w:num>
  <w:num w:numId="16" w16cid:durableId="595017965">
    <w:abstractNumId w:val="18"/>
  </w:num>
  <w:num w:numId="17" w16cid:durableId="303659494">
    <w:abstractNumId w:val="2"/>
  </w:num>
  <w:num w:numId="18" w16cid:durableId="1337073646">
    <w:abstractNumId w:val="12"/>
  </w:num>
  <w:num w:numId="19" w16cid:durableId="1631857769">
    <w:abstractNumId w:val="7"/>
  </w:num>
  <w:num w:numId="20" w16cid:durableId="296761013">
    <w:abstractNumId w:val="19"/>
  </w:num>
  <w:num w:numId="21" w16cid:durableId="575285477">
    <w:abstractNumId w:val="1"/>
  </w:num>
  <w:num w:numId="22" w16cid:durableId="124735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7E"/>
    <w:rsid w:val="00000751"/>
    <w:rsid w:val="00001B7C"/>
    <w:rsid w:val="0000312A"/>
    <w:rsid w:val="000054C0"/>
    <w:rsid w:val="000058E7"/>
    <w:rsid w:val="00006CC4"/>
    <w:rsid w:val="000106C8"/>
    <w:rsid w:val="00011798"/>
    <w:rsid w:val="00011F6B"/>
    <w:rsid w:val="00012AA6"/>
    <w:rsid w:val="00012C58"/>
    <w:rsid w:val="000134ED"/>
    <w:rsid w:val="000142A5"/>
    <w:rsid w:val="00015348"/>
    <w:rsid w:val="00015BBB"/>
    <w:rsid w:val="000172E0"/>
    <w:rsid w:val="00020F2F"/>
    <w:rsid w:val="00023A83"/>
    <w:rsid w:val="00023B93"/>
    <w:rsid w:val="00025794"/>
    <w:rsid w:val="0002643E"/>
    <w:rsid w:val="0002741A"/>
    <w:rsid w:val="00027509"/>
    <w:rsid w:val="00027D66"/>
    <w:rsid w:val="00027E3B"/>
    <w:rsid w:val="00030E4D"/>
    <w:rsid w:val="00030F55"/>
    <w:rsid w:val="00031549"/>
    <w:rsid w:val="00034540"/>
    <w:rsid w:val="00035780"/>
    <w:rsid w:val="00035D1C"/>
    <w:rsid w:val="000370D5"/>
    <w:rsid w:val="000402FC"/>
    <w:rsid w:val="0004031D"/>
    <w:rsid w:val="00040902"/>
    <w:rsid w:val="00040B18"/>
    <w:rsid w:val="00040D99"/>
    <w:rsid w:val="00040DB1"/>
    <w:rsid w:val="00041947"/>
    <w:rsid w:val="00042F8A"/>
    <w:rsid w:val="000440EF"/>
    <w:rsid w:val="00046627"/>
    <w:rsid w:val="00046D5D"/>
    <w:rsid w:val="0004715D"/>
    <w:rsid w:val="0004744E"/>
    <w:rsid w:val="00050C57"/>
    <w:rsid w:val="00050FE1"/>
    <w:rsid w:val="00052060"/>
    <w:rsid w:val="0005287D"/>
    <w:rsid w:val="00053649"/>
    <w:rsid w:val="00053A3C"/>
    <w:rsid w:val="0005474C"/>
    <w:rsid w:val="000564E1"/>
    <w:rsid w:val="000565D9"/>
    <w:rsid w:val="000577E6"/>
    <w:rsid w:val="000601B9"/>
    <w:rsid w:val="0006638F"/>
    <w:rsid w:val="000673EB"/>
    <w:rsid w:val="0006749D"/>
    <w:rsid w:val="0006770A"/>
    <w:rsid w:val="00067E23"/>
    <w:rsid w:val="00071409"/>
    <w:rsid w:val="00071A9F"/>
    <w:rsid w:val="00071DC6"/>
    <w:rsid w:val="000721A9"/>
    <w:rsid w:val="000725D5"/>
    <w:rsid w:val="00072986"/>
    <w:rsid w:val="00073B10"/>
    <w:rsid w:val="00074026"/>
    <w:rsid w:val="00074929"/>
    <w:rsid w:val="00074C49"/>
    <w:rsid w:val="00074ECD"/>
    <w:rsid w:val="00076647"/>
    <w:rsid w:val="00076CB7"/>
    <w:rsid w:val="000773D4"/>
    <w:rsid w:val="00080D92"/>
    <w:rsid w:val="00081FD0"/>
    <w:rsid w:val="00083262"/>
    <w:rsid w:val="00083408"/>
    <w:rsid w:val="00083DA4"/>
    <w:rsid w:val="0008480A"/>
    <w:rsid w:val="000850F4"/>
    <w:rsid w:val="0008598F"/>
    <w:rsid w:val="00085DA2"/>
    <w:rsid w:val="00085F63"/>
    <w:rsid w:val="0008736D"/>
    <w:rsid w:val="00090137"/>
    <w:rsid w:val="00090260"/>
    <w:rsid w:val="00091525"/>
    <w:rsid w:val="000917D5"/>
    <w:rsid w:val="00091C0B"/>
    <w:rsid w:val="00092C12"/>
    <w:rsid w:val="00095428"/>
    <w:rsid w:val="0009588D"/>
    <w:rsid w:val="00096099"/>
    <w:rsid w:val="00096806"/>
    <w:rsid w:val="0009696D"/>
    <w:rsid w:val="00096C8F"/>
    <w:rsid w:val="00097400"/>
    <w:rsid w:val="00097B18"/>
    <w:rsid w:val="000A010E"/>
    <w:rsid w:val="000A0472"/>
    <w:rsid w:val="000A078F"/>
    <w:rsid w:val="000A1060"/>
    <w:rsid w:val="000A135C"/>
    <w:rsid w:val="000A1745"/>
    <w:rsid w:val="000A1E21"/>
    <w:rsid w:val="000A3497"/>
    <w:rsid w:val="000A3CB2"/>
    <w:rsid w:val="000A4116"/>
    <w:rsid w:val="000A5719"/>
    <w:rsid w:val="000A5D77"/>
    <w:rsid w:val="000A76C7"/>
    <w:rsid w:val="000B20B8"/>
    <w:rsid w:val="000B2702"/>
    <w:rsid w:val="000B277E"/>
    <w:rsid w:val="000B285F"/>
    <w:rsid w:val="000B4757"/>
    <w:rsid w:val="000B4B1D"/>
    <w:rsid w:val="000B57A3"/>
    <w:rsid w:val="000B5D46"/>
    <w:rsid w:val="000B6C2E"/>
    <w:rsid w:val="000C0183"/>
    <w:rsid w:val="000C0468"/>
    <w:rsid w:val="000C1ED1"/>
    <w:rsid w:val="000C1FF6"/>
    <w:rsid w:val="000C3369"/>
    <w:rsid w:val="000C40ED"/>
    <w:rsid w:val="000C4306"/>
    <w:rsid w:val="000D14A1"/>
    <w:rsid w:val="000D1F0C"/>
    <w:rsid w:val="000D2F25"/>
    <w:rsid w:val="000D30E1"/>
    <w:rsid w:val="000D4B0D"/>
    <w:rsid w:val="000D6189"/>
    <w:rsid w:val="000D69B5"/>
    <w:rsid w:val="000D6FD5"/>
    <w:rsid w:val="000E1110"/>
    <w:rsid w:val="000E16B5"/>
    <w:rsid w:val="000E17BC"/>
    <w:rsid w:val="000E32DD"/>
    <w:rsid w:val="000E39D9"/>
    <w:rsid w:val="000E3BB4"/>
    <w:rsid w:val="000E4212"/>
    <w:rsid w:val="000E5EFC"/>
    <w:rsid w:val="000E6CC0"/>
    <w:rsid w:val="000E6EEC"/>
    <w:rsid w:val="000F02C5"/>
    <w:rsid w:val="000F0955"/>
    <w:rsid w:val="000F0D37"/>
    <w:rsid w:val="000F1929"/>
    <w:rsid w:val="000F2165"/>
    <w:rsid w:val="000F2900"/>
    <w:rsid w:val="000F422D"/>
    <w:rsid w:val="000F43ED"/>
    <w:rsid w:val="000F4B73"/>
    <w:rsid w:val="000F5312"/>
    <w:rsid w:val="000F536F"/>
    <w:rsid w:val="000F572A"/>
    <w:rsid w:val="000F5E94"/>
    <w:rsid w:val="000F663A"/>
    <w:rsid w:val="00100AC3"/>
    <w:rsid w:val="00101722"/>
    <w:rsid w:val="001052FE"/>
    <w:rsid w:val="00106FE0"/>
    <w:rsid w:val="00107160"/>
    <w:rsid w:val="00107F3E"/>
    <w:rsid w:val="001108F4"/>
    <w:rsid w:val="001119F3"/>
    <w:rsid w:val="001141E8"/>
    <w:rsid w:val="00116AED"/>
    <w:rsid w:val="00120EE2"/>
    <w:rsid w:val="00121A21"/>
    <w:rsid w:val="00121E2A"/>
    <w:rsid w:val="001227C8"/>
    <w:rsid w:val="00123228"/>
    <w:rsid w:val="001265DB"/>
    <w:rsid w:val="00127228"/>
    <w:rsid w:val="001276BF"/>
    <w:rsid w:val="00130260"/>
    <w:rsid w:val="00130436"/>
    <w:rsid w:val="00131A50"/>
    <w:rsid w:val="001324CB"/>
    <w:rsid w:val="00132ADD"/>
    <w:rsid w:val="001336B2"/>
    <w:rsid w:val="00133FA4"/>
    <w:rsid w:val="001348F7"/>
    <w:rsid w:val="0014157F"/>
    <w:rsid w:val="00141F00"/>
    <w:rsid w:val="00147E86"/>
    <w:rsid w:val="0015128B"/>
    <w:rsid w:val="001515B0"/>
    <w:rsid w:val="001516D7"/>
    <w:rsid w:val="001531E9"/>
    <w:rsid w:val="00154E9A"/>
    <w:rsid w:val="00154ED5"/>
    <w:rsid w:val="0015571D"/>
    <w:rsid w:val="00157613"/>
    <w:rsid w:val="0015789F"/>
    <w:rsid w:val="00160AAB"/>
    <w:rsid w:val="001616A1"/>
    <w:rsid w:val="001626BC"/>
    <w:rsid w:val="0016490E"/>
    <w:rsid w:val="001649B7"/>
    <w:rsid w:val="001650A3"/>
    <w:rsid w:val="0017033E"/>
    <w:rsid w:val="001724C8"/>
    <w:rsid w:val="00173DDF"/>
    <w:rsid w:val="00174ECA"/>
    <w:rsid w:val="00175656"/>
    <w:rsid w:val="001760A7"/>
    <w:rsid w:val="001772C9"/>
    <w:rsid w:val="00177F7C"/>
    <w:rsid w:val="001812EA"/>
    <w:rsid w:val="001813E6"/>
    <w:rsid w:val="0018389F"/>
    <w:rsid w:val="00184090"/>
    <w:rsid w:val="001857A6"/>
    <w:rsid w:val="0018734F"/>
    <w:rsid w:val="0018792E"/>
    <w:rsid w:val="00187F6F"/>
    <w:rsid w:val="00190C1F"/>
    <w:rsid w:val="001927D6"/>
    <w:rsid w:val="001928B2"/>
    <w:rsid w:val="001938B1"/>
    <w:rsid w:val="00193CDA"/>
    <w:rsid w:val="00194FA6"/>
    <w:rsid w:val="00196B9B"/>
    <w:rsid w:val="001974FD"/>
    <w:rsid w:val="00197A03"/>
    <w:rsid w:val="001A03E1"/>
    <w:rsid w:val="001A26AC"/>
    <w:rsid w:val="001A275D"/>
    <w:rsid w:val="001A2C63"/>
    <w:rsid w:val="001A4CE4"/>
    <w:rsid w:val="001A4E14"/>
    <w:rsid w:val="001A6D47"/>
    <w:rsid w:val="001A7BD4"/>
    <w:rsid w:val="001B15CC"/>
    <w:rsid w:val="001B17C0"/>
    <w:rsid w:val="001B1C05"/>
    <w:rsid w:val="001B27CD"/>
    <w:rsid w:val="001B4661"/>
    <w:rsid w:val="001B49F1"/>
    <w:rsid w:val="001B4B65"/>
    <w:rsid w:val="001B5F26"/>
    <w:rsid w:val="001B63F7"/>
    <w:rsid w:val="001B6667"/>
    <w:rsid w:val="001B7199"/>
    <w:rsid w:val="001C19A7"/>
    <w:rsid w:val="001C28BE"/>
    <w:rsid w:val="001C35F7"/>
    <w:rsid w:val="001C4703"/>
    <w:rsid w:val="001C4C05"/>
    <w:rsid w:val="001C57BB"/>
    <w:rsid w:val="001C5B17"/>
    <w:rsid w:val="001C60D3"/>
    <w:rsid w:val="001C67BA"/>
    <w:rsid w:val="001D148A"/>
    <w:rsid w:val="001D16A1"/>
    <w:rsid w:val="001D2DE9"/>
    <w:rsid w:val="001D3D7C"/>
    <w:rsid w:val="001D4743"/>
    <w:rsid w:val="001D4EF5"/>
    <w:rsid w:val="001D518A"/>
    <w:rsid w:val="001D54EA"/>
    <w:rsid w:val="001D58A5"/>
    <w:rsid w:val="001D6638"/>
    <w:rsid w:val="001D7743"/>
    <w:rsid w:val="001E1203"/>
    <w:rsid w:val="001E134E"/>
    <w:rsid w:val="001E4D80"/>
    <w:rsid w:val="001E5912"/>
    <w:rsid w:val="001E6211"/>
    <w:rsid w:val="001E798C"/>
    <w:rsid w:val="001F17FB"/>
    <w:rsid w:val="001F1A77"/>
    <w:rsid w:val="001F2668"/>
    <w:rsid w:val="001F37C0"/>
    <w:rsid w:val="001F4BA7"/>
    <w:rsid w:val="001F7D0F"/>
    <w:rsid w:val="0020001A"/>
    <w:rsid w:val="0020152C"/>
    <w:rsid w:val="00202CC2"/>
    <w:rsid w:val="0020326B"/>
    <w:rsid w:val="0020333F"/>
    <w:rsid w:val="002035CA"/>
    <w:rsid w:val="002060D2"/>
    <w:rsid w:val="00210563"/>
    <w:rsid w:val="002107F7"/>
    <w:rsid w:val="00213F33"/>
    <w:rsid w:val="0021757B"/>
    <w:rsid w:val="00217F26"/>
    <w:rsid w:val="00220405"/>
    <w:rsid w:val="002213C1"/>
    <w:rsid w:val="0022220F"/>
    <w:rsid w:val="00222E80"/>
    <w:rsid w:val="00223310"/>
    <w:rsid w:val="00224210"/>
    <w:rsid w:val="002263C0"/>
    <w:rsid w:val="00226F29"/>
    <w:rsid w:val="00233E64"/>
    <w:rsid w:val="0023424E"/>
    <w:rsid w:val="00234E17"/>
    <w:rsid w:val="00234E1C"/>
    <w:rsid w:val="00236610"/>
    <w:rsid w:val="002368B8"/>
    <w:rsid w:val="00237589"/>
    <w:rsid w:val="00237BCE"/>
    <w:rsid w:val="00241485"/>
    <w:rsid w:val="00243695"/>
    <w:rsid w:val="00243860"/>
    <w:rsid w:val="00244390"/>
    <w:rsid w:val="002455BF"/>
    <w:rsid w:val="002463ED"/>
    <w:rsid w:val="00247601"/>
    <w:rsid w:val="002512FE"/>
    <w:rsid w:val="0025186C"/>
    <w:rsid w:val="002530F9"/>
    <w:rsid w:val="002532EB"/>
    <w:rsid w:val="00253A8A"/>
    <w:rsid w:val="002540DD"/>
    <w:rsid w:val="00254A8A"/>
    <w:rsid w:val="00254BDE"/>
    <w:rsid w:val="00254E3F"/>
    <w:rsid w:val="002568A9"/>
    <w:rsid w:val="00261D33"/>
    <w:rsid w:val="00263068"/>
    <w:rsid w:val="00263DDC"/>
    <w:rsid w:val="00266E00"/>
    <w:rsid w:val="00270AF4"/>
    <w:rsid w:val="00271868"/>
    <w:rsid w:val="00272149"/>
    <w:rsid w:val="00272710"/>
    <w:rsid w:val="002727FE"/>
    <w:rsid w:val="00273EF5"/>
    <w:rsid w:val="00276F49"/>
    <w:rsid w:val="00277781"/>
    <w:rsid w:val="00277CEF"/>
    <w:rsid w:val="0028161E"/>
    <w:rsid w:val="0028322B"/>
    <w:rsid w:val="002868C0"/>
    <w:rsid w:val="002869D7"/>
    <w:rsid w:val="00290A13"/>
    <w:rsid w:val="00290F0E"/>
    <w:rsid w:val="00291659"/>
    <w:rsid w:val="002931A1"/>
    <w:rsid w:val="00294B29"/>
    <w:rsid w:val="002955D3"/>
    <w:rsid w:val="00295BEE"/>
    <w:rsid w:val="00295D7B"/>
    <w:rsid w:val="00297842"/>
    <w:rsid w:val="00297CF1"/>
    <w:rsid w:val="002A039C"/>
    <w:rsid w:val="002A0657"/>
    <w:rsid w:val="002A1620"/>
    <w:rsid w:val="002A1C3A"/>
    <w:rsid w:val="002A1CCC"/>
    <w:rsid w:val="002A2CB8"/>
    <w:rsid w:val="002A42B5"/>
    <w:rsid w:val="002A5179"/>
    <w:rsid w:val="002A62DE"/>
    <w:rsid w:val="002A665E"/>
    <w:rsid w:val="002A71F6"/>
    <w:rsid w:val="002B0711"/>
    <w:rsid w:val="002B07BD"/>
    <w:rsid w:val="002B196A"/>
    <w:rsid w:val="002B4D9C"/>
    <w:rsid w:val="002B5B51"/>
    <w:rsid w:val="002B5D4A"/>
    <w:rsid w:val="002B766D"/>
    <w:rsid w:val="002C21AF"/>
    <w:rsid w:val="002C34AA"/>
    <w:rsid w:val="002C3B81"/>
    <w:rsid w:val="002C7296"/>
    <w:rsid w:val="002D0101"/>
    <w:rsid w:val="002D0265"/>
    <w:rsid w:val="002D1B78"/>
    <w:rsid w:val="002D1BF2"/>
    <w:rsid w:val="002D20D9"/>
    <w:rsid w:val="002D4460"/>
    <w:rsid w:val="002D454A"/>
    <w:rsid w:val="002D4E00"/>
    <w:rsid w:val="002D5A48"/>
    <w:rsid w:val="002D5EDF"/>
    <w:rsid w:val="002D6348"/>
    <w:rsid w:val="002D7B33"/>
    <w:rsid w:val="002E0041"/>
    <w:rsid w:val="002E0304"/>
    <w:rsid w:val="002E0A4F"/>
    <w:rsid w:val="002E2842"/>
    <w:rsid w:val="002E364E"/>
    <w:rsid w:val="002E4D36"/>
    <w:rsid w:val="002E54B4"/>
    <w:rsid w:val="002E5733"/>
    <w:rsid w:val="002E6500"/>
    <w:rsid w:val="002E6748"/>
    <w:rsid w:val="002E68B5"/>
    <w:rsid w:val="002F0813"/>
    <w:rsid w:val="002F0D64"/>
    <w:rsid w:val="002F174C"/>
    <w:rsid w:val="002F1B18"/>
    <w:rsid w:val="002F2DD6"/>
    <w:rsid w:val="002F33B1"/>
    <w:rsid w:val="002F4A13"/>
    <w:rsid w:val="002F4FD9"/>
    <w:rsid w:val="002F61F8"/>
    <w:rsid w:val="002F6849"/>
    <w:rsid w:val="002F7B5B"/>
    <w:rsid w:val="00301FE6"/>
    <w:rsid w:val="0030261B"/>
    <w:rsid w:val="00303659"/>
    <w:rsid w:val="003039AE"/>
    <w:rsid w:val="00304FFE"/>
    <w:rsid w:val="00306818"/>
    <w:rsid w:val="0030692E"/>
    <w:rsid w:val="0030778C"/>
    <w:rsid w:val="00307F42"/>
    <w:rsid w:val="00310FA7"/>
    <w:rsid w:val="003114BC"/>
    <w:rsid w:val="00312ED3"/>
    <w:rsid w:val="00313A1E"/>
    <w:rsid w:val="00313B20"/>
    <w:rsid w:val="003149CD"/>
    <w:rsid w:val="00315818"/>
    <w:rsid w:val="00316222"/>
    <w:rsid w:val="00320F08"/>
    <w:rsid w:val="003216BF"/>
    <w:rsid w:val="003229C7"/>
    <w:rsid w:val="00323040"/>
    <w:rsid w:val="00323091"/>
    <w:rsid w:val="003230B3"/>
    <w:rsid w:val="003249BF"/>
    <w:rsid w:val="00324C8E"/>
    <w:rsid w:val="003255E1"/>
    <w:rsid w:val="003267C3"/>
    <w:rsid w:val="0032709F"/>
    <w:rsid w:val="0033132B"/>
    <w:rsid w:val="00331789"/>
    <w:rsid w:val="00332698"/>
    <w:rsid w:val="003346E6"/>
    <w:rsid w:val="003347AF"/>
    <w:rsid w:val="00335FB1"/>
    <w:rsid w:val="0033729F"/>
    <w:rsid w:val="0034071F"/>
    <w:rsid w:val="00340A53"/>
    <w:rsid w:val="00341F7B"/>
    <w:rsid w:val="00342314"/>
    <w:rsid w:val="00342D75"/>
    <w:rsid w:val="003454D2"/>
    <w:rsid w:val="00346558"/>
    <w:rsid w:val="00346662"/>
    <w:rsid w:val="00346E0E"/>
    <w:rsid w:val="003474B4"/>
    <w:rsid w:val="00347E2A"/>
    <w:rsid w:val="003502AF"/>
    <w:rsid w:val="00350CB7"/>
    <w:rsid w:val="003519D5"/>
    <w:rsid w:val="00351DE1"/>
    <w:rsid w:val="00352AEA"/>
    <w:rsid w:val="00353C6C"/>
    <w:rsid w:val="00355130"/>
    <w:rsid w:val="003555F3"/>
    <w:rsid w:val="00355A4C"/>
    <w:rsid w:val="00355F4D"/>
    <w:rsid w:val="00356E9C"/>
    <w:rsid w:val="003579D5"/>
    <w:rsid w:val="00360071"/>
    <w:rsid w:val="00360A9B"/>
    <w:rsid w:val="00361B99"/>
    <w:rsid w:val="00361EFA"/>
    <w:rsid w:val="0036217A"/>
    <w:rsid w:val="00362727"/>
    <w:rsid w:val="00362B02"/>
    <w:rsid w:val="003632D5"/>
    <w:rsid w:val="003641A0"/>
    <w:rsid w:val="003642D8"/>
    <w:rsid w:val="003702CC"/>
    <w:rsid w:val="003723C8"/>
    <w:rsid w:val="00373E19"/>
    <w:rsid w:val="00374360"/>
    <w:rsid w:val="00374EA0"/>
    <w:rsid w:val="003750BC"/>
    <w:rsid w:val="00376B84"/>
    <w:rsid w:val="00377BD8"/>
    <w:rsid w:val="0038088A"/>
    <w:rsid w:val="00381576"/>
    <w:rsid w:val="00381A6A"/>
    <w:rsid w:val="00383D5F"/>
    <w:rsid w:val="00383EAF"/>
    <w:rsid w:val="00384606"/>
    <w:rsid w:val="00384799"/>
    <w:rsid w:val="00386E94"/>
    <w:rsid w:val="0039083D"/>
    <w:rsid w:val="003908A9"/>
    <w:rsid w:val="00394AF7"/>
    <w:rsid w:val="00395337"/>
    <w:rsid w:val="00395916"/>
    <w:rsid w:val="00397273"/>
    <w:rsid w:val="00397F6D"/>
    <w:rsid w:val="003A171B"/>
    <w:rsid w:val="003A2185"/>
    <w:rsid w:val="003A3482"/>
    <w:rsid w:val="003A69BD"/>
    <w:rsid w:val="003A7B8A"/>
    <w:rsid w:val="003B008D"/>
    <w:rsid w:val="003B1092"/>
    <w:rsid w:val="003B175F"/>
    <w:rsid w:val="003B25BC"/>
    <w:rsid w:val="003B52F2"/>
    <w:rsid w:val="003B604F"/>
    <w:rsid w:val="003B6139"/>
    <w:rsid w:val="003B78C5"/>
    <w:rsid w:val="003B7C03"/>
    <w:rsid w:val="003C095F"/>
    <w:rsid w:val="003C1A25"/>
    <w:rsid w:val="003C1C4A"/>
    <w:rsid w:val="003C1D01"/>
    <w:rsid w:val="003C1DD4"/>
    <w:rsid w:val="003C1EF5"/>
    <w:rsid w:val="003C22D4"/>
    <w:rsid w:val="003C23AC"/>
    <w:rsid w:val="003C2586"/>
    <w:rsid w:val="003C2836"/>
    <w:rsid w:val="003C2AAE"/>
    <w:rsid w:val="003C2BC1"/>
    <w:rsid w:val="003C2E8D"/>
    <w:rsid w:val="003C2E94"/>
    <w:rsid w:val="003C497B"/>
    <w:rsid w:val="003C60FD"/>
    <w:rsid w:val="003C6B2B"/>
    <w:rsid w:val="003D32E3"/>
    <w:rsid w:val="003D44E6"/>
    <w:rsid w:val="003D5049"/>
    <w:rsid w:val="003D5B7B"/>
    <w:rsid w:val="003D6721"/>
    <w:rsid w:val="003D6AA2"/>
    <w:rsid w:val="003D7E09"/>
    <w:rsid w:val="003E027C"/>
    <w:rsid w:val="003E3A2F"/>
    <w:rsid w:val="003E41C2"/>
    <w:rsid w:val="003E54E2"/>
    <w:rsid w:val="003E6F28"/>
    <w:rsid w:val="003E7218"/>
    <w:rsid w:val="003E7874"/>
    <w:rsid w:val="003F045F"/>
    <w:rsid w:val="003F1C8A"/>
    <w:rsid w:val="003F22FD"/>
    <w:rsid w:val="003F259B"/>
    <w:rsid w:val="003F28D2"/>
    <w:rsid w:val="003F2ACC"/>
    <w:rsid w:val="003F521C"/>
    <w:rsid w:val="003F5FE0"/>
    <w:rsid w:val="003F6EBF"/>
    <w:rsid w:val="003F70FE"/>
    <w:rsid w:val="003F76AA"/>
    <w:rsid w:val="004013E3"/>
    <w:rsid w:val="004029D2"/>
    <w:rsid w:val="00402D4A"/>
    <w:rsid w:val="00402E23"/>
    <w:rsid w:val="00402F93"/>
    <w:rsid w:val="004047A3"/>
    <w:rsid w:val="0040484E"/>
    <w:rsid w:val="00411CC7"/>
    <w:rsid w:val="00411E1F"/>
    <w:rsid w:val="00412BAB"/>
    <w:rsid w:val="00413641"/>
    <w:rsid w:val="00413C4F"/>
    <w:rsid w:val="00413C67"/>
    <w:rsid w:val="0041411E"/>
    <w:rsid w:val="00414ED4"/>
    <w:rsid w:val="00415A64"/>
    <w:rsid w:val="004170D0"/>
    <w:rsid w:val="0041762A"/>
    <w:rsid w:val="004209CE"/>
    <w:rsid w:val="00420ECA"/>
    <w:rsid w:val="0042174A"/>
    <w:rsid w:val="004221FA"/>
    <w:rsid w:val="004245A8"/>
    <w:rsid w:val="00425AAB"/>
    <w:rsid w:val="00426BBA"/>
    <w:rsid w:val="00426CDD"/>
    <w:rsid w:val="00426D37"/>
    <w:rsid w:val="00426D77"/>
    <w:rsid w:val="004273EF"/>
    <w:rsid w:val="0042747B"/>
    <w:rsid w:val="00430A2B"/>
    <w:rsid w:val="004313DE"/>
    <w:rsid w:val="00431981"/>
    <w:rsid w:val="00431FD2"/>
    <w:rsid w:val="00432337"/>
    <w:rsid w:val="00432527"/>
    <w:rsid w:val="0043350F"/>
    <w:rsid w:val="004351FD"/>
    <w:rsid w:val="00435902"/>
    <w:rsid w:val="00435C9C"/>
    <w:rsid w:val="00440C70"/>
    <w:rsid w:val="00442D50"/>
    <w:rsid w:val="004445B7"/>
    <w:rsid w:val="00446027"/>
    <w:rsid w:val="0044607A"/>
    <w:rsid w:val="00446B21"/>
    <w:rsid w:val="00446B3D"/>
    <w:rsid w:val="004500D9"/>
    <w:rsid w:val="00450119"/>
    <w:rsid w:val="00451506"/>
    <w:rsid w:val="00451AFB"/>
    <w:rsid w:val="00455D8D"/>
    <w:rsid w:val="00457300"/>
    <w:rsid w:val="00457D2E"/>
    <w:rsid w:val="00460786"/>
    <w:rsid w:val="004618E9"/>
    <w:rsid w:val="00461EDB"/>
    <w:rsid w:val="0046206E"/>
    <w:rsid w:val="004625F8"/>
    <w:rsid w:val="00462D8F"/>
    <w:rsid w:val="004634C4"/>
    <w:rsid w:val="004639E2"/>
    <w:rsid w:val="00463DE4"/>
    <w:rsid w:val="00464195"/>
    <w:rsid w:val="00464325"/>
    <w:rsid w:val="00466094"/>
    <w:rsid w:val="0046657A"/>
    <w:rsid w:val="00470C1A"/>
    <w:rsid w:val="004716E5"/>
    <w:rsid w:val="00471E22"/>
    <w:rsid w:val="00474711"/>
    <w:rsid w:val="00474A20"/>
    <w:rsid w:val="00474C9D"/>
    <w:rsid w:val="00475801"/>
    <w:rsid w:val="0047736C"/>
    <w:rsid w:val="0047793B"/>
    <w:rsid w:val="00477C7E"/>
    <w:rsid w:val="00480DB9"/>
    <w:rsid w:val="00480F80"/>
    <w:rsid w:val="004917B0"/>
    <w:rsid w:val="00491ADE"/>
    <w:rsid w:val="00492192"/>
    <w:rsid w:val="00492B3C"/>
    <w:rsid w:val="00494CCC"/>
    <w:rsid w:val="004952B7"/>
    <w:rsid w:val="00496362"/>
    <w:rsid w:val="00497A6C"/>
    <w:rsid w:val="004A0308"/>
    <w:rsid w:val="004A1E01"/>
    <w:rsid w:val="004A487B"/>
    <w:rsid w:val="004A584F"/>
    <w:rsid w:val="004A7B74"/>
    <w:rsid w:val="004B35C8"/>
    <w:rsid w:val="004B6276"/>
    <w:rsid w:val="004B6DFC"/>
    <w:rsid w:val="004B7055"/>
    <w:rsid w:val="004C1ED9"/>
    <w:rsid w:val="004C2320"/>
    <w:rsid w:val="004C26B5"/>
    <w:rsid w:val="004C39D1"/>
    <w:rsid w:val="004C47EB"/>
    <w:rsid w:val="004C494E"/>
    <w:rsid w:val="004C5058"/>
    <w:rsid w:val="004C5407"/>
    <w:rsid w:val="004C6E46"/>
    <w:rsid w:val="004C793D"/>
    <w:rsid w:val="004D022F"/>
    <w:rsid w:val="004D0D81"/>
    <w:rsid w:val="004D1CCD"/>
    <w:rsid w:val="004D3111"/>
    <w:rsid w:val="004D5492"/>
    <w:rsid w:val="004D7A6B"/>
    <w:rsid w:val="004D7F34"/>
    <w:rsid w:val="004E0A2F"/>
    <w:rsid w:val="004E1067"/>
    <w:rsid w:val="004E1B01"/>
    <w:rsid w:val="004E761A"/>
    <w:rsid w:val="004E7893"/>
    <w:rsid w:val="004F1003"/>
    <w:rsid w:val="004F1047"/>
    <w:rsid w:val="004F2993"/>
    <w:rsid w:val="004F54BD"/>
    <w:rsid w:val="004F5665"/>
    <w:rsid w:val="004F5911"/>
    <w:rsid w:val="004F6AAE"/>
    <w:rsid w:val="004F7314"/>
    <w:rsid w:val="004F7B36"/>
    <w:rsid w:val="004F7C37"/>
    <w:rsid w:val="005004FF"/>
    <w:rsid w:val="005016B1"/>
    <w:rsid w:val="005027C7"/>
    <w:rsid w:val="00504F96"/>
    <w:rsid w:val="00505F57"/>
    <w:rsid w:val="00506118"/>
    <w:rsid w:val="00506BE3"/>
    <w:rsid w:val="005077F7"/>
    <w:rsid w:val="00510B08"/>
    <w:rsid w:val="00516B31"/>
    <w:rsid w:val="00517066"/>
    <w:rsid w:val="0052236E"/>
    <w:rsid w:val="00522593"/>
    <w:rsid w:val="00523635"/>
    <w:rsid w:val="00523DF2"/>
    <w:rsid w:val="00524B5D"/>
    <w:rsid w:val="0052588F"/>
    <w:rsid w:val="00525B1F"/>
    <w:rsid w:val="005261C0"/>
    <w:rsid w:val="005269AC"/>
    <w:rsid w:val="00527066"/>
    <w:rsid w:val="0052759A"/>
    <w:rsid w:val="00532F46"/>
    <w:rsid w:val="00533C4E"/>
    <w:rsid w:val="00534639"/>
    <w:rsid w:val="0053481B"/>
    <w:rsid w:val="005352AE"/>
    <w:rsid w:val="00535354"/>
    <w:rsid w:val="005369AF"/>
    <w:rsid w:val="00536CC0"/>
    <w:rsid w:val="00540832"/>
    <w:rsid w:val="00540880"/>
    <w:rsid w:val="00541BDB"/>
    <w:rsid w:val="0054269A"/>
    <w:rsid w:val="00543004"/>
    <w:rsid w:val="0054383F"/>
    <w:rsid w:val="0054431C"/>
    <w:rsid w:val="005467B1"/>
    <w:rsid w:val="00546B8F"/>
    <w:rsid w:val="00550193"/>
    <w:rsid w:val="00551FC1"/>
    <w:rsid w:val="00553BCE"/>
    <w:rsid w:val="005550C2"/>
    <w:rsid w:val="0056065D"/>
    <w:rsid w:val="00560BBE"/>
    <w:rsid w:val="005615CF"/>
    <w:rsid w:val="00562B1E"/>
    <w:rsid w:val="00562E24"/>
    <w:rsid w:val="00562F1F"/>
    <w:rsid w:val="00563601"/>
    <w:rsid w:val="0056388C"/>
    <w:rsid w:val="005638DF"/>
    <w:rsid w:val="00565150"/>
    <w:rsid w:val="005654C2"/>
    <w:rsid w:val="00565A9D"/>
    <w:rsid w:val="00571873"/>
    <w:rsid w:val="00571C3B"/>
    <w:rsid w:val="00572749"/>
    <w:rsid w:val="00572D13"/>
    <w:rsid w:val="00575047"/>
    <w:rsid w:val="00575F43"/>
    <w:rsid w:val="00577D71"/>
    <w:rsid w:val="005805F1"/>
    <w:rsid w:val="0058092B"/>
    <w:rsid w:val="00580F3E"/>
    <w:rsid w:val="00581DFF"/>
    <w:rsid w:val="0058238D"/>
    <w:rsid w:val="0058272B"/>
    <w:rsid w:val="005835C2"/>
    <w:rsid w:val="00583828"/>
    <w:rsid w:val="005839C9"/>
    <w:rsid w:val="0058454C"/>
    <w:rsid w:val="00585773"/>
    <w:rsid w:val="00585786"/>
    <w:rsid w:val="00590218"/>
    <w:rsid w:val="005932B8"/>
    <w:rsid w:val="00594273"/>
    <w:rsid w:val="0059460F"/>
    <w:rsid w:val="00594D6F"/>
    <w:rsid w:val="00595882"/>
    <w:rsid w:val="00595C5E"/>
    <w:rsid w:val="00596B0C"/>
    <w:rsid w:val="005A004F"/>
    <w:rsid w:val="005A1387"/>
    <w:rsid w:val="005A14C7"/>
    <w:rsid w:val="005A221B"/>
    <w:rsid w:val="005A38AE"/>
    <w:rsid w:val="005A4657"/>
    <w:rsid w:val="005A4D28"/>
    <w:rsid w:val="005A63E8"/>
    <w:rsid w:val="005A7217"/>
    <w:rsid w:val="005B09E3"/>
    <w:rsid w:val="005B210A"/>
    <w:rsid w:val="005B2959"/>
    <w:rsid w:val="005B2F86"/>
    <w:rsid w:val="005B6300"/>
    <w:rsid w:val="005B6907"/>
    <w:rsid w:val="005B77BC"/>
    <w:rsid w:val="005C0526"/>
    <w:rsid w:val="005C094E"/>
    <w:rsid w:val="005C09C4"/>
    <w:rsid w:val="005C1401"/>
    <w:rsid w:val="005C2BE1"/>
    <w:rsid w:val="005C2E23"/>
    <w:rsid w:val="005C3C5E"/>
    <w:rsid w:val="005C525E"/>
    <w:rsid w:val="005C557B"/>
    <w:rsid w:val="005C6D47"/>
    <w:rsid w:val="005C71A3"/>
    <w:rsid w:val="005C7A96"/>
    <w:rsid w:val="005D0D9A"/>
    <w:rsid w:val="005D0EFB"/>
    <w:rsid w:val="005D2269"/>
    <w:rsid w:val="005D2D49"/>
    <w:rsid w:val="005D4C4C"/>
    <w:rsid w:val="005D5477"/>
    <w:rsid w:val="005D55CA"/>
    <w:rsid w:val="005D5635"/>
    <w:rsid w:val="005D5C44"/>
    <w:rsid w:val="005D5E94"/>
    <w:rsid w:val="005D6A22"/>
    <w:rsid w:val="005D6F0C"/>
    <w:rsid w:val="005D7EB1"/>
    <w:rsid w:val="005E13A5"/>
    <w:rsid w:val="005E2979"/>
    <w:rsid w:val="005E29CE"/>
    <w:rsid w:val="005E312B"/>
    <w:rsid w:val="005E4BC9"/>
    <w:rsid w:val="005E68B3"/>
    <w:rsid w:val="005E69B5"/>
    <w:rsid w:val="005E79E9"/>
    <w:rsid w:val="005F0118"/>
    <w:rsid w:val="005F0C70"/>
    <w:rsid w:val="005F1F1A"/>
    <w:rsid w:val="005F208E"/>
    <w:rsid w:val="005F22A8"/>
    <w:rsid w:val="005F28B0"/>
    <w:rsid w:val="005F416C"/>
    <w:rsid w:val="005F47B4"/>
    <w:rsid w:val="005F74E6"/>
    <w:rsid w:val="005F7B49"/>
    <w:rsid w:val="00600279"/>
    <w:rsid w:val="00600A0C"/>
    <w:rsid w:val="006011A0"/>
    <w:rsid w:val="006012AC"/>
    <w:rsid w:val="00602214"/>
    <w:rsid w:val="00602A3D"/>
    <w:rsid w:val="00602D6C"/>
    <w:rsid w:val="00603776"/>
    <w:rsid w:val="0060548F"/>
    <w:rsid w:val="006071DC"/>
    <w:rsid w:val="0061231F"/>
    <w:rsid w:val="00612CF2"/>
    <w:rsid w:val="00614701"/>
    <w:rsid w:val="00614EF6"/>
    <w:rsid w:val="006172CF"/>
    <w:rsid w:val="00620D8D"/>
    <w:rsid w:val="00621F29"/>
    <w:rsid w:val="006222A9"/>
    <w:rsid w:val="00622D09"/>
    <w:rsid w:val="0062553D"/>
    <w:rsid w:val="00627D38"/>
    <w:rsid w:val="00630A85"/>
    <w:rsid w:val="00631FEA"/>
    <w:rsid w:val="00633236"/>
    <w:rsid w:val="00633CD5"/>
    <w:rsid w:val="006342FC"/>
    <w:rsid w:val="00635EB9"/>
    <w:rsid w:val="00636EF9"/>
    <w:rsid w:val="00643495"/>
    <w:rsid w:val="00643C7F"/>
    <w:rsid w:val="00643FB5"/>
    <w:rsid w:val="00645943"/>
    <w:rsid w:val="0064628E"/>
    <w:rsid w:val="00646C32"/>
    <w:rsid w:val="00646EDA"/>
    <w:rsid w:val="00650CD3"/>
    <w:rsid w:val="00651247"/>
    <w:rsid w:val="0065138D"/>
    <w:rsid w:val="00653134"/>
    <w:rsid w:val="00653D9E"/>
    <w:rsid w:val="00654DC2"/>
    <w:rsid w:val="00655056"/>
    <w:rsid w:val="00656885"/>
    <w:rsid w:val="006600A7"/>
    <w:rsid w:val="0066017B"/>
    <w:rsid w:val="00660D31"/>
    <w:rsid w:val="0066102A"/>
    <w:rsid w:val="00661392"/>
    <w:rsid w:val="00661932"/>
    <w:rsid w:val="00663237"/>
    <w:rsid w:val="00663D51"/>
    <w:rsid w:val="00664F3B"/>
    <w:rsid w:val="00666054"/>
    <w:rsid w:val="00671AB1"/>
    <w:rsid w:val="006724C9"/>
    <w:rsid w:val="00673715"/>
    <w:rsid w:val="006771FA"/>
    <w:rsid w:val="006801A9"/>
    <w:rsid w:val="00681F70"/>
    <w:rsid w:val="00683711"/>
    <w:rsid w:val="00684D50"/>
    <w:rsid w:val="00685117"/>
    <w:rsid w:val="0068530E"/>
    <w:rsid w:val="00685908"/>
    <w:rsid w:val="006872C0"/>
    <w:rsid w:val="006874FE"/>
    <w:rsid w:val="00690158"/>
    <w:rsid w:val="006903B0"/>
    <w:rsid w:val="00693623"/>
    <w:rsid w:val="00693E18"/>
    <w:rsid w:val="006946C0"/>
    <w:rsid w:val="006954EA"/>
    <w:rsid w:val="00695F4C"/>
    <w:rsid w:val="00697424"/>
    <w:rsid w:val="006A153D"/>
    <w:rsid w:val="006A1C98"/>
    <w:rsid w:val="006A3F98"/>
    <w:rsid w:val="006A42F3"/>
    <w:rsid w:val="006A700A"/>
    <w:rsid w:val="006A7619"/>
    <w:rsid w:val="006A7D7A"/>
    <w:rsid w:val="006B100F"/>
    <w:rsid w:val="006B281F"/>
    <w:rsid w:val="006B3EE5"/>
    <w:rsid w:val="006B62B3"/>
    <w:rsid w:val="006B659A"/>
    <w:rsid w:val="006B718F"/>
    <w:rsid w:val="006B7C4C"/>
    <w:rsid w:val="006C007A"/>
    <w:rsid w:val="006C057E"/>
    <w:rsid w:val="006C1F9B"/>
    <w:rsid w:val="006C2A96"/>
    <w:rsid w:val="006C42FD"/>
    <w:rsid w:val="006C4920"/>
    <w:rsid w:val="006C580A"/>
    <w:rsid w:val="006C5D98"/>
    <w:rsid w:val="006C6140"/>
    <w:rsid w:val="006C695A"/>
    <w:rsid w:val="006C700A"/>
    <w:rsid w:val="006D073B"/>
    <w:rsid w:val="006D0D6B"/>
    <w:rsid w:val="006D0F36"/>
    <w:rsid w:val="006D0F39"/>
    <w:rsid w:val="006D1995"/>
    <w:rsid w:val="006D2D74"/>
    <w:rsid w:val="006D3B04"/>
    <w:rsid w:val="006D5824"/>
    <w:rsid w:val="006D5C0A"/>
    <w:rsid w:val="006D5C7E"/>
    <w:rsid w:val="006E080C"/>
    <w:rsid w:val="006E2333"/>
    <w:rsid w:val="006E30DD"/>
    <w:rsid w:val="006E7329"/>
    <w:rsid w:val="006F3360"/>
    <w:rsid w:val="006F3C73"/>
    <w:rsid w:val="006F6547"/>
    <w:rsid w:val="006F686A"/>
    <w:rsid w:val="006F6E73"/>
    <w:rsid w:val="006F76CC"/>
    <w:rsid w:val="007000E1"/>
    <w:rsid w:val="007028C7"/>
    <w:rsid w:val="00702AB7"/>
    <w:rsid w:val="00703DA8"/>
    <w:rsid w:val="00704E5D"/>
    <w:rsid w:val="00704FC4"/>
    <w:rsid w:val="00705070"/>
    <w:rsid w:val="00705CBA"/>
    <w:rsid w:val="007076C4"/>
    <w:rsid w:val="00707A64"/>
    <w:rsid w:val="00707CA4"/>
    <w:rsid w:val="00707F84"/>
    <w:rsid w:val="00711200"/>
    <w:rsid w:val="00711365"/>
    <w:rsid w:val="00711F4C"/>
    <w:rsid w:val="00714F11"/>
    <w:rsid w:val="007155AA"/>
    <w:rsid w:val="00716375"/>
    <w:rsid w:val="007205DF"/>
    <w:rsid w:val="00720EA2"/>
    <w:rsid w:val="00720FC4"/>
    <w:rsid w:val="00722A64"/>
    <w:rsid w:val="00722EFA"/>
    <w:rsid w:val="00723C82"/>
    <w:rsid w:val="0072445F"/>
    <w:rsid w:val="0072631F"/>
    <w:rsid w:val="0072754B"/>
    <w:rsid w:val="00730775"/>
    <w:rsid w:val="007337B3"/>
    <w:rsid w:val="007344FA"/>
    <w:rsid w:val="007356DA"/>
    <w:rsid w:val="00735992"/>
    <w:rsid w:val="00735A35"/>
    <w:rsid w:val="007364F5"/>
    <w:rsid w:val="00736981"/>
    <w:rsid w:val="007379CD"/>
    <w:rsid w:val="00737FF5"/>
    <w:rsid w:val="00740893"/>
    <w:rsid w:val="007411C9"/>
    <w:rsid w:val="0074322F"/>
    <w:rsid w:val="0074480D"/>
    <w:rsid w:val="00745CCF"/>
    <w:rsid w:val="007472D6"/>
    <w:rsid w:val="00747615"/>
    <w:rsid w:val="0074795B"/>
    <w:rsid w:val="007503FE"/>
    <w:rsid w:val="007509C8"/>
    <w:rsid w:val="00752173"/>
    <w:rsid w:val="0075299F"/>
    <w:rsid w:val="00753859"/>
    <w:rsid w:val="007542A5"/>
    <w:rsid w:val="007544A7"/>
    <w:rsid w:val="007552E4"/>
    <w:rsid w:val="00757B71"/>
    <w:rsid w:val="0076398C"/>
    <w:rsid w:val="00764CC1"/>
    <w:rsid w:val="0076631F"/>
    <w:rsid w:val="007666A5"/>
    <w:rsid w:val="0076672D"/>
    <w:rsid w:val="00767224"/>
    <w:rsid w:val="007672CB"/>
    <w:rsid w:val="0076758A"/>
    <w:rsid w:val="00771CF1"/>
    <w:rsid w:val="00771F42"/>
    <w:rsid w:val="00773D35"/>
    <w:rsid w:val="00773E7A"/>
    <w:rsid w:val="00775CBF"/>
    <w:rsid w:val="0077646F"/>
    <w:rsid w:val="00776788"/>
    <w:rsid w:val="00777F70"/>
    <w:rsid w:val="00781182"/>
    <w:rsid w:val="007852B1"/>
    <w:rsid w:val="007852D4"/>
    <w:rsid w:val="00785E10"/>
    <w:rsid w:val="00786346"/>
    <w:rsid w:val="00786529"/>
    <w:rsid w:val="00786CB9"/>
    <w:rsid w:val="007877B9"/>
    <w:rsid w:val="00792317"/>
    <w:rsid w:val="007925A9"/>
    <w:rsid w:val="0079438F"/>
    <w:rsid w:val="00795811"/>
    <w:rsid w:val="007961E2"/>
    <w:rsid w:val="00797106"/>
    <w:rsid w:val="00797EE5"/>
    <w:rsid w:val="007A0705"/>
    <w:rsid w:val="007A5974"/>
    <w:rsid w:val="007B03C1"/>
    <w:rsid w:val="007B32C2"/>
    <w:rsid w:val="007B73C8"/>
    <w:rsid w:val="007B7A67"/>
    <w:rsid w:val="007C3B76"/>
    <w:rsid w:val="007C4BD5"/>
    <w:rsid w:val="007C4D6B"/>
    <w:rsid w:val="007C5634"/>
    <w:rsid w:val="007C6C33"/>
    <w:rsid w:val="007C7809"/>
    <w:rsid w:val="007D225C"/>
    <w:rsid w:val="007D2DF0"/>
    <w:rsid w:val="007D51A8"/>
    <w:rsid w:val="007D6A33"/>
    <w:rsid w:val="007D6B84"/>
    <w:rsid w:val="007D6BE4"/>
    <w:rsid w:val="007E0897"/>
    <w:rsid w:val="007E1616"/>
    <w:rsid w:val="007E2696"/>
    <w:rsid w:val="007E61AF"/>
    <w:rsid w:val="007E6324"/>
    <w:rsid w:val="007E6347"/>
    <w:rsid w:val="007E6D71"/>
    <w:rsid w:val="007E6E7E"/>
    <w:rsid w:val="007F19E5"/>
    <w:rsid w:val="007F27D3"/>
    <w:rsid w:val="007F38E1"/>
    <w:rsid w:val="007F473C"/>
    <w:rsid w:val="007F59A2"/>
    <w:rsid w:val="007F7013"/>
    <w:rsid w:val="007F708A"/>
    <w:rsid w:val="008003C2"/>
    <w:rsid w:val="0080095D"/>
    <w:rsid w:val="00801BE3"/>
    <w:rsid w:val="008029B4"/>
    <w:rsid w:val="00802A3C"/>
    <w:rsid w:val="00802DF0"/>
    <w:rsid w:val="00803D81"/>
    <w:rsid w:val="00804559"/>
    <w:rsid w:val="008049C9"/>
    <w:rsid w:val="00805A4B"/>
    <w:rsid w:val="00806490"/>
    <w:rsid w:val="00806854"/>
    <w:rsid w:val="00807E2A"/>
    <w:rsid w:val="008100E9"/>
    <w:rsid w:val="008112EF"/>
    <w:rsid w:val="00811CE0"/>
    <w:rsid w:val="008130DB"/>
    <w:rsid w:val="00813B19"/>
    <w:rsid w:val="00814787"/>
    <w:rsid w:val="008153F2"/>
    <w:rsid w:val="0081545D"/>
    <w:rsid w:val="00820449"/>
    <w:rsid w:val="008220B3"/>
    <w:rsid w:val="008243C1"/>
    <w:rsid w:val="008258A0"/>
    <w:rsid w:val="00830036"/>
    <w:rsid w:val="008321C8"/>
    <w:rsid w:val="00834FDC"/>
    <w:rsid w:val="008352DA"/>
    <w:rsid w:val="00835508"/>
    <w:rsid w:val="00835821"/>
    <w:rsid w:val="00835982"/>
    <w:rsid w:val="00835D46"/>
    <w:rsid w:val="00841643"/>
    <w:rsid w:val="00841D70"/>
    <w:rsid w:val="00841F70"/>
    <w:rsid w:val="00843DFB"/>
    <w:rsid w:val="0084535B"/>
    <w:rsid w:val="008465D6"/>
    <w:rsid w:val="0085037E"/>
    <w:rsid w:val="00850A8A"/>
    <w:rsid w:val="00851340"/>
    <w:rsid w:val="00853164"/>
    <w:rsid w:val="008542DF"/>
    <w:rsid w:val="008549C8"/>
    <w:rsid w:val="00856652"/>
    <w:rsid w:val="00857871"/>
    <w:rsid w:val="00860421"/>
    <w:rsid w:val="00862FB3"/>
    <w:rsid w:val="00863213"/>
    <w:rsid w:val="008632BA"/>
    <w:rsid w:val="0086401C"/>
    <w:rsid w:val="0086434A"/>
    <w:rsid w:val="00864E4E"/>
    <w:rsid w:val="00865EEC"/>
    <w:rsid w:val="00866F59"/>
    <w:rsid w:val="0086791C"/>
    <w:rsid w:val="00867FD9"/>
    <w:rsid w:val="00871A62"/>
    <w:rsid w:val="008728A6"/>
    <w:rsid w:val="008731C7"/>
    <w:rsid w:val="0087391D"/>
    <w:rsid w:val="0087504A"/>
    <w:rsid w:val="00875D4B"/>
    <w:rsid w:val="00875DEF"/>
    <w:rsid w:val="00876314"/>
    <w:rsid w:val="00877F3F"/>
    <w:rsid w:val="00882798"/>
    <w:rsid w:val="00882FDD"/>
    <w:rsid w:val="0088515B"/>
    <w:rsid w:val="00885536"/>
    <w:rsid w:val="00885A86"/>
    <w:rsid w:val="00887746"/>
    <w:rsid w:val="00891911"/>
    <w:rsid w:val="00894040"/>
    <w:rsid w:val="0089413D"/>
    <w:rsid w:val="00896987"/>
    <w:rsid w:val="00897532"/>
    <w:rsid w:val="008A000E"/>
    <w:rsid w:val="008A4519"/>
    <w:rsid w:val="008A5AC0"/>
    <w:rsid w:val="008A5C0D"/>
    <w:rsid w:val="008A5E1D"/>
    <w:rsid w:val="008A7AC3"/>
    <w:rsid w:val="008B2139"/>
    <w:rsid w:val="008B2157"/>
    <w:rsid w:val="008B34BF"/>
    <w:rsid w:val="008B4042"/>
    <w:rsid w:val="008B5740"/>
    <w:rsid w:val="008B7269"/>
    <w:rsid w:val="008B7BF1"/>
    <w:rsid w:val="008C0139"/>
    <w:rsid w:val="008C0553"/>
    <w:rsid w:val="008C1317"/>
    <w:rsid w:val="008C2869"/>
    <w:rsid w:val="008C758B"/>
    <w:rsid w:val="008D0B73"/>
    <w:rsid w:val="008D162C"/>
    <w:rsid w:val="008D249E"/>
    <w:rsid w:val="008D34CB"/>
    <w:rsid w:val="008D3E16"/>
    <w:rsid w:val="008E0016"/>
    <w:rsid w:val="008E01DF"/>
    <w:rsid w:val="008E1425"/>
    <w:rsid w:val="008E2024"/>
    <w:rsid w:val="008E2340"/>
    <w:rsid w:val="008E394C"/>
    <w:rsid w:val="008E3D1F"/>
    <w:rsid w:val="008E4920"/>
    <w:rsid w:val="008E5D02"/>
    <w:rsid w:val="008E6290"/>
    <w:rsid w:val="008F394C"/>
    <w:rsid w:val="008F3AA1"/>
    <w:rsid w:val="008F48EC"/>
    <w:rsid w:val="008F4977"/>
    <w:rsid w:val="008F510F"/>
    <w:rsid w:val="008F6C49"/>
    <w:rsid w:val="008F6E87"/>
    <w:rsid w:val="008F7015"/>
    <w:rsid w:val="008F702C"/>
    <w:rsid w:val="009010BA"/>
    <w:rsid w:val="009016C2"/>
    <w:rsid w:val="009042B4"/>
    <w:rsid w:val="009057EA"/>
    <w:rsid w:val="00905DC1"/>
    <w:rsid w:val="00905DC2"/>
    <w:rsid w:val="0090645B"/>
    <w:rsid w:val="0090655D"/>
    <w:rsid w:val="0090761E"/>
    <w:rsid w:val="00911A3D"/>
    <w:rsid w:val="0091418D"/>
    <w:rsid w:val="00914BB6"/>
    <w:rsid w:val="00914BDD"/>
    <w:rsid w:val="00915699"/>
    <w:rsid w:val="009157F6"/>
    <w:rsid w:val="00915C3D"/>
    <w:rsid w:val="00915DD6"/>
    <w:rsid w:val="00916ABD"/>
    <w:rsid w:val="00916D98"/>
    <w:rsid w:val="00917403"/>
    <w:rsid w:val="009175B9"/>
    <w:rsid w:val="0091793D"/>
    <w:rsid w:val="00917CFE"/>
    <w:rsid w:val="00922E60"/>
    <w:rsid w:val="00930005"/>
    <w:rsid w:val="009316CB"/>
    <w:rsid w:val="00931AFF"/>
    <w:rsid w:val="00933219"/>
    <w:rsid w:val="0093376F"/>
    <w:rsid w:val="00940141"/>
    <w:rsid w:val="0094045C"/>
    <w:rsid w:val="00940F27"/>
    <w:rsid w:val="009417F2"/>
    <w:rsid w:val="00942F54"/>
    <w:rsid w:val="00943F6F"/>
    <w:rsid w:val="00945A73"/>
    <w:rsid w:val="009504A9"/>
    <w:rsid w:val="00950E49"/>
    <w:rsid w:val="00952D09"/>
    <w:rsid w:val="00954028"/>
    <w:rsid w:val="00954B4E"/>
    <w:rsid w:val="00955DED"/>
    <w:rsid w:val="00956401"/>
    <w:rsid w:val="00956458"/>
    <w:rsid w:val="009573E5"/>
    <w:rsid w:val="009617FC"/>
    <w:rsid w:val="009619FA"/>
    <w:rsid w:val="009629B7"/>
    <w:rsid w:val="00962DFF"/>
    <w:rsid w:val="00964BC8"/>
    <w:rsid w:val="00964D94"/>
    <w:rsid w:val="00964F76"/>
    <w:rsid w:val="0096520C"/>
    <w:rsid w:val="009668FE"/>
    <w:rsid w:val="00970823"/>
    <w:rsid w:val="00972504"/>
    <w:rsid w:val="00972ADE"/>
    <w:rsid w:val="0097538C"/>
    <w:rsid w:val="009767A3"/>
    <w:rsid w:val="0097700B"/>
    <w:rsid w:val="00977843"/>
    <w:rsid w:val="00977C76"/>
    <w:rsid w:val="00980D5F"/>
    <w:rsid w:val="0098139C"/>
    <w:rsid w:val="0098392C"/>
    <w:rsid w:val="009843AF"/>
    <w:rsid w:val="00984C85"/>
    <w:rsid w:val="0098667E"/>
    <w:rsid w:val="00986C5B"/>
    <w:rsid w:val="00987800"/>
    <w:rsid w:val="00990881"/>
    <w:rsid w:val="00991753"/>
    <w:rsid w:val="0099450A"/>
    <w:rsid w:val="00994D18"/>
    <w:rsid w:val="00995246"/>
    <w:rsid w:val="00996C29"/>
    <w:rsid w:val="009A045C"/>
    <w:rsid w:val="009A0E54"/>
    <w:rsid w:val="009A23E3"/>
    <w:rsid w:val="009A5690"/>
    <w:rsid w:val="009A5738"/>
    <w:rsid w:val="009A62A1"/>
    <w:rsid w:val="009A661C"/>
    <w:rsid w:val="009B018B"/>
    <w:rsid w:val="009B09C3"/>
    <w:rsid w:val="009B09CC"/>
    <w:rsid w:val="009B29D4"/>
    <w:rsid w:val="009B2C09"/>
    <w:rsid w:val="009B4201"/>
    <w:rsid w:val="009B52FD"/>
    <w:rsid w:val="009B64EC"/>
    <w:rsid w:val="009B746A"/>
    <w:rsid w:val="009C154C"/>
    <w:rsid w:val="009C27D3"/>
    <w:rsid w:val="009C2CF0"/>
    <w:rsid w:val="009C3400"/>
    <w:rsid w:val="009C3D82"/>
    <w:rsid w:val="009C4A26"/>
    <w:rsid w:val="009C5016"/>
    <w:rsid w:val="009C558A"/>
    <w:rsid w:val="009C66C9"/>
    <w:rsid w:val="009C68F7"/>
    <w:rsid w:val="009C6F7B"/>
    <w:rsid w:val="009D025B"/>
    <w:rsid w:val="009D092A"/>
    <w:rsid w:val="009D0D43"/>
    <w:rsid w:val="009D0F9B"/>
    <w:rsid w:val="009D10E1"/>
    <w:rsid w:val="009D1852"/>
    <w:rsid w:val="009D24AB"/>
    <w:rsid w:val="009D268A"/>
    <w:rsid w:val="009D3B6A"/>
    <w:rsid w:val="009D51C6"/>
    <w:rsid w:val="009E0702"/>
    <w:rsid w:val="009E1394"/>
    <w:rsid w:val="009E348B"/>
    <w:rsid w:val="009E4037"/>
    <w:rsid w:val="009E5520"/>
    <w:rsid w:val="009E5F67"/>
    <w:rsid w:val="009E6F5E"/>
    <w:rsid w:val="009F0505"/>
    <w:rsid w:val="009F08EF"/>
    <w:rsid w:val="009F0E24"/>
    <w:rsid w:val="009F0F4C"/>
    <w:rsid w:val="009F256E"/>
    <w:rsid w:val="009F29D4"/>
    <w:rsid w:val="009F303B"/>
    <w:rsid w:val="009F4026"/>
    <w:rsid w:val="009F6575"/>
    <w:rsid w:val="009F6661"/>
    <w:rsid w:val="009F7361"/>
    <w:rsid w:val="00A0026D"/>
    <w:rsid w:val="00A003AE"/>
    <w:rsid w:val="00A01CDC"/>
    <w:rsid w:val="00A02431"/>
    <w:rsid w:val="00A03386"/>
    <w:rsid w:val="00A03406"/>
    <w:rsid w:val="00A050D8"/>
    <w:rsid w:val="00A06E1A"/>
    <w:rsid w:val="00A0764E"/>
    <w:rsid w:val="00A07A8C"/>
    <w:rsid w:val="00A07B38"/>
    <w:rsid w:val="00A1119A"/>
    <w:rsid w:val="00A11A02"/>
    <w:rsid w:val="00A11C34"/>
    <w:rsid w:val="00A12A70"/>
    <w:rsid w:val="00A134D8"/>
    <w:rsid w:val="00A17587"/>
    <w:rsid w:val="00A226CF"/>
    <w:rsid w:val="00A22BEB"/>
    <w:rsid w:val="00A23795"/>
    <w:rsid w:val="00A23846"/>
    <w:rsid w:val="00A259DE"/>
    <w:rsid w:val="00A26D4C"/>
    <w:rsid w:val="00A27294"/>
    <w:rsid w:val="00A27E56"/>
    <w:rsid w:val="00A3176D"/>
    <w:rsid w:val="00A33FF7"/>
    <w:rsid w:val="00A3501A"/>
    <w:rsid w:val="00A36601"/>
    <w:rsid w:val="00A40B2C"/>
    <w:rsid w:val="00A41159"/>
    <w:rsid w:val="00A44F3A"/>
    <w:rsid w:val="00A461CA"/>
    <w:rsid w:val="00A46812"/>
    <w:rsid w:val="00A4691D"/>
    <w:rsid w:val="00A475F3"/>
    <w:rsid w:val="00A50E1B"/>
    <w:rsid w:val="00A51DB2"/>
    <w:rsid w:val="00A521C0"/>
    <w:rsid w:val="00A52899"/>
    <w:rsid w:val="00A53040"/>
    <w:rsid w:val="00A533D8"/>
    <w:rsid w:val="00A54E4E"/>
    <w:rsid w:val="00A55166"/>
    <w:rsid w:val="00A56724"/>
    <w:rsid w:val="00A61132"/>
    <w:rsid w:val="00A644EC"/>
    <w:rsid w:val="00A6692F"/>
    <w:rsid w:val="00A67968"/>
    <w:rsid w:val="00A72C82"/>
    <w:rsid w:val="00A743E9"/>
    <w:rsid w:val="00A753B2"/>
    <w:rsid w:val="00A755F8"/>
    <w:rsid w:val="00A75C80"/>
    <w:rsid w:val="00A778C8"/>
    <w:rsid w:val="00A80A93"/>
    <w:rsid w:val="00A83202"/>
    <w:rsid w:val="00A8428F"/>
    <w:rsid w:val="00A847BB"/>
    <w:rsid w:val="00A84D24"/>
    <w:rsid w:val="00A84EA6"/>
    <w:rsid w:val="00A85794"/>
    <w:rsid w:val="00A85E26"/>
    <w:rsid w:val="00A86FF4"/>
    <w:rsid w:val="00A90D13"/>
    <w:rsid w:val="00A92268"/>
    <w:rsid w:val="00A93F1D"/>
    <w:rsid w:val="00AA09F4"/>
    <w:rsid w:val="00AA1D32"/>
    <w:rsid w:val="00AA2E08"/>
    <w:rsid w:val="00AA5561"/>
    <w:rsid w:val="00AA5A21"/>
    <w:rsid w:val="00AA5D7D"/>
    <w:rsid w:val="00AA6C65"/>
    <w:rsid w:val="00AA7895"/>
    <w:rsid w:val="00AA7AF7"/>
    <w:rsid w:val="00AB0656"/>
    <w:rsid w:val="00AB084D"/>
    <w:rsid w:val="00AB22FD"/>
    <w:rsid w:val="00AB306E"/>
    <w:rsid w:val="00AB411E"/>
    <w:rsid w:val="00AB4A5B"/>
    <w:rsid w:val="00AB6B02"/>
    <w:rsid w:val="00AB6DFD"/>
    <w:rsid w:val="00AC1DB5"/>
    <w:rsid w:val="00AC247D"/>
    <w:rsid w:val="00AC292E"/>
    <w:rsid w:val="00AC62CB"/>
    <w:rsid w:val="00AC690F"/>
    <w:rsid w:val="00AD2B4D"/>
    <w:rsid w:val="00AD3DD1"/>
    <w:rsid w:val="00AD54A9"/>
    <w:rsid w:val="00AD7D02"/>
    <w:rsid w:val="00AE0C19"/>
    <w:rsid w:val="00AE1E3E"/>
    <w:rsid w:val="00AE3E82"/>
    <w:rsid w:val="00AE4DD6"/>
    <w:rsid w:val="00AE6624"/>
    <w:rsid w:val="00AE7F00"/>
    <w:rsid w:val="00AF10CE"/>
    <w:rsid w:val="00AF2289"/>
    <w:rsid w:val="00AF3677"/>
    <w:rsid w:val="00AF4274"/>
    <w:rsid w:val="00AF684C"/>
    <w:rsid w:val="00AF69CD"/>
    <w:rsid w:val="00AF71B8"/>
    <w:rsid w:val="00B0038C"/>
    <w:rsid w:val="00B01904"/>
    <w:rsid w:val="00B045DA"/>
    <w:rsid w:val="00B04B52"/>
    <w:rsid w:val="00B04BDE"/>
    <w:rsid w:val="00B069A2"/>
    <w:rsid w:val="00B06C95"/>
    <w:rsid w:val="00B07812"/>
    <w:rsid w:val="00B11200"/>
    <w:rsid w:val="00B119FB"/>
    <w:rsid w:val="00B1276B"/>
    <w:rsid w:val="00B1312D"/>
    <w:rsid w:val="00B145CC"/>
    <w:rsid w:val="00B14663"/>
    <w:rsid w:val="00B14717"/>
    <w:rsid w:val="00B14EA3"/>
    <w:rsid w:val="00B1571B"/>
    <w:rsid w:val="00B15B31"/>
    <w:rsid w:val="00B16245"/>
    <w:rsid w:val="00B177FB"/>
    <w:rsid w:val="00B224DB"/>
    <w:rsid w:val="00B22769"/>
    <w:rsid w:val="00B2381C"/>
    <w:rsid w:val="00B23AC4"/>
    <w:rsid w:val="00B24573"/>
    <w:rsid w:val="00B25123"/>
    <w:rsid w:val="00B25487"/>
    <w:rsid w:val="00B258DD"/>
    <w:rsid w:val="00B279C3"/>
    <w:rsid w:val="00B31079"/>
    <w:rsid w:val="00B32AA6"/>
    <w:rsid w:val="00B32ED7"/>
    <w:rsid w:val="00B335CC"/>
    <w:rsid w:val="00B33C38"/>
    <w:rsid w:val="00B34208"/>
    <w:rsid w:val="00B34A21"/>
    <w:rsid w:val="00B34F22"/>
    <w:rsid w:val="00B360D5"/>
    <w:rsid w:val="00B37481"/>
    <w:rsid w:val="00B37CC9"/>
    <w:rsid w:val="00B37DC3"/>
    <w:rsid w:val="00B40EB1"/>
    <w:rsid w:val="00B4115E"/>
    <w:rsid w:val="00B4120F"/>
    <w:rsid w:val="00B42F5B"/>
    <w:rsid w:val="00B43465"/>
    <w:rsid w:val="00B435C6"/>
    <w:rsid w:val="00B43955"/>
    <w:rsid w:val="00B4450E"/>
    <w:rsid w:val="00B45B2B"/>
    <w:rsid w:val="00B466AB"/>
    <w:rsid w:val="00B51924"/>
    <w:rsid w:val="00B51E08"/>
    <w:rsid w:val="00B52ADC"/>
    <w:rsid w:val="00B53625"/>
    <w:rsid w:val="00B53A0D"/>
    <w:rsid w:val="00B54B4A"/>
    <w:rsid w:val="00B54C2F"/>
    <w:rsid w:val="00B55444"/>
    <w:rsid w:val="00B5564F"/>
    <w:rsid w:val="00B558C8"/>
    <w:rsid w:val="00B602FB"/>
    <w:rsid w:val="00B605FD"/>
    <w:rsid w:val="00B61783"/>
    <w:rsid w:val="00B61A2F"/>
    <w:rsid w:val="00B622D4"/>
    <w:rsid w:val="00B62D60"/>
    <w:rsid w:val="00B64868"/>
    <w:rsid w:val="00B64D19"/>
    <w:rsid w:val="00B64FF8"/>
    <w:rsid w:val="00B6645E"/>
    <w:rsid w:val="00B67B74"/>
    <w:rsid w:val="00B67E07"/>
    <w:rsid w:val="00B67F26"/>
    <w:rsid w:val="00B700E2"/>
    <w:rsid w:val="00B70A22"/>
    <w:rsid w:val="00B70E08"/>
    <w:rsid w:val="00B71C5A"/>
    <w:rsid w:val="00B7209E"/>
    <w:rsid w:val="00B74C31"/>
    <w:rsid w:val="00B75185"/>
    <w:rsid w:val="00B76BBE"/>
    <w:rsid w:val="00B77A94"/>
    <w:rsid w:val="00B81701"/>
    <w:rsid w:val="00B81845"/>
    <w:rsid w:val="00B81F1C"/>
    <w:rsid w:val="00B824C3"/>
    <w:rsid w:val="00B83181"/>
    <w:rsid w:val="00B83EE7"/>
    <w:rsid w:val="00B843DA"/>
    <w:rsid w:val="00B84A20"/>
    <w:rsid w:val="00B855DF"/>
    <w:rsid w:val="00B86D52"/>
    <w:rsid w:val="00B8717D"/>
    <w:rsid w:val="00B90192"/>
    <w:rsid w:val="00B90EC6"/>
    <w:rsid w:val="00B91112"/>
    <w:rsid w:val="00B91E30"/>
    <w:rsid w:val="00B92022"/>
    <w:rsid w:val="00B932BF"/>
    <w:rsid w:val="00B9437A"/>
    <w:rsid w:val="00B94D64"/>
    <w:rsid w:val="00B97D93"/>
    <w:rsid w:val="00B97EBE"/>
    <w:rsid w:val="00BA003D"/>
    <w:rsid w:val="00BA3222"/>
    <w:rsid w:val="00BA3B5B"/>
    <w:rsid w:val="00BA486F"/>
    <w:rsid w:val="00BA6DFB"/>
    <w:rsid w:val="00BA7B2C"/>
    <w:rsid w:val="00BB009B"/>
    <w:rsid w:val="00BB0891"/>
    <w:rsid w:val="00BB25AD"/>
    <w:rsid w:val="00BB4927"/>
    <w:rsid w:val="00BB49E3"/>
    <w:rsid w:val="00BB5077"/>
    <w:rsid w:val="00BB6BF1"/>
    <w:rsid w:val="00BB738A"/>
    <w:rsid w:val="00BB76DE"/>
    <w:rsid w:val="00BC176D"/>
    <w:rsid w:val="00BC3763"/>
    <w:rsid w:val="00BC3DF7"/>
    <w:rsid w:val="00BC512F"/>
    <w:rsid w:val="00BC53C2"/>
    <w:rsid w:val="00BC7B9B"/>
    <w:rsid w:val="00BD18B0"/>
    <w:rsid w:val="00BD362A"/>
    <w:rsid w:val="00BD4A5E"/>
    <w:rsid w:val="00BD5A37"/>
    <w:rsid w:val="00BD628D"/>
    <w:rsid w:val="00BE0F21"/>
    <w:rsid w:val="00BE2127"/>
    <w:rsid w:val="00BE3015"/>
    <w:rsid w:val="00BE4074"/>
    <w:rsid w:val="00BE465E"/>
    <w:rsid w:val="00BE6D30"/>
    <w:rsid w:val="00BE6DC2"/>
    <w:rsid w:val="00BE75F2"/>
    <w:rsid w:val="00BF01DE"/>
    <w:rsid w:val="00BF2F9D"/>
    <w:rsid w:val="00BF4067"/>
    <w:rsid w:val="00BF4F1B"/>
    <w:rsid w:val="00BF6129"/>
    <w:rsid w:val="00BF680F"/>
    <w:rsid w:val="00BF699C"/>
    <w:rsid w:val="00BF6B64"/>
    <w:rsid w:val="00C00EAB"/>
    <w:rsid w:val="00C02A5E"/>
    <w:rsid w:val="00C036DE"/>
    <w:rsid w:val="00C03FA9"/>
    <w:rsid w:val="00C04F63"/>
    <w:rsid w:val="00C05B46"/>
    <w:rsid w:val="00C07A28"/>
    <w:rsid w:val="00C07E44"/>
    <w:rsid w:val="00C1129D"/>
    <w:rsid w:val="00C113F0"/>
    <w:rsid w:val="00C115F3"/>
    <w:rsid w:val="00C11607"/>
    <w:rsid w:val="00C13ADA"/>
    <w:rsid w:val="00C143FE"/>
    <w:rsid w:val="00C14D97"/>
    <w:rsid w:val="00C152A5"/>
    <w:rsid w:val="00C15735"/>
    <w:rsid w:val="00C20853"/>
    <w:rsid w:val="00C209F7"/>
    <w:rsid w:val="00C20B4E"/>
    <w:rsid w:val="00C212AE"/>
    <w:rsid w:val="00C22679"/>
    <w:rsid w:val="00C23CF6"/>
    <w:rsid w:val="00C23F8A"/>
    <w:rsid w:val="00C240EE"/>
    <w:rsid w:val="00C243B2"/>
    <w:rsid w:val="00C252FA"/>
    <w:rsid w:val="00C257C0"/>
    <w:rsid w:val="00C25FC0"/>
    <w:rsid w:val="00C26377"/>
    <w:rsid w:val="00C27793"/>
    <w:rsid w:val="00C302B9"/>
    <w:rsid w:val="00C30520"/>
    <w:rsid w:val="00C30D94"/>
    <w:rsid w:val="00C31581"/>
    <w:rsid w:val="00C31B2B"/>
    <w:rsid w:val="00C31DA9"/>
    <w:rsid w:val="00C34768"/>
    <w:rsid w:val="00C34F3F"/>
    <w:rsid w:val="00C356A5"/>
    <w:rsid w:val="00C36774"/>
    <w:rsid w:val="00C36832"/>
    <w:rsid w:val="00C36C9D"/>
    <w:rsid w:val="00C37FCE"/>
    <w:rsid w:val="00C41346"/>
    <w:rsid w:val="00C42061"/>
    <w:rsid w:val="00C4257E"/>
    <w:rsid w:val="00C42F07"/>
    <w:rsid w:val="00C4304C"/>
    <w:rsid w:val="00C44FFD"/>
    <w:rsid w:val="00C4608A"/>
    <w:rsid w:val="00C463C6"/>
    <w:rsid w:val="00C46718"/>
    <w:rsid w:val="00C47496"/>
    <w:rsid w:val="00C47830"/>
    <w:rsid w:val="00C47BFC"/>
    <w:rsid w:val="00C47DE7"/>
    <w:rsid w:val="00C47E3B"/>
    <w:rsid w:val="00C50907"/>
    <w:rsid w:val="00C50E3F"/>
    <w:rsid w:val="00C5154E"/>
    <w:rsid w:val="00C51FC0"/>
    <w:rsid w:val="00C54114"/>
    <w:rsid w:val="00C54839"/>
    <w:rsid w:val="00C552B2"/>
    <w:rsid w:val="00C574A7"/>
    <w:rsid w:val="00C60645"/>
    <w:rsid w:val="00C60845"/>
    <w:rsid w:val="00C60C86"/>
    <w:rsid w:val="00C60CB5"/>
    <w:rsid w:val="00C61B42"/>
    <w:rsid w:val="00C6276D"/>
    <w:rsid w:val="00C639EE"/>
    <w:rsid w:val="00C63D72"/>
    <w:rsid w:val="00C64D8D"/>
    <w:rsid w:val="00C64EB7"/>
    <w:rsid w:val="00C66137"/>
    <w:rsid w:val="00C66935"/>
    <w:rsid w:val="00C673A4"/>
    <w:rsid w:val="00C70EA4"/>
    <w:rsid w:val="00C71168"/>
    <w:rsid w:val="00C71758"/>
    <w:rsid w:val="00C721C9"/>
    <w:rsid w:val="00C72596"/>
    <w:rsid w:val="00C7285C"/>
    <w:rsid w:val="00C743DE"/>
    <w:rsid w:val="00C764D1"/>
    <w:rsid w:val="00C77D66"/>
    <w:rsid w:val="00C81F1E"/>
    <w:rsid w:val="00C82183"/>
    <w:rsid w:val="00C82712"/>
    <w:rsid w:val="00C82A17"/>
    <w:rsid w:val="00C83387"/>
    <w:rsid w:val="00C83D37"/>
    <w:rsid w:val="00C849AD"/>
    <w:rsid w:val="00C84ECC"/>
    <w:rsid w:val="00C87C0A"/>
    <w:rsid w:val="00C87CD5"/>
    <w:rsid w:val="00C9007E"/>
    <w:rsid w:val="00C91379"/>
    <w:rsid w:val="00C9254F"/>
    <w:rsid w:val="00C92692"/>
    <w:rsid w:val="00C92954"/>
    <w:rsid w:val="00C9437F"/>
    <w:rsid w:val="00C95587"/>
    <w:rsid w:val="00C97646"/>
    <w:rsid w:val="00C97A00"/>
    <w:rsid w:val="00CA00C3"/>
    <w:rsid w:val="00CA1178"/>
    <w:rsid w:val="00CA4979"/>
    <w:rsid w:val="00CA4ABA"/>
    <w:rsid w:val="00CA70B9"/>
    <w:rsid w:val="00CB0ED9"/>
    <w:rsid w:val="00CB1048"/>
    <w:rsid w:val="00CB2276"/>
    <w:rsid w:val="00CB2D79"/>
    <w:rsid w:val="00CB3A0A"/>
    <w:rsid w:val="00CB5ADB"/>
    <w:rsid w:val="00CB72BA"/>
    <w:rsid w:val="00CB74AB"/>
    <w:rsid w:val="00CC01CB"/>
    <w:rsid w:val="00CC0774"/>
    <w:rsid w:val="00CC0AB7"/>
    <w:rsid w:val="00CC1C55"/>
    <w:rsid w:val="00CC4A5A"/>
    <w:rsid w:val="00CC5E10"/>
    <w:rsid w:val="00CC62FC"/>
    <w:rsid w:val="00CC79D1"/>
    <w:rsid w:val="00CC7F4D"/>
    <w:rsid w:val="00CD1992"/>
    <w:rsid w:val="00CD298F"/>
    <w:rsid w:val="00CD37E5"/>
    <w:rsid w:val="00CD5DC7"/>
    <w:rsid w:val="00CD604A"/>
    <w:rsid w:val="00CD6F22"/>
    <w:rsid w:val="00CD6FDB"/>
    <w:rsid w:val="00CD7076"/>
    <w:rsid w:val="00CD75D6"/>
    <w:rsid w:val="00CE1917"/>
    <w:rsid w:val="00CE4016"/>
    <w:rsid w:val="00CE5557"/>
    <w:rsid w:val="00CE574B"/>
    <w:rsid w:val="00CE5DC9"/>
    <w:rsid w:val="00CE5E8B"/>
    <w:rsid w:val="00CE5FEF"/>
    <w:rsid w:val="00CE725A"/>
    <w:rsid w:val="00CE756F"/>
    <w:rsid w:val="00CF155C"/>
    <w:rsid w:val="00CF3FF8"/>
    <w:rsid w:val="00CF47D5"/>
    <w:rsid w:val="00CF4853"/>
    <w:rsid w:val="00CF773E"/>
    <w:rsid w:val="00CF7B16"/>
    <w:rsid w:val="00CF7CE3"/>
    <w:rsid w:val="00D03ED2"/>
    <w:rsid w:val="00D04B25"/>
    <w:rsid w:val="00D0503D"/>
    <w:rsid w:val="00D05E69"/>
    <w:rsid w:val="00D10F6B"/>
    <w:rsid w:val="00D12A36"/>
    <w:rsid w:val="00D134CD"/>
    <w:rsid w:val="00D13BDB"/>
    <w:rsid w:val="00D13D54"/>
    <w:rsid w:val="00D1460D"/>
    <w:rsid w:val="00D1492A"/>
    <w:rsid w:val="00D159B4"/>
    <w:rsid w:val="00D16BC5"/>
    <w:rsid w:val="00D20BD1"/>
    <w:rsid w:val="00D20FC8"/>
    <w:rsid w:val="00D219AB"/>
    <w:rsid w:val="00D22B7B"/>
    <w:rsid w:val="00D23070"/>
    <w:rsid w:val="00D23390"/>
    <w:rsid w:val="00D25529"/>
    <w:rsid w:val="00D26A90"/>
    <w:rsid w:val="00D303EA"/>
    <w:rsid w:val="00D31588"/>
    <w:rsid w:val="00D318FC"/>
    <w:rsid w:val="00D322DF"/>
    <w:rsid w:val="00D32F26"/>
    <w:rsid w:val="00D3323C"/>
    <w:rsid w:val="00D351E0"/>
    <w:rsid w:val="00D370EA"/>
    <w:rsid w:val="00D40C38"/>
    <w:rsid w:val="00D40CD3"/>
    <w:rsid w:val="00D44A80"/>
    <w:rsid w:val="00D44BC9"/>
    <w:rsid w:val="00D44E29"/>
    <w:rsid w:val="00D4673F"/>
    <w:rsid w:val="00D47518"/>
    <w:rsid w:val="00D50009"/>
    <w:rsid w:val="00D520DE"/>
    <w:rsid w:val="00D529FF"/>
    <w:rsid w:val="00D52C7D"/>
    <w:rsid w:val="00D532FB"/>
    <w:rsid w:val="00D540B8"/>
    <w:rsid w:val="00D543DC"/>
    <w:rsid w:val="00D5441E"/>
    <w:rsid w:val="00D54E47"/>
    <w:rsid w:val="00D55917"/>
    <w:rsid w:val="00D56EAC"/>
    <w:rsid w:val="00D5770F"/>
    <w:rsid w:val="00D5787D"/>
    <w:rsid w:val="00D61AB5"/>
    <w:rsid w:val="00D62731"/>
    <w:rsid w:val="00D64424"/>
    <w:rsid w:val="00D64561"/>
    <w:rsid w:val="00D64891"/>
    <w:rsid w:val="00D64A7C"/>
    <w:rsid w:val="00D6526E"/>
    <w:rsid w:val="00D67C05"/>
    <w:rsid w:val="00D704AB"/>
    <w:rsid w:val="00D71825"/>
    <w:rsid w:val="00D725C8"/>
    <w:rsid w:val="00D72C15"/>
    <w:rsid w:val="00D7425E"/>
    <w:rsid w:val="00D75B9A"/>
    <w:rsid w:val="00D761D9"/>
    <w:rsid w:val="00D770F4"/>
    <w:rsid w:val="00D77381"/>
    <w:rsid w:val="00D815B6"/>
    <w:rsid w:val="00D818CB"/>
    <w:rsid w:val="00D81BD7"/>
    <w:rsid w:val="00D834A3"/>
    <w:rsid w:val="00D836EA"/>
    <w:rsid w:val="00D84E63"/>
    <w:rsid w:val="00D8672A"/>
    <w:rsid w:val="00D869D7"/>
    <w:rsid w:val="00D86F35"/>
    <w:rsid w:val="00D91911"/>
    <w:rsid w:val="00D92E46"/>
    <w:rsid w:val="00D92EE9"/>
    <w:rsid w:val="00D93AA2"/>
    <w:rsid w:val="00D93D81"/>
    <w:rsid w:val="00D94B21"/>
    <w:rsid w:val="00D95889"/>
    <w:rsid w:val="00D95D85"/>
    <w:rsid w:val="00D96D2D"/>
    <w:rsid w:val="00D97CB2"/>
    <w:rsid w:val="00DA0F8E"/>
    <w:rsid w:val="00DA2108"/>
    <w:rsid w:val="00DA2971"/>
    <w:rsid w:val="00DA4401"/>
    <w:rsid w:val="00DA562B"/>
    <w:rsid w:val="00DA69BD"/>
    <w:rsid w:val="00DA71EF"/>
    <w:rsid w:val="00DB0458"/>
    <w:rsid w:val="00DB0501"/>
    <w:rsid w:val="00DB0811"/>
    <w:rsid w:val="00DB241C"/>
    <w:rsid w:val="00DB32C5"/>
    <w:rsid w:val="00DB38AB"/>
    <w:rsid w:val="00DB4A5C"/>
    <w:rsid w:val="00DB529A"/>
    <w:rsid w:val="00DB5E96"/>
    <w:rsid w:val="00DB5FFF"/>
    <w:rsid w:val="00DB71C7"/>
    <w:rsid w:val="00DB764A"/>
    <w:rsid w:val="00DB7B8D"/>
    <w:rsid w:val="00DB7E69"/>
    <w:rsid w:val="00DB7F35"/>
    <w:rsid w:val="00DC004F"/>
    <w:rsid w:val="00DC0EE6"/>
    <w:rsid w:val="00DC102B"/>
    <w:rsid w:val="00DC1756"/>
    <w:rsid w:val="00DC17E0"/>
    <w:rsid w:val="00DC1E8E"/>
    <w:rsid w:val="00DC26FF"/>
    <w:rsid w:val="00DC3007"/>
    <w:rsid w:val="00DC4D11"/>
    <w:rsid w:val="00DC5267"/>
    <w:rsid w:val="00DD1E64"/>
    <w:rsid w:val="00DD22B8"/>
    <w:rsid w:val="00DD79B6"/>
    <w:rsid w:val="00DE11C3"/>
    <w:rsid w:val="00DE1676"/>
    <w:rsid w:val="00DE3079"/>
    <w:rsid w:val="00DE381B"/>
    <w:rsid w:val="00DE4D32"/>
    <w:rsid w:val="00DE4E7E"/>
    <w:rsid w:val="00DE5B1F"/>
    <w:rsid w:val="00DE62F8"/>
    <w:rsid w:val="00DE6E6E"/>
    <w:rsid w:val="00DF10C4"/>
    <w:rsid w:val="00DF1431"/>
    <w:rsid w:val="00DF1826"/>
    <w:rsid w:val="00DF2CF0"/>
    <w:rsid w:val="00DF2FAF"/>
    <w:rsid w:val="00DF3611"/>
    <w:rsid w:val="00DF3645"/>
    <w:rsid w:val="00DF3C34"/>
    <w:rsid w:val="00DF3D62"/>
    <w:rsid w:val="00E00C63"/>
    <w:rsid w:val="00E01CD0"/>
    <w:rsid w:val="00E03998"/>
    <w:rsid w:val="00E049E3"/>
    <w:rsid w:val="00E04A78"/>
    <w:rsid w:val="00E04E68"/>
    <w:rsid w:val="00E06660"/>
    <w:rsid w:val="00E06A3B"/>
    <w:rsid w:val="00E1051F"/>
    <w:rsid w:val="00E1101E"/>
    <w:rsid w:val="00E11750"/>
    <w:rsid w:val="00E1183F"/>
    <w:rsid w:val="00E11E36"/>
    <w:rsid w:val="00E148D8"/>
    <w:rsid w:val="00E16CF2"/>
    <w:rsid w:val="00E208A0"/>
    <w:rsid w:val="00E20AD1"/>
    <w:rsid w:val="00E20EC8"/>
    <w:rsid w:val="00E2274E"/>
    <w:rsid w:val="00E227F5"/>
    <w:rsid w:val="00E22CC0"/>
    <w:rsid w:val="00E22F71"/>
    <w:rsid w:val="00E238DF"/>
    <w:rsid w:val="00E2411C"/>
    <w:rsid w:val="00E242A5"/>
    <w:rsid w:val="00E25123"/>
    <w:rsid w:val="00E252EA"/>
    <w:rsid w:val="00E279E6"/>
    <w:rsid w:val="00E307EC"/>
    <w:rsid w:val="00E30A75"/>
    <w:rsid w:val="00E31E6C"/>
    <w:rsid w:val="00E31EFD"/>
    <w:rsid w:val="00E3268D"/>
    <w:rsid w:val="00E35E01"/>
    <w:rsid w:val="00E40D9D"/>
    <w:rsid w:val="00E41427"/>
    <w:rsid w:val="00E42348"/>
    <w:rsid w:val="00E428B5"/>
    <w:rsid w:val="00E440AD"/>
    <w:rsid w:val="00E458BC"/>
    <w:rsid w:val="00E45D9F"/>
    <w:rsid w:val="00E46354"/>
    <w:rsid w:val="00E47344"/>
    <w:rsid w:val="00E51088"/>
    <w:rsid w:val="00E51287"/>
    <w:rsid w:val="00E52237"/>
    <w:rsid w:val="00E526FF"/>
    <w:rsid w:val="00E539F9"/>
    <w:rsid w:val="00E546BC"/>
    <w:rsid w:val="00E55399"/>
    <w:rsid w:val="00E559D5"/>
    <w:rsid w:val="00E561C9"/>
    <w:rsid w:val="00E5683A"/>
    <w:rsid w:val="00E572D1"/>
    <w:rsid w:val="00E602FE"/>
    <w:rsid w:val="00E63083"/>
    <w:rsid w:val="00E630D1"/>
    <w:rsid w:val="00E646DA"/>
    <w:rsid w:val="00E65319"/>
    <w:rsid w:val="00E66541"/>
    <w:rsid w:val="00E70178"/>
    <w:rsid w:val="00E70F32"/>
    <w:rsid w:val="00E71838"/>
    <w:rsid w:val="00E73018"/>
    <w:rsid w:val="00E746E3"/>
    <w:rsid w:val="00E75AF1"/>
    <w:rsid w:val="00E77360"/>
    <w:rsid w:val="00E77364"/>
    <w:rsid w:val="00E77DCB"/>
    <w:rsid w:val="00E8005A"/>
    <w:rsid w:val="00E80743"/>
    <w:rsid w:val="00E807B0"/>
    <w:rsid w:val="00E84AE6"/>
    <w:rsid w:val="00E84D7D"/>
    <w:rsid w:val="00E84FC2"/>
    <w:rsid w:val="00E858C1"/>
    <w:rsid w:val="00E85AC3"/>
    <w:rsid w:val="00E866E9"/>
    <w:rsid w:val="00E86CBE"/>
    <w:rsid w:val="00E87305"/>
    <w:rsid w:val="00E87B6D"/>
    <w:rsid w:val="00E927B9"/>
    <w:rsid w:val="00E92AE1"/>
    <w:rsid w:val="00E93034"/>
    <w:rsid w:val="00E93C51"/>
    <w:rsid w:val="00E9420C"/>
    <w:rsid w:val="00E978D5"/>
    <w:rsid w:val="00EA1F28"/>
    <w:rsid w:val="00EA434B"/>
    <w:rsid w:val="00EA4B99"/>
    <w:rsid w:val="00EA5907"/>
    <w:rsid w:val="00EA5FC4"/>
    <w:rsid w:val="00EA604C"/>
    <w:rsid w:val="00EA6838"/>
    <w:rsid w:val="00EA759F"/>
    <w:rsid w:val="00EA7AD1"/>
    <w:rsid w:val="00EA7B10"/>
    <w:rsid w:val="00EA7F0C"/>
    <w:rsid w:val="00EB0A70"/>
    <w:rsid w:val="00EB0C64"/>
    <w:rsid w:val="00EB1505"/>
    <w:rsid w:val="00EB1CC1"/>
    <w:rsid w:val="00EB1DA1"/>
    <w:rsid w:val="00EB1E7E"/>
    <w:rsid w:val="00EB260D"/>
    <w:rsid w:val="00EB60D0"/>
    <w:rsid w:val="00EB6D20"/>
    <w:rsid w:val="00EB7DB7"/>
    <w:rsid w:val="00EC2ED8"/>
    <w:rsid w:val="00EC35D9"/>
    <w:rsid w:val="00EC35DF"/>
    <w:rsid w:val="00EC3C5A"/>
    <w:rsid w:val="00EC609C"/>
    <w:rsid w:val="00EC6262"/>
    <w:rsid w:val="00EC795B"/>
    <w:rsid w:val="00EC7C8F"/>
    <w:rsid w:val="00EC7DA1"/>
    <w:rsid w:val="00ED0F77"/>
    <w:rsid w:val="00ED2592"/>
    <w:rsid w:val="00ED4199"/>
    <w:rsid w:val="00ED7035"/>
    <w:rsid w:val="00EE01FB"/>
    <w:rsid w:val="00EE142B"/>
    <w:rsid w:val="00EE2730"/>
    <w:rsid w:val="00EE2CA9"/>
    <w:rsid w:val="00EE4F26"/>
    <w:rsid w:val="00EE5216"/>
    <w:rsid w:val="00EE528B"/>
    <w:rsid w:val="00EE563B"/>
    <w:rsid w:val="00EE5A34"/>
    <w:rsid w:val="00EE7DC8"/>
    <w:rsid w:val="00EF0EBE"/>
    <w:rsid w:val="00EF26F4"/>
    <w:rsid w:val="00EF301F"/>
    <w:rsid w:val="00EF38BA"/>
    <w:rsid w:val="00EF4672"/>
    <w:rsid w:val="00EF4D4A"/>
    <w:rsid w:val="00EF5576"/>
    <w:rsid w:val="00EF6578"/>
    <w:rsid w:val="00EF7442"/>
    <w:rsid w:val="00EF7F16"/>
    <w:rsid w:val="00F02BE4"/>
    <w:rsid w:val="00F0350A"/>
    <w:rsid w:val="00F03FC6"/>
    <w:rsid w:val="00F0445B"/>
    <w:rsid w:val="00F05C06"/>
    <w:rsid w:val="00F06454"/>
    <w:rsid w:val="00F065B2"/>
    <w:rsid w:val="00F0690E"/>
    <w:rsid w:val="00F10655"/>
    <w:rsid w:val="00F106D6"/>
    <w:rsid w:val="00F1117C"/>
    <w:rsid w:val="00F1175E"/>
    <w:rsid w:val="00F1269F"/>
    <w:rsid w:val="00F12C8F"/>
    <w:rsid w:val="00F1380E"/>
    <w:rsid w:val="00F13FE8"/>
    <w:rsid w:val="00F1415F"/>
    <w:rsid w:val="00F1498A"/>
    <w:rsid w:val="00F17783"/>
    <w:rsid w:val="00F21BDA"/>
    <w:rsid w:val="00F22D24"/>
    <w:rsid w:val="00F2369C"/>
    <w:rsid w:val="00F242D3"/>
    <w:rsid w:val="00F24D4C"/>
    <w:rsid w:val="00F252F6"/>
    <w:rsid w:val="00F2545E"/>
    <w:rsid w:val="00F26121"/>
    <w:rsid w:val="00F30120"/>
    <w:rsid w:val="00F3012F"/>
    <w:rsid w:val="00F307BF"/>
    <w:rsid w:val="00F30E77"/>
    <w:rsid w:val="00F30FE4"/>
    <w:rsid w:val="00F317E0"/>
    <w:rsid w:val="00F32C6C"/>
    <w:rsid w:val="00F332C3"/>
    <w:rsid w:val="00F33DB9"/>
    <w:rsid w:val="00F34D5C"/>
    <w:rsid w:val="00F34E70"/>
    <w:rsid w:val="00F35B24"/>
    <w:rsid w:val="00F35EE0"/>
    <w:rsid w:val="00F37A28"/>
    <w:rsid w:val="00F40654"/>
    <w:rsid w:val="00F41A40"/>
    <w:rsid w:val="00F41A61"/>
    <w:rsid w:val="00F42FD5"/>
    <w:rsid w:val="00F434E7"/>
    <w:rsid w:val="00F43872"/>
    <w:rsid w:val="00F43E1B"/>
    <w:rsid w:val="00F47C29"/>
    <w:rsid w:val="00F512F1"/>
    <w:rsid w:val="00F52877"/>
    <w:rsid w:val="00F52F54"/>
    <w:rsid w:val="00F534D4"/>
    <w:rsid w:val="00F55C37"/>
    <w:rsid w:val="00F566CB"/>
    <w:rsid w:val="00F568AD"/>
    <w:rsid w:val="00F61299"/>
    <w:rsid w:val="00F613ED"/>
    <w:rsid w:val="00F63825"/>
    <w:rsid w:val="00F6434E"/>
    <w:rsid w:val="00F6563D"/>
    <w:rsid w:val="00F66666"/>
    <w:rsid w:val="00F6675E"/>
    <w:rsid w:val="00F66F73"/>
    <w:rsid w:val="00F679B9"/>
    <w:rsid w:val="00F71390"/>
    <w:rsid w:val="00F7377E"/>
    <w:rsid w:val="00F73C36"/>
    <w:rsid w:val="00F73F01"/>
    <w:rsid w:val="00F74448"/>
    <w:rsid w:val="00F74700"/>
    <w:rsid w:val="00F75026"/>
    <w:rsid w:val="00F7520B"/>
    <w:rsid w:val="00F75423"/>
    <w:rsid w:val="00F75D10"/>
    <w:rsid w:val="00F77B00"/>
    <w:rsid w:val="00F77CCC"/>
    <w:rsid w:val="00F81A72"/>
    <w:rsid w:val="00F822B1"/>
    <w:rsid w:val="00F82AFB"/>
    <w:rsid w:val="00F82E57"/>
    <w:rsid w:val="00F83357"/>
    <w:rsid w:val="00F83974"/>
    <w:rsid w:val="00F856ED"/>
    <w:rsid w:val="00F85D41"/>
    <w:rsid w:val="00F85F85"/>
    <w:rsid w:val="00F87386"/>
    <w:rsid w:val="00F87B49"/>
    <w:rsid w:val="00F911BA"/>
    <w:rsid w:val="00F918B6"/>
    <w:rsid w:val="00F9361C"/>
    <w:rsid w:val="00F942F0"/>
    <w:rsid w:val="00F94B89"/>
    <w:rsid w:val="00FA2300"/>
    <w:rsid w:val="00FA2B07"/>
    <w:rsid w:val="00FA469C"/>
    <w:rsid w:val="00FA4823"/>
    <w:rsid w:val="00FA518C"/>
    <w:rsid w:val="00FA5B7C"/>
    <w:rsid w:val="00FA78E2"/>
    <w:rsid w:val="00FB02DD"/>
    <w:rsid w:val="00FB08C6"/>
    <w:rsid w:val="00FB3AC0"/>
    <w:rsid w:val="00FB5381"/>
    <w:rsid w:val="00FB61CF"/>
    <w:rsid w:val="00FB6D05"/>
    <w:rsid w:val="00FC0221"/>
    <w:rsid w:val="00FC1720"/>
    <w:rsid w:val="00FC1AF0"/>
    <w:rsid w:val="00FC336C"/>
    <w:rsid w:val="00FC35CD"/>
    <w:rsid w:val="00FC6685"/>
    <w:rsid w:val="00FC7E03"/>
    <w:rsid w:val="00FD00A0"/>
    <w:rsid w:val="00FD0DF7"/>
    <w:rsid w:val="00FD383D"/>
    <w:rsid w:val="00FD3EB0"/>
    <w:rsid w:val="00FD43C9"/>
    <w:rsid w:val="00FD63F0"/>
    <w:rsid w:val="00FD68F1"/>
    <w:rsid w:val="00FE06AC"/>
    <w:rsid w:val="00FE0BE5"/>
    <w:rsid w:val="00FE17D1"/>
    <w:rsid w:val="00FE192D"/>
    <w:rsid w:val="00FE2743"/>
    <w:rsid w:val="00FE3B8C"/>
    <w:rsid w:val="00FE46C3"/>
    <w:rsid w:val="00FE4D2F"/>
    <w:rsid w:val="00FE5041"/>
    <w:rsid w:val="00FE51C2"/>
    <w:rsid w:val="00FE597E"/>
    <w:rsid w:val="00FE6CAD"/>
    <w:rsid w:val="00FE752A"/>
    <w:rsid w:val="00FE795E"/>
    <w:rsid w:val="00FF1978"/>
    <w:rsid w:val="00FF2B42"/>
    <w:rsid w:val="00FF38D8"/>
    <w:rsid w:val="00FF3A3C"/>
    <w:rsid w:val="00FF5BD6"/>
    <w:rsid w:val="00FF658D"/>
    <w:rsid w:val="21B06CC0"/>
    <w:rsid w:val="27B5227B"/>
    <w:rsid w:val="2A0B85FE"/>
    <w:rsid w:val="2C723628"/>
    <w:rsid w:val="51371068"/>
    <w:rsid w:val="590710F5"/>
    <w:rsid w:val="65E2CA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3890B"/>
  <w15:chartTrackingRefBased/>
  <w15:docId w15:val="{172B7E44-3CD9-4A67-A69D-BE6DEE9E8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6D0F39"/>
    <w:pPr>
      <w:spacing w:line="259" w:lineRule="auto"/>
    </w:pPr>
    <w:rPr>
      <w:rFonts w:ascii="Myriad Pro Light" w:hAnsi="Myriad Pro Light"/>
      <w:kern w:val="0"/>
      <w:sz w:val="22"/>
      <w:szCs w:val="22"/>
      <w14:ligatures w14:val="none"/>
    </w:rPr>
  </w:style>
  <w:style w:type="paragraph" w:styleId="Heading1">
    <w:name w:val="heading 1"/>
    <w:basedOn w:val="Normal"/>
    <w:next w:val="Normal"/>
    <w:link w:val="Heading1Char"/>
    <w:uiPriority w:val="9"/>
    <w:qFormat/>
    <w:rsid w:val="00C900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00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00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00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00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00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00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00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00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00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00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00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0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0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0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0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007E"/>
    <w:rPr>
      <w:rFonts w:eastAsiaTheme="majorEastAsia" w:cstheme="majorBidi"/>
      <w:color w:val="272727" w:themeColor="text1" w:themeTint="D8"/>
    </w:rPr>
  </w:style>
  <w:style w:type="paragraph" w:styleId="Title">
    <w:name w:val="Title"/>
    <w:basedOn w:val="Normal"/>
    <w:next w:val="Normal"/>
    <w:link w:val="TitleChar"/>
    <w:uiPriority w:val="9"/>
    <w:qFormat/>
    <w:rsid w:val="00C900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C900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00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0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007E"/>
    <w:pPr>
      <w:spacing w:before="160"/>
      <w:jc w:val="center"/>
    </w:pPr>
    <w:rPr>
      <w:i/>
      <w:iCs/>
      <w:color w:val="404040" w:themeColor="text1" w:themeTint="BF"/>
    </w:rPr>
  </w:style>
  <w:style w:type="character" w:customStyle="1" w:styleId="QuoteChar">
    <w:name w:val="Quote Char"/>
    <w:basedOn w:val="DefaultParagraphFont"/>
    <w:link w:val="Quote"/>
    <w:uiPriority w:val="29"/>
    <w:rsid w:val="00C9007E"/>
    <w:rPr>
      <w:i/>
      <w:iCs/>
      <w:color w:val="404040" w:themeColor="text1" w:themeTint="BF"/>
    </w:rPr>
  </w:style>
  <w:style w:type="paragraph" w:styleId="ListParagraph">
    <w:name w:val="List Paragraph"/>
    <w:basedOn w:val="Normal"/>
    <w:uiPriority w:val="34"/>
    <w:qFormat/>
    <w:rsid w:val="00C9007E"/>
    <w:pPr>
      <w:ind w:left="720"/>
      <w:contextualSpacing/>
    </w:pPr>
  </w:style>
  <w:style w:type="character" w:styleId="IntenseEmphasis">
    <w:name w:val="Intense Emphasis"/>
    <w:basedOn w:val="DefaultParagraphFont"/>
    <w:uiPriority w:val="21"/>
    <w:qFormat/>
    <w:rsid w:val="00C9007E"/>
    <w:rPr>
      <w:i/>
      <w:iCs/>
      <w:color w:val="0F4761" w:themeColor="accent1" w:themeShade="BF"/>
    </w:rPr>
  </w:style>
  <w:style w:type="paragraph" w:styleId="IntenseQuote">
    <w:name w:val="Intense Quote"/>
    <w:basedOn w:val="Normal"/>
    <w:next w:val="Normal"/>
    <w:link w:val="IntenseQuoteChar"/>
    <w:uiPriority w:val="30"/>
    <w:qFormat/>
    <w:rsid w:val="00C90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007E"/>
    <w:rPr>
      <w:i/>
      <w:iCs/>
      <w:color w:val="0F4761" w:themeColor="accent1" w:themeShade="BF"/>
    </w:rPr>
  </w:style>
  <w:style w:type="character" w:styleId="IntenseReference">
    <w:name w:val="Intense Reference"/>
    <w:basedOn w:val="DefaultParagraphFont"/>
    <w:uiPriority w:val="32"/>
    <w:qFormat/>
    <w:rsid w:val="00C9007E"/>
    <w:rPr>
      <w:b/>
      <w:bCs/>
      <w:smallCaps/>
      <w:color w:val="0F4761" w:themeColor="accent1" w:themeShade="BF"/>
      <w:spacing w:val="5"/>
    </w:rPr>
  </w:style>
  <w:style w:type="paragraph" w:styleId="Header">
    <w:name w:val="header"/>
    <w:basedOn w:val="Normal"/>
    <w:link w:val="HeaderChar"/>
    <w:uiPriority w:val="99"/>
    <w:unhideWhenUsed/>
    <w:rsid w:val="004C4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7EB"/>
  </w:style>
  <w:style w:type="paragraph" w:styleId="Footer">
    <w:name w:val="footer"/>
    <w:basedOn w:val="Normal"/>
    <w:link w:val="FooterChar"/>
    <w:uiPriority w:val="99"/>
    <w:unhideWhenUsed/>
    <w:rsid w:val="004C4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7EB"/>
  </w:style>
  <w:style w:type="paragraph" w:customStyle="1" w:styleId="Question">
    <w:name w:val="Question"/>
    <w:basedOn w:val="Normal"/>
    <w:link w:val="QuestionChar"/>
    <w:uiPriority w:val="4"/>
    <w:qFormat/>
    <w:rsid w:val="006D0F39"/>
    <w:pPr>
      <w:spacing w:after="0" w:line="240" w:lineRule="auto"/>
    </w:pPr>
    <w:rPr>
      <w:b/>
      <w:color w:val="2C4390"/>
    </w:rPr>
  </w:style>
  <w:style w:type="character" w:customStyle="1" w:styleId="QuestionChar">
    <w:name w:val="Question Char"/>
    <w:basedOn w:val="DefaultParagraphFont"/>
    <w:link w:val="Question"/>
    <w:uiPriority w:val="4"/>
    <w:rsid w:val="006D0F39"/>
    <w:rPr>
      <w:rFonts w:ascii="Myriad Pro Light" w:hAnsi="Myriad Pro Light"/>
      <w:b/>
      <w:color w:val="2C4390"/>
      <w:kern w:val="0"/>
      <w:sz w:val="22"/>
      <w:szCs w:val="22"/>
      <w14:ligatures w14:val="none"/>
    </w:rPr>
  </w:style>
  <w:style w:type="paragraph" w:styleId="TOCHeading">
    <w:name w:val="TOC Heading"/>
    <w:basedOn w:val="Heading1"/>
    <w:next w:val="Normal"/>
    <w:uiPriority w:val="39"/>
    <w:unhideWhenUsed/>
    <w:qFormat/>
    <w:rsid w:val="00EB1CC1"/>
    <w:pPr>
      <w:spacing w:before="240" w:after="0"/>
      <w:outlineLvl w:val="9"/>
    </w:pPr>
    <w:rPr>
      <w:sz w:val="32"/>
      <w:szCs w:val="32"/>
      <w:lang w:val="en-US"/>
    </w:rPr>
  </w:style>
  <w:style w:type="paragraph" w:styleId="TOC1">
    <w:name w:val="toc 1"/>
    <w:basedOn w:val="Normal"/>
    <w:next w:val="Normal"/>
    <w:autoRedefine/>
    <w:uiPriority w:val="39"/>
    <w:unhideWhenUsed/>
    <w:rsid w:val="00D818CB"/>
    <w:pPr>
      <w:spacing w:after="100"/>
    </w:pPr>
  </w:style>
  <w:style w:type="paragraph" w:styleId="TOC2">
    <w:name w:val="toc 2"/>
    <w:basedOn w:val="Normal"/>
    <w:next w:val="Normal"/>
    <w:autoRedefine/>
    <w:uiPriority w:val="39"/>
    <w:unhideWhenUsed/>
    <w:rsid w:val="00D818CB"/>
    <w:pPr>
      <w:spacing w:after="100"/>
      <w:ind w:left="220"/>
    </w:pPr>
  </w:style>
  <w:style w:type="character" w:styleId="Hyperlink">
    <w:name w:val="Hyperlink"/>
    <w:basedOn w:val="DefaultParagraphFont"/>
    <w:uiPriority w:val="99"/>
    <w:rsid w:val="00D818CB"/>
    <w:rPr>
      <w:color w:val="467886" w:themeColor="hyperlink"/>
      <w:u w:val="single"/>
    </w:rPr>
  </w:style>
  <w:style w:type="paragraph" w:customStyle="1" w:styleId="PolicyBody">
    <w:name w:val="Policy Body"/>
    <w:basedOn w:val="Normal"/>
    <w:link w:val="PolicyBodyChar"/>
    <w:qFormat/>
    <w:rsid w:val="00562E24"/>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562E24"/>
    <w:rPr>
      <w:rFonts w:ascii="Myriad Pro" w:hAnsi="Myriad Pro" w:cs="Arial"/>
      <w:kern w:val="0"/>
      <w:sz w:val="22"/>
      <w:szCs w:val="22"/>
      <w14:ligatures w14:val="none"/>
    </w:rPr>
  </w:style>
  <w:style w:type="paragraph" w:styleId="TOC3">
    <w:name w:val="toc 3"/>
    <w:basedOn w:val="Normal"/>
    <w:next w:val="Normal"/>
    <w:autoRedefine/>
    <w:uiPriority w:val="39"/>
    <w:unhideWhenUsed/>
    <w:rsid w:val="001515B0"/>
    <w:pPr>
      <w:spacing w:after="100"/>
      <w:ind w:left="440"/>
    </w:pPr>
    <w:rPr>
      <w:rFonts w:asciiTheme="minorHAnsi" w:eastAsiaTheme="minorEastAsia" w:hAnsiTheme="minorHAnsi" w:cs="Times New Roman"/>
      <w:lang w:val="en-US"/>
    </w:rPr>
  </w:style>
  <w:style w:type="paragraph" w:styleId="Revision">
    <w:name w:val="Revision"/>
    <w:hidden/>
    <w:uiPriority w:val="99"/>
    <w:semiHidden/>
    <w:rsid w:val="00DB764A"/>
    <w:pPr>
      <w:spacing w:after="0" w:line="240" w:lineRule="auto"/>
    </w:pPr>
    <w:rPr>
      <w:rFonts w:ascii="Myriad Pro Light" w:hAnsi="Myriad Pro Light"/>
      <w:kern w:val="0"/>
      <w:sz w:val="22"/>
      <w:szCs w:val="22"/>
      <w14:ligatures w14:val="none"/>
    </w:rPr>
  </w:style>
  <w:style w:type="character" w:styleId="CommentReference">
    <w:name w:val="annotation reference"/>
    <w:basedOn w:val="DefaultParagraphFont"/>
    <w:uiPriority w:val="99"/>
    <w:semiHidden/>
    <w:unhideWhenUsed/>
    <w:rsid w:val="00DB764A"/>
    <w:rPr>
      <w:sz w:val="16"/>
      <w:szCs w:val="16"/>
    </w:rPr>
  </w:style>
  <w:style w:type="paragraph" w:styleId="CommentText">
    <w:name w:val="annotation text"/>
    <w:basedOn w:val="Normal"/>
    <w:link w:val="CommentTextChar"/>
    <w:uiPriority w:val="99"/>
    <w:unhideWhenUsed/>
    <w:rsid w:val="00DB764A"/>
    <w:pPr>
      <w:spacing w:line="240" w:lineRule="auto"/>
    </w:pPr>
    <w:rPr>
      <w:sz w:val="20"/>
      <w:szCs w:val="20"/>
    </w:rPr>
  </w:style>
  <w:style w:type="character" w:customStyle="1" w:styleId="CommentTextChar">
    <w:name w:val="Comment Text Char"/>
    <w:basedOn w:val="DefaultParagraphFont"/>
    <w:link w:val="CommentText"/>
    <w:uiPriority w:val="99"/>
    <w:rsid w:val="00DB764A"/>
    <w:rPr>
      <w:rFonts w:ascii="Myriad Pro Light" w:hAnsi="Myriad Pro Light"/>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B764A"/>
    <w:rPr>
      <w:b/>
      <w:bCs/>
    </w:rPr>
  </w:style>
  <w:style w:type="character" w:customStyle="1" w:styleId="CommentSubjectChar">
    <w:name w:val="Comment Subject Char"/>
    <w:basedOn w:val="CommentTextChar"/>
    <w:link w:val="CommentSubject"/>
    <w:uiPriority w:val="99"/>
    <w:semiHidden/>
    <w:rsid w:val="00DB764A"/>
    <w:rPr>
      <w:rFonts w:ascii="Myriad Pro Light" w:hAnsi="Myriad Pro Light"/>
      <w:b/>
      <w:bCs/>
      <w:kern w:val="0"/>
      <w:sz w:val="20"/>
      <w:szCs w:val="20"/>
      <w14:ligatures w14:val="none"/>
    </w:rPr>
  </w:style>
  <w:style w:type="character" w:styleId="Emphasis">
    <w:name w:val="Emphasis"/>
    <w:basedOn w:val="DefaultParagraphFont"/>
    <w:uiPriority w:val="20"/>
    <w:qFormat/>
    <w:rsid w:val="00C71168"/>
    <w:rPr>
      <w:i/>
      <w:iCs/>
    </w:rPr>
  </w:style>
  <w:style w:type="table" w:styleId="TableGrid">
    <w:name w:val="Table Grid"/>
    <w:basedOn w:val="TableNormal"/>
    <w:uiPriority w:val="39"/>
    <w:rsid w:val="00277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6360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63601"/>
  </w:style>
  <w:style w:type="character" w:customStyle="1" w:styleId="eop">
    <w:name w:val="eop"/>
    <w:basedOn w:val="DefaultParagraphFont"/>
    <w:rsid w:val="00563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A319B597CA4074BE743F7B703B8E2F"/>
        <w:category>
          <w:name w:val="General"/>
          <w:gallery w:val="placeholder"/>
        </w:category>
        <w:types>
          <w:type w:val="bbPlcHdr"/>
        </w:types>
        <w:behaviors>
          <w:behavior w:val="content"/>
        </w:behaviors>
        <w:guid w:val="{B47EA7E1-7939-4E11-B674-F0FC69395A6D}"/>
      </w:docPartPr>
      <w:docPartBody>
        <w:p w:rsidR="00162016" w:rsidRDefault="00162016" w:rsidP="00162016">
          <w:pPr>
            <w:pStyle w:val="CCA319B597CA4074BE743F7B703B8E2F"/>
          </w:pPr>
          <w:r w:rsidRPr="00266153">
            <w:t>Click to add submission title</w:t>
          </w:r>
        </w:p>
      </w:docPartBody>
    </w:docPart>
    <w:docPart>
      <w:docPartPr>
        <w:name w:val="8D8C189F8FDC40E9BF66BADF609C3390"/>
        <w:category>
          <w:name w:val="General"/>
          <w:gallery w:val="placeholder"/>
        </w:category>
        <w:types>
          <w:type w:val="bbPlcHdr"/>
        </w:types>
        <w:behaviors>
          <w:behavior w:val="content"/>
        </w:behaviors>
        <w:guid w:val="{F28E1984-5C57-47E1-AE1B-10FC6C433499}"/>
      </w:docPartPr>
      <w:docPartBody>
        <w:p w:rsidR="00162016" w:rsidRDefault="00162016" w:rsidP="00162016">
          <w:pPr>
            <w:pStyle w:val="8D8C189F8FDC40E9BF66BADF609C3390"/>
          </w:pPr>
          <w:r>
            <w:rPr>
              <w:rFonts w:ascii="Myriad Pro" w:eastAsiaTheme="majorEastAsia" w:hAnsi="Myriad Pro" w:cstheme="majorBidi"/>
              <w:bCs/>
              <w:color w:val="232157"/>
              <w:spacing w:val="-10"/>
              <w:kern w:val="28"/>
              <w:sz w:val="32"/>
              <w:szCs w:val="56"/>
            </w:rPr>
            <w:t>Click to add date</w:t>
          </w:r>
        </w:p>
      </w:docPartBody>
    </w:docPart>
    <w:docPart>
      <w:docPartPr>
        <w:name w:val="D8E9D444C5C54788B20C6ACBE02AECF7"/>
        <w:category>
          <w:name w:val="General"/>
          <w:gallery w:val="placeholder"/>
        </w:category>
        <w:types>
          <w:type w:val="bbPlcHdr"/>
        </w:types>
        <w:behaviors>
          <w:behavior w:val="content"/>
        </w:behaviors>
        <w:guid w:val="{D3DDFCA4-A007-4E41-AC8B-0C34FDFE2C22}"/>
      </w:docPartPr>
      <w:docPartBody>
        <w:p w:rsidR="00E85D5C" w:rsidRDefault="00F93ED2" w:rsidP="00F93ED2">
          <w:pPr>
            <w:pStyle w:val="D8E9D444C5C54788B20C6ACBE02AECF7"/>
          </w:pPr>
          <w:r w:rsidRPr="00E630BB">
            <w:t>Click to add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ptos Display">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Myriad Pro">
    <w:altName w:val="Calibri"/>
    <w:panose1 w:val="00000000000000000000"/>
    <w:charset w:val="00"/>
    <w:family w:val="swiss"/>
    <w:notTrueType/>
    <w:pitch w:val="variable"/>
    <w:sig w:usb0="A00002AF" w:usb1="5000204B" w:usb2="00000000" w:usb3="00000000" w:csb0="0000009F" w:csb1="00000000"/>
  </w:font>
  <w:font w:name="Yu Mincho">
    <w:altName w:val="游明朝"/>
    <w:panose1 w:val="00000000000000000000"/>
    <w:charset w:val="8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016"/>
    <w:rsid w:val="000561A0"/>
    <w:rsid w:val="001515F4"/>
    <w:rsid w:val="00162016"/>
    <w:rsid w:val="002D72DE"/>
    <w:rsid w:val="004B0FA6"/>
    <w:rsid w:val="00717E7C"/>
    <w:rsid w:val="0090655D"/>
    <w:rsid w:val="009360C9"/>
    <w:rsid w:val="0096520C"/>
    <w:rsid w:val="00B435C6"/>
    <w:rsid w:val="00C012D5"/>
    <w:rsid w:val="00C22679"/>
    <w:rsid w:val="00CC2823"/>
    <w:rsid w:val="00D65289"/>
    <w:rsid w:val="00E85D5C"/>
    <w:rsid w:val="00F93ED2"/>
    <w:rsid w:val="00FA5B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A319B597CA4074BE743F7B703B8E2F">
    <w:name w:val="CCA319B597CA4074BE743F7B703B8E2F"/>
    <w:rsid w:val="00162016"/>
  </w:style>
  <w:style w:type="paragraph" w:customStyle="1" w:styleId="8D8C189F8FDC40E9BF66BADF609C3390">
    <w:name w:val="8D8C189F8FDC40E9BF66BADF609C3390"/>
    <w:rsid w:val="00162016"/>
  </w:style>
  <w:style w:type="paragraph" w:customStyle="1" w:styleId="D8E9D444C5C54788B20C6ACBE02AECF7">
    <w:name w:val="D8E9D444C5C54788B20C6ACBE02AECF7"/>
    <w:rsid w:val="00F93E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1" ma:contentTypeDescription="Create a new document." ma:contentTypeScope="" ma:versionID="93b05bdca524105d118f705b10d059b4">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aee2f98588300e3c5964aa776d19dbc4"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Props1.xml><?xml version="1.0" encoding="utf-8"?>
<ds:datastoreItem xmlns:ds="http://schemas.openxmlformats.org/officeDocument/2006/customXml" ds:itemID="{8E5DB34D-7F3F-41CE-81A2-A398D4240D56}">
  <ds:schemaRefs>
    <ds:schemaRef ds:uri="http://schemas.microsoft.com/sharepoint/v3/contenttype/forms"/>
  </ds:schemaRefs>
</ds:datastoreItem>
</file>

<file path=customXml/itemProps2.xml><?xml version="1.0" encoding="utf-8"?>
<ds:datastoreItem xmlns:ds="http://schemas.openxmlformats.org/officeDocument/2006/customXml" ds:itemID="{F9D7C84D-611A-4858-A4AA-FD210121B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33E6EF-0521-4FDA-BBC6-9FE6B679F603}">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6691</Words>
  <Characters>38142</Characters>
  <Application>Microsoft Office Word</Application>
  <DocSecurity>4</DocSecurity>
  <Lines>317</Lines>
  <Paragraphs>89</Paragraphs>
  <ScaleCrop>false</ScaleCrop>
  <Company/>
  <LinksUpToDate>false</LinksUpToDate>
  <CharactersWithSpaces>44744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Smith</dc:creator>
  <cp:keywords/>
  <dc:description/>
  <cp:lastModifiedBy>Annabel Smith</cp:lastModifiedBy>
  <cp:revision>167</cp:revision>
  <cp:lastPrinted>2025-08-04T22:31:00Z</cp:lastPrinted>
  <dcterms:created xsi:type="dcterms:W3CDTF">2025-08-04T18:12:00Z</dcterms:created>
  <dcterms:modified xsi:type="dcterms:W3CDTF">2025-08-04T06:16:00Z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