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5A7E" w14:textId="74921735" w:rsidR="00993CD6" w:rsidRPr="00993CD6" w:rsidRDefault="00993CD6" w:rsidP="00993CD6">
      <w:pPr>
        <w:rPr>
          <w:rFonts w:ascii="Myriad Pro Light" w:hAnsi="Myriad Pro Light"/>
        </w:rPr>
      </w:pPr>
      <w:r w:rsidRPr="00993CD6">
        <w:rPr>
          <w:rFonts w:ascii="Myriad Pro Light" w:hAnsi="Myriad Pro Light"/>
        </w:rPr>
        <w:t>Director, Aviation White Paper Project Office</w:t>
      </w:r>
      <w:r w:rsidRPr="00993CD6">
        <w:rPr>
          <w:rFonts w:ascii="Myriad Pro Light" w:hAnsi="Myriad Pro Light"/>
        </w:rPr>
        <w:br/>
        <w:t>Aviation White Paper</w:t>
      </w:r>
      <w:r w:rsidRPr="00993CD6">
        <w:rPr>
          <w:rFonts w:ascii="Myriad Pro Light" w:hAnsi="Myriad Pro Light"/>
        </w:rPr>
        <w:br/>
        <w:t xml:space="preserve">Department of Infrastructure, Transport, Regional Development, Communications </w:t>
      </w:r>
      <w:r w:rsidR="00293951">
        <w:rPr>
          <w:rFonts w:ascii="Myriad Pro Light" w:hAnsi="Myriad Pro Light"/>
        </w:rPr>
        <w:t>&amp;</w:t>
      </w:r>
      <w:r w:rsidRPr="00993CD6">
        <w:rPr>
          <w:rFonts w:ascii="Myriad Pro Light" w:hAnsi="Myriad Pro Light"/>
        </w:rPr>
        <w:t xml:space="preserve"> Arts</w:t>
      </w:r>
      <w:r w:rsidRPr="00993CD6">
        <w:rPr>
          <w:rFonts w:ascii="Myriad Pro Light" w:hAnsi="Myriad Pro Light"/>
        </w:rPr>
        <w:br/>
        <w:t>GPO Box 594</w:t>
      </w:r>
      <w:r w:rsidRPr="00993CD6">
        <w:rPr>
          <w:rFonts w:ascii="Myriad Pro Light" w:hAnsi="Myriad Pro Light"/>
        </w:rPr>
        <w:br/>
        <w:t>CANBERRA ACT 2601</w:t>
      </w:r>
    </w:p>
    <w:p w14:paraId="7A9767EA" w14:textId="77777777" w:rsidR="00993CD6" w:rsidRPr="00993CD6" w:rsidRDefault="00993CD6" w:rsidP="00993CD6">
      <w:pPr>
        <w:rPr>
          <w:rFonts w:ascii="Myriad Pro Light" w:hAnsi="Myriad Pro Light"/>
        </w:rPr>
      </w:pPr>
    </w:p>
    <w:p w14:paraId="1D7A7B8A" w14:textId="77777777" w:rsidR="00993CD6" w:rsidRPr="00993CD6" w:rsidRDefault="00993CD6" w:rsidP="00993CD6">
      <w:pPr>
        <w:rPr>
          <w:rFonts w:ascii="Myriad Pro Light" w:hAnsi="Myriad Pro Light"/>
          <w:b/>
          <w:bCs/>
          <w:u w:val="single"/>
        </w:rPr>
      </w:pPr>
      <w:r w:rsidRPr="00993CD6">
        <w:rPr>
          <w:rFonts w:ascii="Myriad Pro Light" w:hAnsi="Myriad Pro Light"/>
          <w:b/>
          <w:bCs/>
          <w:u w:val="single"/>
        </w:rPr>
        <w:t>Aviation Green Paper Endorsement of the Public Interest Advocacy Centre’s Submission to the Aviation Green Paper 30</w:t>
      </w:r>
      <w:r w:rsidRPr="00993CD6">
        <w:rPr>
          <w:rFonts w:ascii="Myriad Pro Light" w:hAnsi="Myriad Pro Light"/>
          <w:b/>
          <w:bCs/>
          <w:u w:val="single"/>
          <w:vertAlign w:val="superscript"/>
        </w:rPr>
        <w:t>th</w:t>
      </w:r>
      <w:r w:rsidRPr="00993CD6">
        <w:rPr>
          <w:rFonts w:ascii="Myriad Pro Light" w:hAnsi="Myriad Pro Light"/>
          <w:b/>
          <w:bCs/>
          <w:u w:val="single"/>
        </w:rPr>
        <w:t xml:space="preserve"> November 2023 </w:t>
      </w:r>
    </w:p>
    <w:p w14:paraId="7EE21699" w14:textId="77777777" w:rsidR="00993CD6" w:rsidRPr="00993CD6" w:rsidRDefault="00993CD6" w:rsidP="00993CD6">
      <w:pPr>
        <w:jc w:val="right"/>
        <w:rPr>
          <w:rFonts w:ascii="Myriad Pro Light" w:hAnsi="Myriad Pro Light"/>
        </w:rPr>
      </w:pPr>
    </w:p>
    <w:p w14:paraId="4289F7FF" w14:textId="77777777" w:rsidR="00993CD6" w:rsidRPr="00993CD6" w:rsidRDefault="00993CD6" w:rsidP="00993CD6">
      <w:pPr>
        <w:jc w:val="right"/>
        <w:rPr>
          <w:rFonts w:ascii="Myriad Pro Light" w:hAnsi="Myriad Pro Light"/>
        </w:rPr>
      </w:pPr>
      <w:r w:rsidRPr="00993CD6">
        <w:rPr>
          <w:rFonts w:ascii="Myriad Pro Light" w:hAnsi="Myriad Pro Light"/>
        </w:rPr>
        <w:t>28</w:t>
      </w:r>
      <w:r w:rsidRPr="00993CD6">
        <w:rPr>
          <w:rFonts w:ascii="Myriad Pro Light" w:hAnsi="Myriad Pro Light"/>
          <w:vertAlign w:val="superscript"/>
        </w:rPr>
        <w:t>th</w:t>
      </w:r>
      <w:r w:rsidRPr="00993CD6">
        <w:rPr>
          <w:rFonts w:ascii="Myriad Pro Light" w:hAnsi="Myriad Pro Light"/>
        </w:rPr>
        <w:t xml:space="preserve"> November 2023</w:t>
      </w:r>
    </w:p>
    <w:p w14:paraId="41FBDAC3" w14:textId="77777777" w:rsidR="00993CD6" w:rsidRPr="00993CD6" w:rsidRDefault="00993CD6" w:rsidP="00993CD6">
      <w:pPr>
        <w:rPr>
          <w:rFonts w:ascii="Myriad Pro Light" w:hAnsi="Myriad Pro Light"/>
        </w:rPr>
      </w:pPr>
      <w:r w:rsidRPr="00993CD6">
        <w:rPr>
          <w:rFonts w:ascii="Myriad Pro Light" w:hAnsi="Myriad Pro Light"/>
        </w:rPr>
        <w:t xml:space="preserve">Dear Director of the Aviation White Paper Project Office, </w:t>
      </w:r>
    </w:p>
    <w:p w14:paraId="53463B5C" w14:textId="77777777" w:rsidR="00993CD6" w:rsidRPr="00993CD6" w:rsidRDefault="00993CD6" w:rsidP="00993CD6">
      <w:pPr>
        <w:rPr>
          <w:rFonts w:ascii="Myriad Pro Light" w:hAnsi="Myriad Pro Light"/>
        </w:rPr>
      </w:pPr>
    </w:p>
    <w:p w14:paraId="76043E9B" w14:textId="77777777" w:rsidR="00993CD6" w:rsidRPr="004F39A8" w:rsidRDefault="00993CD6" w:rsidP="00993CD6">
      <w:pPr>
        <w:spacing w:after="160" w:line="259" w:lineRule="auto"/>
        <w:rPr>
          <w:rFonts w:ascii="Myriad Pro Light" w:hAnsi="Myriad Pro Light"/>
        </w:rPr>
      </w:pPr>
      <w:r w:rsidRPr="00993CD6">
        <w:rPr>
          <w:rFonts w:ascii="Myriad Pro Light" w:hAnsi="Myriad Pro Light"/>
        </w:rPr>
        <w:t xml:space="preserve">PDCN is </w:t>
      </w:r>
      <w:r w:rsidRPr="004F39A8">
        <w:rPr>
          <w:rFonts w:ascii="Myriad Pro Light" w:hAnsi="Myriad Pro Light"/>
        </w:rPr>
        <w:t xml:space="preserve">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14:paraId="1BE2C35C" w14:textId="77777777" w:rsidR="00993CD6" w:rsidRPr="00993CD6" w:rsidRDefault="00993CD6" w:rsidP="00993CD6">
      <w:pPr>
        <w:rPr>
          <w:rFonts w:ascii="Myriad Pro Light" w:hAnsi="Myriad Pro Light"/>
        </w:rPr>
      </w:pPr>
      <w:r w:rsidRPr="00993CD6">
        <w:rPr>
          <w:rFonts w:ascii="Myriad Pro Light" w:hAnsi="Myriad Pro Light"/>
        </w:rPr>
        <w:t xml:space="preserve">The Physical Disability Council of NSW (PDCN) appreciates the opportunity to contribute to the Aviation Green Paper and this opportunity to endorse the submission from the Public Interest Advocacy Centre (PIAC). PDCN have had a long and valuable relationship with PIAC, collaborating on a multitude of issues affecting people with disability with great success. We greatly appreciate and value PIAC as an </w:t>
      </w:r>
      <w:proofErr w:type="spellStart"/>
      <w:r w:rsidRPr="00993CD6">
        <w:rPr>
          <w:rFonts w:ascii="Myriad Pro Light" w:hAnsi="Myriad Pro Light"/>
        </w:rPr>
        <w:t>organisation</w:t>
      </w:r>
      <w:proofErr w:type="spellEnd"/>
      <w:r w:rsidRPr="00993CD6">
        <w:rPr>
          <w:rFonts w:ascii="Myriad Pro Light" w:hAnsi="Myriad Pro Light"/>
        </w:rPr>
        <w:t xml:space="preserve"> and have witnessed firsthand the quality of their work within the disability space. </w:t>
      </w:r>
    </w:p>
    <w:p w14:paraId="27EBAE8D" w14:textId="77777777" w:rsidR="00993CD6" w:rsidRPr="00993CD6" w:rsidRDefault="00993CD6" w:rsidP="00993CD6">
      <w:pPr>
        <w:rPr>
          <w:rFonts w:ascii="Myriad Pro Light" w:hAnsi="Myriad Pro Light"/>
        </w:rPr>
      </w:pPr>
    </w:p>
    <w:p w14:paraId="656D6E6C" w14:textId="6231835B" w:rsidR="00993CD6" w:rsidRPr="00993CD6" w:rsidRDefault="00993CD6" w:rsidP="00993CD6">
      <w:pPr>
        <w:rPr>
          <w:rFonts w:ascii="Myriad Pro Light" w:hAnsi="Myriad Pro Light"/>
        </w:rPr>
      </w:pPr>
      <w:r w:rsidRPr="00993CD6">
        <w:rPr>
          <w:rFonts w:ascii="Myriad Pro Light" w:hAnsi="Myriad Pro Light"/>
        </w:rPr>
        <w:t xml:space="preserve">As the peak body for physical disability in NSW, aviation is a key concern that has been raised by our membership in 2023. PDCN has previously supported PIACs response to these issues and extends that support through the endorsement of their official submission to the Aviation Green Paper. We believe that as it currently stands, protections for people with disability in the aviation space are not adequate and have resulted in discrimination. </w:t>
      </w:r>
      <w:r w:rsidR="00293951">
        <w:rPr>
          <w:rFonts w:ascii="Myriad Pro Light" w:hAnsi="Myriad Pro Light"/>
        </w:rPr>
        <w:t>D</w:t>
      </w:r>
      <w:r w:rsidRPr="00993CD6">
        <w:rPr>
          <w:rFonts w:ascii="Myriad Pro Light" w:hAnsi="Myriad Pro Light"/>
        </w:rPr>
        <w:t xml:space="preserve">ue to this, PDCN endorses the recommendations put forward by PIAC. </w:t>
      </w:r>
    </w:p>
    <w:p w14:paraId="2DE2D135" w14:textId="77777777" w:rsidR="00993CD6" w:rsidRPr="00993CD6" w:rsidRDefault="00993CD6" w:rsidP="00993CD6">
      <w:pPr>
        <w:rPr>
          <w:rFonts w:ascii="Myriad Pro Light" w:hAnsi="Myriad Pro Light"/>
        </w:rPr>
      </w:pPr>
    </w:p>
    <w:p w14:paraId="32320272" w14:textId="77777777" w:rsidR="00993CD6" w:rsidRPr="00993CD6" w:rsidRDefault="00993CD6" w:rsidP="00993CD6">
      <w:pPr>
        <w:rPr>
          <w:rFonts w:ascii="Myriad Pro Light" w:hAnsi="Myriad Pro Light"/>
        </w:rPr>
      </w:pPr>
      <w:r w:rsidRPr="00993CD6">
        <w:rPr>
          <w:rFonts w:ascii="Myriad Pro Light" w:hAnsi="Myriad Pro Light"/>
        </w:rPr>
        <w:t xml:space="preserve">PDCN gives </w:t>
      </w:r>
      <w:proofErr w:type="gramStart"/>
      <w:r w:rsidRPr="00993CD6">
        <w:rPr>
          <w:rFonts w:ascii="Myriad Pro Light" w:hAnsi="Myriad Pro Light"/>
        </w:rPr>
        <w:t>particular note</w:t>
      </w:r>
      <w:proofErr w:type="gramEnd"/>
      <w:r w:rsidRPr="00993CD6">
        <w:rPr>
          <w:rFonts w:ascii="Myriad Pro Light" w:hAnsi="Myriad Pro Light"/>
        </w:rPr>
        <w:t xml:space="preserve"> to the following recommendations.</w:t>
      </w:r>
    </w:p>
    <w:p w14:paraId="25DE4187" w14:textId="77777777" w:rsidR="00993CD6" w:rsidRPr="00993CD6" w:rsidRDefault="00993CD6" w:rsidP="00993CD6">
      <w:pPr>
        <w:rPr>
          <w:rFonts w:ascii="Myriad Pro Light" w:hAnsi="Myriad Pro Light"/>
        </w:rPr>
      </w:pPr>
    </w:p>
    <w:p w14:paraId="4394A7C1" w14:textId="77777777" w:rsidR="00993CD6" w:rsidRPr="00993CD6" w:rsidRDefault="00993CD6" w:rsidP="00993CD6">
      <w:pPr>
        <w:rPr>
          <w:rFonts w:ascii="Myriad Pro Light" w:hAnsi="Myriad Pro Light"/>
          <w:b/>
          <w:bCs/>
          <w:i/>
          <w:iCs/>
        </w:rPr>
      </w:pPr>
      <w:r w:rsidRPr="00993CD6">
        <w:rPr>
          <w:rFonts w:ascii="Myriad Pro Light" w:hAnsi="Myriad Pro Light"/>
          <w:b/>
          <w:bCs/>
          <w:i/>
          <w:iCs/>
        </w:rPr>
        <w:t>Recommendation 1 – Specific standards for air travel should be co-designed.</w:t>
      </w:r>
    </w:p>
    <w:p w14:paraId="38F476DF" w14:textId="77777777" w:rsidR="00993CD6" w:rsidRPr="00993CD6" w:rsidRDefault="00993CD6" w:rsidP="00993CD6">
      <w:pPr>
        <w:rPr>
          <w:rFonts w:ascii="Myriad Pro Light" w:hAnsi="Myriad Pro Light"/>
        </w:rPr>
      </w:pPr>
      <w:r w:rsidRPr="00993CD6">
        <w:rPr>
          <w:rFonts w:ascii="Myriad Pro Light" w:hAnsi="Myriad Pro Light"/>
        </w:rPr>
        <w:t xml:space="preserve">PDCN supports the development and introduction of new Air Travel Standards in codesign with people with </w:t>
      </w:r>
      <w:proofErr w:type="gramStart"/>
      <w:r w:rsidRPr="00993CD6">
        <w:rPr>
          <w:rFonts w:ascii="Myriad Pro Light" w:hAnsi="Myriad Pro Light"/>
        </w:rPr>
        <w:t>disability</w:t>
      </w:r>
      <w:proofErr w:type="gramEnd"/>
      <w:r w:rsidRPr="00993CD6">
        <w:rPr>
          <w:rFonts w:ascii="Myriad Pro Light" w:hAnsi="Myriad Pro Light"/>
        </w:rPr>
        <w:t xml:space="preserve"> and their representative </w:t>
      </w:r>
      <w:proofErr w:type="spellStart"/>
      <w:r w:rsidRPr="00993CD6">
        <w:rPr>
          <w:rFonts w:ascii="Myriad Pro Light" w:hAnsi="Myriad Pro Light"/>
        </w:rPr>
        <w:t>organisations</w:t>
      </w:r>
      <w:proofErr w:type="spellEnd"/>
      <w:r w:rsidRPr="00993CD6">
        <w:rPr>
          <w:rFonts w:ascii="Myriad Pro Light" w:hAnsi="Myriad Pro Light"/>
        </w:rPr>
        <w:t xml:space="preserve">. It is essential </w:t>
      </w:r>
      <w:r w:rsidRPr="00993CD6">
        <w:rPr>
          <w:rFonts w:ascii="Myriad Pro Light" w:hAnsi="Myriad Pro Light"/>
        </w:rPr>
        <w:lastRenderedPageBreak/>
        <w:t xml:space="preserve">that these standards are developed from the beginning stages to the implementation stage and iteratively with people with lived experience of disability and relevant stakeholder groups. These standards should be implemented within the Disability Standards for Accessible Public Transport (2002) and should be reviewed regularly. </w:t>
      </w:r>
    </w:p>
    <w:p w14:paraId="71E9C4F9" w14:textId="77777777" w:rsidR="00993CD6" w:rsidRPr="00993CD6" w:rsidRDefault="00993CD6" w:rsidP="00993CD6">
      <w:pPr>
        <w:rPr>
          <w:rFonts w:ascii="Myriad Pro Light" w:hAnsi="Myriad Pro Light"/>
        </w:rPr>
      </w:pPr>
    </w:p>
    <w:p w14:paraId="15812819" w14:textId="77777777" w:rsidR="00993CD6" w:rsidRPr="00993CD6" w:rsidRDefault="00993CD6" w:rsidP="00993CD6">
      <w:pPr>
        <w:rPr>
          <w:rFonts w:ascii="Myriad Pro Light" w:hAnsi="Myriad Pro Light"/>
          <w:b/>
          <w:bCs/>
          <w:i/>
          <w:iCs/>
        </w:rPr>
      </w:pPr>
      <w:r w:rsidRPr="00993CD6">
        <w:rPr>
          <w:rFonts w:ascii="Myriad Pro Light" w:hAnsi="Myriad Pro Light"/>
          <w:b/>
          <w:bCs/>
          <w:i/>
          <w:iCs/>
        </w:rPr>
        <w:t>Recommendation 2 – The Australian Human Rights Commission be funded to provide independent oversight of industry compliance with the Air Travel Standards</w:t>
      </w:r>
    </w:p>
    <w:p w14:paraId="375B0FD5" w14:textId="77777777" w:rsidR="00993CD6" w:rsidRPr="00993CD6" w:rsidRDefault="00993CD6" w:rsidP="00993CD6">
      <w:pPr>
        <w:rPr>
          <w:rFonts w:ascii="Myriad Pro Light" w:hAnsi="Myriad Pro Light"/>
          <w:b/>
          <w:bCs/>
          <w:i/>
          <w:iCs/>
        </w:rPr>
      </w:pPr>
    </w:p>
    <w:p w14:paraId="16EC0DD1" w14:textId="77777777" w:rsidR="00993CD6" w:rsidRPr="00993CD6" w:rsidRDefault="00993CD6" w:rsidP="00993CD6">
      <w:pPr>
        <w:rPr>
          <w:rFonts w:ascii="Myriad Pro Light" w:hAnsi="Myriad Pro Light"/>
          <w:b/>
          <w:bCs/>
          <w:i/>
          <w:iCs/>
        </w:rPr>
      </w:pPr>
      <w:r w:rsidRPr="00993CD6">
        <w:rPr>
          <w:rFonts w:ascii="Myriad Pro Light" w:hAnsi="Myriad Pro Light"/>
          <w:b/>
          <w:bCs/>
          <w:i/>
          <w:iCs/>
        </w:rPr>
        <w:t xml:space="preserve">And </w:t>
      </w:r>
    </w:p>
    <w:p w14:paraId="7DE9D363" w14:textId="77777777" w:rsidR="00993CD6" w:rsidRPr="00993CD6" w:rsidRDefault="00993CD6" w:rsidP="00993CD6">
      <w:pPr>
        <w:rPr>
          <w:rFonts w:ascii="Myriad Pro Light" w:hAnsi="Myriad Pro Light"/>
          <w:b/>
          <w:bCs/>
          <w:i/>
          <w:iCs/>
        </w:rPr>
      </w:pPr>
    </w:p>
    <w:p w14:paraId="78DAD062" w14:textId="77777777" w:rsidR="00993CD6" w:rsidRPr="00993CD6" w:rsidRDefault="00993CD6" w:rsidP="00993CD6">
      <w:pPr>
        <w:rPr>
          <w:rFonts w:ascii="Myriad Pro Light" w:hAnsi="Myriad Pro Light"/>
          <w:b/>
          <w:bCs/>
          <w:i/>
          <w:iCs/>
        </w:rPr>
      </w:pPr>
      <w:r w:rsidRPr="00993CD6">
        <w:rPr>
          <w:rFonts w:ascii="Myriad Pro Light" w:hAnsi="Myriad Pro Light"/>
          <w:b/>
          <w:bCs/>
          <w:i/>
          <w:iCs/>
        </w:rPr>
        <w:t>Recommendation 3 – The Australian Human Rights Commission be empowered and funded to enforce the Air Travel Standards</w:t>
      </w:r>
    </w:p>
    <w:p w14:paraId="00828A19" w14:textId="77777777" w:rsidR="00993CD6" w:rsidRPr="00993CD6" w:rsidRDefault="00993CD6" w:rsidP="00993CD6">
      <w:pPr>
        <w:rPr>
          <w:rFonts w:ascii="Myriad Pro Light" w:hAnsi="Myriad Pro Light"/>
          <w:b/>
          <w:bCs/>
          <w:i/>
          <w:iCs/>
        </w:rPr>
      </w:pPr>
    </w:p>
    <w:p w14:paraId="2C025CA8" w14:textId="2AF89AC7" w:rsidR="00993CD6" w:rsidRDefault="00993CD6" w:rsidP="00993CD6">
      <w:pPr>
        <w:rPr>
          <w:rFonts w:ascii="Myriad Pro Light" w:hAnsi="Myriad Pro Light"/>
        </w:rPr>
      </w:pPr>
      <w:r w:rsidRPr="00993CD6">
        <w:rPr>
          <w:rFonts w:ascii="Myriad Pro Light" w:hAnsi="Myriad Pro Light"/>
        </w:rPr>
        <w:t xml:space="preserve">PDCN supports the implementation of the Australian Human Rights Commission as an independent regulatory body to oversee compliance and enforcement of the new Aviation Standards. This support extends to the adequate funding of this body, and collection and transparency of industry data on compliance with the proposed standards. It is essential that there are adequate and appropriate mechanisms for enforcement that are proactive in nature and independent to ensure compliance of industry in meeting standards of accessibility for people with disability. </w:t>
      </w:r>
    </w:p>
    <w:p w14:paraId="7FADC901" w14:textId="77777777" w:rsidR="00993CD6" w:rsidRPr="00993CD6" w:rsidRDefault="00993CD6" w:rsidP="00993CD6">
      <w:pPr>
        <w:rPr>
          <w:rFonts w:ascii="Myriad Pro Light" w:hAnsi="Myriad Pro Light"/>
        </w:rPr>
      </w:pPr>
    </w:p>
    <w:p w14:paraId="71A95C17" w14:textId="77777777" w:rsidR="00993CD6" w:rsidRPr="00993CD6" w:rsidRDefault="00993CD6" w:rsidP="00993CD6">
      <w:pPr>
        <w:rPr>
          <w:rFonts w:ascii="Myriad Pro Light" w:hAnsi="Myriad Pro Light"/>
        </w:rPr>
      </w:pPr>
      <w:r w:rsidRPr="00993CD6">
        <w:rPr>
          <w:rFonts w:ascii="Myriad Pro Light" w:hAnsi="Myriad Pro Light"/>
        </w:rPr>
        <w:t xml:space="preserve">PDCN appreciates the opportunity for comment on the Aviation Green Paper, and thanks PIAC for their in-depth analysis and work in this space for people with </w:t>
      </w:r>
      <w:proofErr w:type="gramStart"/>
      <w:r w:rsidRPr="00993CD6">
        <w:rPr>
          <w:rFonts w:ascii="Myriad Pro Light" w:hAnsi="Myriad Pro Light"/>
        </w:rPr>
        <w:t>disability</w:t>
      </w:r>
      <w:proofErr w:type="gramEnd"/>
      <w:r w:rsidRPr="00993CD6">
        <w:rPr>
          <w:rFonts w:ascii="Myriad Pro Light" w:hAnsi="Myriad Pro Light"/>
        </w:rPr>
        <w:t xml:space="preserve">. </w:t>
      </w:r>
    </w:p>
    <w:p w14:paraId="093ECE01" w14:textId="77777777" w:rsidR="00993CD6" w:rsidRPr="00993CD6" w:rsidRDefault="00993CD6" w:rsidP="00993CD6">
      <w:pPr>
        <w:rPr>
          <w:rFonts w:ascii="Myriad Pro Light" w:hAnsi="Myriad Pro Light"/>
        </w:rPr>
      </w:pPr>
    </w:p>
    <w:p w14:paraId="4971A25A" w14:textId="77777777" w:rsidR="00993CD6" w:rsidRPr="00993CD6" w:rsidRDefault="00993CD6" w:rsidP="00993CD6">
      <w:pPr>
        <w:rPr>
          <w:rFonts w:ascii="Myriad Pro Light" w:hAnsi="Myriad Pro Light"/>
        </w:rPr>
      </w:pPr>
      <w:r w:rsidRPr="00993CD6">
        <w:rPr>
          <w:rFonts w:ascii="Myriad Pro Light" w:hAnsi="Myriad Pro Light"/>
        </w:rPr>
        <w:t>Thank you for the opportunity to comment on the Green Paper and we look forward to seeing the recommendations arising from this that will help improve the aviation experiences of people with disability across Australia.</w:t>
      </w:r>
    </w:p>
    <w:p w14:paraId="276E340F" w14:textId="77777777" w:rsidR="00993CD6" w:rsidRPr="00993CD6" w:rsidRDefault="00993CD6" w:rsidP="00993CD6">
      <w:pPr>
        <w:rPr>
          <w:rFonts w:ascii="Myriad Pro Light" w:hAnsi="Myriad Pro Light"/>
        </w:rPr>
      </w:pPr>
    </w:p>
    <w:p w14:paraId="47523E4D" w14:textId="20889751" w:rsidR="00993CD6" w:rsidRDefault="00993CD6" w:rsidP="00993CD6">
      <w:pPr>
        <w:rPr>
          <w:rFonts w:ascii="Myriad Pro Light" w:hAnsi="Myriad Pro Light"/>
        </w:rPr>
      </w:pPr>
      <w:r w:rsidRPr="00993CD6">
        <w:rPr>
          <w:rFonts w:ascii="Myriad Pro Light" w:hAnsi="Myriad Pro Light"/>
        </w:rPr>
        <w:t>Kind regards,</w:t>
      </w:r>
    </w:p>
    <w:p w14:paraId="5DBC5811" w14:textId="77777777" w:rsidR="00293951" w:rsidRPr="00993CD6" w:rsidRDefault="00293951" w:rsidP="00993CD6">
      <w:pPr>
        <w:rPr>
          <w:rFonts w:ascii="Myriad Pro Light" w:hAnsi="Myriad Pro Light"/>
        </w:rPr>
      </w:pPr>
    </w:p>
    <w:p w14:paraId="0BF897E4" w14:textId="3321C0E3" w:rsidR="00993CD6" w:rsidRPr="00993CD6" w:rsidRDefault="00293951" w:rsidP="00993CD6">
      <w:pPr>
        <w:rPr>
          <w:rFonts w:ascii="Myriad Pro Light" w:hAnsi="Myriad Pro Light"/>
        </w:rPr>
      </w:pPr>
      <w:r>
        <w:rPr>
          <w:noProof/>
        </w:rPr>
        <w:drawing>
          <wp:inline distT="0" distB="0" distL="0" distR="0" wp14:anchorId="6AEC8B31" wp14:editId="7FA2B862">
            <wp:extent cx="901700" cy="407463"/>
            <wp:effectExtent l="0" t="0" r="0" b="0"/>
            <wp:docPr id="218875385" name="Picture 1"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75385" name="Picture 1" descr="A close-up of a word&#10;&#10;Description automatically generated"/>
                    <pic:cNvPicPr/>
                  </pic:nvPicPr>
                  <pic:blipFill>
                    <a:blip r:embed="rId11"/>
                    <a:stretch>
                      <a:fillRect/>
                    </a:stretch>
                  </pic:blipFill>
                  <pic:spPr>
                    <a:xfrm>
                      <a:off x="0" y="0"/>
                      <a:ext cx="915842" cy="413854"/>
                    </a:xfrm>
                    <a:prstGeom prst="rect">
                      <a:avLst/>
                    </a:prstGeom>
                  </pic:spPr>
                </pic:pic>
              </a:graphicData>
            </a:graphic>
          </wp:inline>
        </w:drawing>
      </w:r>
    </w:p>
    <w:p w14:paraId="48F4EBE3" w14:textId="77777777" w:rsidR="00293951" w:rsidRDefault="00293951" w:rsidP="00993CD6">
      <w:pPr>
        <w:rPr>
          <w:rFonts w:ascii="Myriad Pro Light" w:hAnsi="Myriad Pro Light"/>
        </w:rPr>
      </w:pPr>
    </w:p>
    <w:p w14:paraId="5AE7C870" w14:textId="208928F4" w:rsidR="00993CD6" w:rsidRPr="00993CD6" w:rsidRDefault="00993CD6" w:rsidP="00993CD6">
      <w:pPr>
        <w:rPr>
          <w:rFonts w:ascii="Myriad Pro Light" w:hAnsi="Myriad Pro Light"/>
        </w:rPr>
      </w:pPr>
      <w:r w:rsidRPr="00993CD6">
        <w:rPr>
          <w:rFonts w:ascii="Myriad Pro Light" w:hAnsi="Myriad Pro Light"/>
        </w:rPr>
        <w:t xml:space="preserve">Edward Morris </w:t>
      </w:r>
    </w:p>
    <w:p w14:paraId="09015CE3" w14:textId="77777777" w:rsidR="00993CD6" w:rsidRPr="00993CD6" w:rsidRDefault="00993CD6" w:rsidP="00993CD6">
      <w:pPr>
        <w:rPr>
          <w:rFonts w:ascii="Myriad Pro Light" w:hAnsi="Myriad Pro Light"/>
        </w:rPr>
      </w:pPr>
      <w:r w:rsidRPr="00993CD6">
        <w:rPr>
          <w:rFonts w:ascii="Myriad Pro Light" w:eastAsia="Arial" w:hAnsi="Myriad Pro Light" w:cs="Arial"/>
        </w:rPr>
        <w:t>Chief Executive officer</w:t>
      </w:r>
    </w:p>
    <w:p w14:paraId="139B5C8E" w14:textId="31D5D5AB" w:rsidR="00CB502F" w:rsidRPr="00293951" w:rsidRDefault="00993CD6" w:rsidP="00293951">
      <w:pPr>
        <w:rPr>
          <w:rStyle w:val="eop"/>
          <w:rFonts w:ascii="Myriad Pro Light" w:hAnsi="Myriad Pro Light"/>
        </w:rPr>
      </w:pPr>
      <w:r w:rsidRPr="00993CD6">
        <w:rPr>
          <w:rFonts w:ascii="Myriad Pro Light" w:eastAsia="Arial" w:hAnsi="Myriad Pro Light" w:cs="Arial"/>
        </w:rPr>
        <w:t>Physical Disability Council of NSW</w:t>
      </w:r>
    </w:p>
    <w:sectPr w:rsidR="00CB502F" w:rsidRPr="00293951" w:rsidSect="0098622F">
      <w:headerReference w:type="default" r:id="rId12"/>
      <w:headerReference w:type="first" r:id="rId13"/>
      <w:pgSz w:w="11900" w:h="16840"/>
      <w:pgMar w:top="2835" w:right="1440" w:bottom="238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D4CD" w14:textId="77777777" w:rsidR="00993CD6" w:rsidRDefault="00993CD6" w:rsidP="00CF624B">
      <w:r>
        <w:separator/>
      </w:r>
    </w:p>
  </w:endnote>
  <w:endnote w:type="continuationSeparator" w:id="0">
    <w:p w14:paraId="3DEBB98A" w14:textId="77777777" w:rsidR="00993CD6" w:rsidRDefault="00993CD6" w:rsidP="00CF624B">
      <w:r>
        <w:continuationSeparator/>
      </w:r>
    </w:p>
  </w:endnote>
  <w:endnote w:type="continuationNotice" w:id="1">
    <w:p w14:paraId="1AE8A717" w14:textId="77777777" w:rsidR="00993CD6" w:rsidRDefault="00993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EB14" w14:textId="77777777" w:rsidR="00993CD6" w:rsidRDefault="00993CD6" w:rsidP="00CF624B">
      <w:r>
        <w:separator/>
      </w:r>
    </w:p>
  </w:footnote>
  <w:footnote w:type="continuationSeparator" w:id="0">
    <w:p w14:paraId="70FA739C" w14:textId="77777777" w:rsidR="00993CD6" w:rsidRDefault="00993CD6" w:rsidP="00CF624B">
      <w:r>
        <w:continuationSeparator/>
      </w:r>
    </w:p>
  </w:footnote>
  <w:footnote w:type="continuationNotice" w:id="1">
    <w:p w14:paraId="464A6CE2" w14:textId="77777777" w:rsidR="00993CD6" w:rsidRDefault="00993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FD54" w14:textId="77777777" w:rsidR="00D63C10" w:rsidRDefault="0087259C">
    <w:pPr>
      <w:pStyle w:val="Header"/>
    </w:pPr>
    <w:r w:rsidRPr="003E6EB4">
      <w:rPr>
        <w:rFonts w:ascii="Calibri" w:eastAsia="Times New Roman" w:hAnsi="Calibri" w:cs="Times New Roman"/>
        <w:noProof/>
        <w:lang w:eastAsia="en-AU"/>
      </w:rPr>
      <w:drawing>
        <wp:anchor distT="0" distB="0" distL="114300" distR="114300" simplePos="0" relativeHeight="251658242" behindDoc="1" locked="1" layoutInCell="1" allowOverlap="1" wp14:anchorId="403C6C77" wp14:editId="6919F735">
          <wp:simplePos x="0" y="0"/>
          <wp:positionH relativeFrom="margin">
            <wp:posOffset>-781050</wp:posOffset>
          </wp:positionH>
          <wp:positionV relativeFrom="margin">
            <wp:posOffset>-1369060</wp:posOffset>
          </wp:positionV>
          <wp:extent cx="2220595" cy="9975215"/>
          <wp:effectExtent l="0" t="0" r="825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5294" w14:textId="77777777" w:rsidR="0082620A" w:rsidRDefault="0082620A" w:rsidP="0082620A">
    <w:pPr>
      <w:pStyle w:val="Header"/>
      <w:jc w:val="center"/>
    </w:pPr>
  </w:p>
  <w:p w14:paraId="28B8EEC1" w14:textId="77777777" w:rsidR="0082620A" w:rsidRDefault="0082620A" w:rsidP="0082620A">
    <w:pPr>
      <w:pStyle w:val="Header"/>
      <w:jc w:val="center"/>
    </w:pPr>
  </w:p>
  <w:p w14:paraId="59AC26AC" w14:textId="77777777" w:rsidR="0082620A" w:rsidRPr="00432C92" w:rsidRDefault="00D63C10" w:rsidP="0082620A">
    <w:pPr>
      <w:pStyle w:val="paragraph"/>
      <w:spacing w:before="0" w:beforeAutospacing="0" w:after="0" w:afterAutospacing="0"/>
      <w:textAlignment w:val="baseline"/>
      <w:rPr>
        <w:rStyle w:val="HeaderChar"/>
        <w:rFonts w:ascii="Myriad Pro" w:hAnsi="Myriad Pro" w:cs="Calibri Light"/>
        <w:b/>
        <w:bCs/>
        <w:color w:val="232157"/>
        <w:sz w:val="22"/>
        <w:szCs w:val="22"/>
      </w:rPr>
    </w:pPr>
    <w:r w:rsidRPr="00432C92">
      <w:rPr>
        <w:rFonts w:ascii="Myriad Pro" w:hAnsi="Myriad Pro" w:cs="Calibri Light"/>
        <w:b/>
        <w:bCs/>
        <w:noProof/>
        <w:color w:val="232157"/>
        <w:sz w:val="32"/>
        <w:szCs w:val="32"/>
      </w:rPr>
      <w:drawing>
        <wp:anchor distT="0" distB="0" distL="114300" distR="114300" simplePos="0" relativeHeight="251658241" behindDoc="1" locked="1" layoutInCell="1" allowOverlap="1" wp14:anchorId="242D8E43" wp14:editId="02B76A4C">
          <wp:simplePos x="0" y="0"/>
          <wp:positionH relativeFrom="margin">
            <wp:posOffset>-790575</wp:posOffset>
          </wp:positionH>
          <wp:positionV relativeFrom="page">
            <wp:posOffset>353695</wp:posOffset>
          </wp:positionV>
          <wp:extent cx="2220595" cy="9975215"/>
          <wp:effectExtent l="0" t="0" r="0" b="698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r w:rsidR="00CF624B" w:rsidRPr="00432C92">
      <w:rPr>
        <w:rFonts w:ascii="Myriad Pro" w:hAnsi="Myriad Pro" w:cs="Calibri Light"/>
        <w:b/>
        <w:bCs/>
        <w:noProof/>
        <w:color w:val="232157"/>
        <w:sz w:val="32"/>
        <w:szCs w:val="32"/>
      </w:rPr>
      <w:drawing>
        <wp:anchor distT="0" distB="0" distL="114300" distR="114300" simplePos="0" relativeHeight="251658240" behindDoc="1" locked="1" layoutInCell="1" allowOverlap="1" wp14:anchorId="5175A3CD" wp14:editId="2919C02D">
          <wp:simplePos x="0" y="0"/>
          <wp:positionH relativeFrom="margin">
            <wp:posOffset>-792480</wp:posOffset>
          </wp:positionH>
          <wp:positionV relativeFrom="page">
            <wp:posOffset>349885</wp:posOffset>
          </wp:positionV>
          <wp:extent cx="2220595" cy="9975215"/>
          <wp:effectExtent l="0" t="0" r="0" b="698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p>
  <w:p w14:paraId="3C54760B" w14:textId="77777777" w:rsidR="00CF624B" w:rsidRPr="00432C92" w:rsidRDefault="00CF624B" w:rsidP="0082620A">
    <w:pPr>
      <w:pStyle w:val="Heading3"/>
      <w:jc w:val="center"/>
      <w:rPr>
        <w:rFonts w:cs="Calibri Light"/>
        <w:sz w:val="32"/>
        <w:szCs w:val="32"/>
      </w:rPr>
    </w:pPr>
  </w:p>
  <w:p w14:paraId="0F414A82" w14:textId="77777777" w:rsidR="0082620A" w:rsidRDefault="00826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E"/>
    <w:multiLevelType w:val="singleLevel"/>
    <w:tmpl w:val="FFFFFFFF"/>
    <w:lvl w:ilvl="0">
      <w:numFmt w:val="decimal"/>
      <w:lvlText w:val="*"/>
      <w:lvlJc w:val="left"/>
    </w:lvl>
  </w:abstractNum>
  <w:abstractNum w:abstractNumId="1" w15:restartNumberingAfterBreak="0">
    <w:nsid w:val="07C679B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8A0952"/>
    <w:multiLevelType w:val="multilevel"/>
    <w:tmpl w:val="6CE8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F3F3D"/>
    <w:multiLevelType w:val="hybridMultilevel"/>
    <w:tmpl w:val="9DFEA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635D8"/>
    <w:multiLevelType w:val="hybridMultilevel"/>
    <w:tmpl w:val="FFFFFFFF"/>
    <w:lvl w:ilvl="0" w:tplc="9E7C7EBA">
      <w:start w:val="1"/>
      <w:numFmt w:val="bullet"/>
      <w:lvlText w:val="-"/>
      <w:lvlJc w:val="left"/>
      <w:pPr>
        <w:ind w:left="720" w:hanging="360"/>
      </w:pPr>
      <w:rPr>
        <w:rFonts w:ascii="Calibri" w:hAnsi="Calibri" w:hint="default"/>
      </w:rPr>
    </w:lvl>
    <w:lvl w:ilvl="1" w:tplc="1BEC8BCC">
      <w:start w:val="1"/>
      <w:numFmt w:val="bullet"/>
      <w:lvlText w:val="o"/>
      <w:lvlJc w:val="left"/>
      <w:pPr>
        <w:ind w:left="1440" w:hanging="360"/>
      </w:pPr>
      <w:rPr>
        <w:rFonts w:ascii="Courier New" w:hAnsi="Courier New" w:hint="default"/>
      </w:rPr>
    </w:lvl>
    <w:lvl w:ilvl="2" w:tplc="A5A2D526">
      <w:start w:val="1"/>
      <w:numFmt w:val="bullet"/>
      <w:lvlText w:val=""/>
      <w:lvlJc w:val="left"/>
      <w:pPr>
        <w:ind w:left="2160" w:hanging="360"/>
      </w:pPr>
      <w:rPr>
        <w:rFonts w:ascii="Wingdings" w:hAnsi="Wingdings" w:hint="default"/>
      </w:rPr>
    </w:lvl>
    <w:lvl w:ilvl="3" w:tplc="D1FE751C">
      <w:start w:val="1"/>
      <w:numFmt w:val="bullet"/>
      <w:lvlText w:val=""/>
      <w:lvlJc w:val="left"/>
      <w:pPr>
        <w:ind w:left="2880" w:hanging="360"/>
      </w:pPr>
      <w:rPr>
        <w:rFonts w:ascii="Symbol" w:hAnsi="Symbol" w:hint="default"/>
      </w:rPr>
    </w:lvl>
    <w:lvl w:ilvl="4" w:tplc="20746608">
      <w:start w:val="1"/>
      <w:numFmt w:val="bullet"/>
      <w:lvlText w:val="o"/>
      <w:lvlJc w:val="left"/>
      <w:pPr>
        <w:ind w:left="3600" w:hanging="360"/>
      </w:pPr>
      <w:rPr>
        <w:rFonts w:ascii="Courier New" w:hAnsi="Courier New" w:hint="default"/>
      </w:rPr>
    </w:lvl>
    <w:lvl w:ilvl="5" w:tplc="D71E1472">
      <w:start w:val="1"/>
      <w:numFmt w:val="bullet"/>
      <w:lvlText w:val=""/>
      <w:lvlJc w:val="left"/>
      <w:pPr>
        <w:ind w:left="4320" w:hanging="360"/>
      </w:pPr>
      <w:rPr>
        <w:rFonts w:ascii="Wingdings" w:hAnsi="Wingdings" w:hint="default"/>
      </w:rPr>
    </w:lvl>
    <w:lvl w:ilvl="6" w:tplc="DC821EAE">
      <w:start w:val="1"/>
      <w:numFmt w:val="bullet"/>
      <w:lvlText w:val=""/>
      <w:lvlJc w:val="left"/>
      <w:pPr>
        <w:ind w:left="5040" w:hanging="360"/>
      </w:pPr>
      <w:rPr>
        <w:rFonts w:ascii="Symbol" w:hAnsi="Symbol" w:hint="default"/>
      </w:rPr>
    </w:lvl>
    <w:lvl w:ilvl="7" w:tplc="6A501D32">
      <w:start w:val="1"/>
      <w:numFmt w:val="bullet"/>
      <w:lvlText w:val="o"/>
      <w:lvlJc w:val="left"/>
      <w:pPr>
        <w:ind w:left="5760" w:hanging="360"/>
      </w:pPr>
      <w:rPr>
        <w:rFonts w:ascii="Courier New" w:hAnsi="Courier New" w:hint="default"/>
      </w:rPr>
    </w:lvl>
    <w:lvl w:ilvl="8" w:tplc="8E4674A2">
      <w:start w:val="1"/>
      <w:numFmt w:val="bullet"/>
      <w:lvlText w:val=""/>
      <w:lvlJc w:val="left"/>
      <w:pPr>
        <w:ind w:left="6480" w:hanging="360"/>
      </w:pPr>
      <w:rPr>
        <w:rFonts w:ascii="Wingdings" w:hAnsi="Wingdings" w:hint="default"/>
      </w:rPr>
    </w:lvl>
  </w:abstractNum>
  <w:abstractNum w:abstractNumId="5" w15:restartNumberingAfterBreak="0">
    <w:nsid w:val="17833A10"/>
    <w:multiLevelType w:val="hybridMultilevel"/>
    <w:tmpl w:val="78CCA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540BE9"/>
    <w:multiLevelType w:val="hybridMultilevel"/>
    <w:tmpl w:val="B45A52BA"/>
    <w:lvl w:ilvl="0" w:tplc="F8DCD5AC">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19CD7EDE"/>
    <w:multiLevelType w:val="hybridMultilevel"/>
    <w:tmpl w:val="C21C5E7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8D068A"/>
    <w:multiLevelType w:val="multilevel"/>
    <w:tmpl w:val="6158013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1D172ED9"/>
    <w:multiLevelType w:val="multilevel"/>
    <w:tmpl w:val="D4B4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2796A"/>
    <w:multiLevelType w:val="hybridMultilevel"/>
    <w:tmpl w:val="7BA287A8"/>
    <w:lvl w:ilvl="0" w:tplc="6F80DBF8">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291FAA"/>
    <w:multiLevelType w:val="hybridMultilevel"/>
    <w:tmpl w:val="FF920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3A3D1B"/>
    <w:multiLevelType w:val="multilevel"/>
    <w:tmpl w:val="F040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9C11F5"/>
    <w:multiLevelType w:val="hybridMultilevel"/>
    <w:tmpl w:val="0CB26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DF198D"/>
    <w:multiLevelType w:val="multilevel"/>
    <w:tmpl w:val="C5C4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C11C53"/>
    <w:multiLevelType w:val="hybridMultilevel"/>
    <w:tmpl w:val="8A48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413EBB"/>
    <w:multiLevelType w:val="hybridMultilevel"/>
    <w:tmpl w:val="FFFFFFFF"/>
    <w:lvl w:ilvl="0" w:tplc="93E0779C">
      <w:start w:val="1"/>
      <w:numFmt w:val="bullet"/>
      <w:lvlText w:val="-"/>
      <w:lvlJc w:val="left"/>
      <w:pPr>
        <w:ind w:left="720" w:hanging="360"/>
      </w:pPr>
      <w:rPr>
        <w:rFonts w:ascii="Calibri" w:hAnsi="Calibri" w:hint="default"/>
      </w:rPr>
    </w:lvl>
    <w:lvl w:ilvl="1" w:tplc="F9049618">
      <w:start w:val="1"/>
      <w:numFmt w:val="bullet"/>
      <w:lvlText w:val="o"/>
      <w:lvlJc w:val="left"/>
      <w:pPr>
        <w:ind w:left="1440" w:hanging="360"/>
      </w:pPr>
      <w:rPr>
        <w:rFonts w:ascii="Courier New" w:hAnsi="Courier New" w:hint="default"/>
      </w:rPr>
    </w:lvl>
    <w:lvl w:ilvl="2" w:tplc="7B2A5564">
      <w:start w:val="1"/>
      <w:numFmt w:val="bullet"/>
      <w:lvlText w:val=""/>
      <w:lvlJc w:val="left"/>
      <w:pPr>
        <w:ind w:left="2160" w:hanging="360"/>
      </w:pPr>
      <w:rPr>
        <w:rFonts w:ascii="Wingdings" w:hAnsi="Wingdings" w:hint="default"/>
      </w:rPr>
    </w:lvl>
    <w:lvl w:ilvl="3" w:tplc="6D9C7BD4">
      <w:start w:val="1"/>
      <w:numFmt w:val="bullet"/>
      <w:lvlText w:val=""/>
      <w:lvlJc w:val="left"/>
      <w:pPr>
        <w:ind w:left="2880" w:hanging="360"/>
      </w:pPr>
      <w:rPr>
        <w:rFonts w:ascii="Symbol" w:hAnsi="Symbol" w:hint="default"/>
      </w:rPr>
    </w:lvl>
    <w:lvl w:ilvl="4" w:tplc="CF8CDD46">
      <w:start w:val="1"/>
      <w:numFmt w:val="bullet"/>
      <w:lvlText w:val="o"/>
      <w:lvlJc w:val="left"/>
      <w:pPr>
        <w:ind w:left="3600" w:hanging="360"/>
      </w:pPr>
      <w:rPr>
        <w:rFonts w:ascii="Courier New" w:hAnsi="Courier New" w:hint="default"/>
      </w:rPr>
    </w:lvl>
    <w:lvl w:ilvl="5" w:tplc="54022E50">
      <w:start w:val="1"/>
      <w:numFmt w:val="bullet"/>
      <w:lvlText w:val=""/>
      <w:lvlJc w:val="left"/>
      <w:pPr>
        <w:ind w:left="4320" w:hanging="360"/>
      </w:pPr>
      <w:rPr>
        <w:rFonts w:ascii="Wingdings" w:hAnsi="Wingdings" w:hint="default"/>
      </w:rPr>
    </w:lvl>
    <w:lvl w:ilvl="6" w:tplc="364A0D52">
      <w:start w:val="1"/>
      <w:numFmt w:val="bullet"/>
      <w:lvlText w:val=""/>
      <w:lvlJc w:val="left"/>
      <w:pPr>
        <w:ind w:left="5040" w:hanging="360"/>
      </w:pPr>
      <w:rPr>
        <w:rFonts w:ascii="Symbol" w:hAnsi="Symbol" w:hint="default"/>
      </w:rPr>
    </w:lvl>
    <w:lvl w:ilvl="7" w:tplc="47701948">
      <w:start w:val="1"/>
      <w:numFmt w:val="bullet"/>
      <w:lvlText w:val="o"/>
      <w:lvlJc w:val="left"/>
      <w:pPr>
        <w:ind w:left="5760" w:hanging="360"/>
      </w:pPr>
      <w:rPr>
        <w:rFonts w:ascii="Courier New" w:hAnsi="Courier New" w:hint="default"/>
      </w:rPr>
    </w:lvl>
    <w:lvl w:ilvl="8" w:tplc="207C99C8">
      <w:start w:val="1"/>
      <w:numFmt w:val="bullet"/>
      <w:lvlText w:val=""/>
      <w:lvlJc w:val="left"/>
      <w:pPr>
        <w:ind w:left="6480" w:hanging="360"/>
      </w:pPr>
      <w:rPr>
        <w:rFonts w:ascii="Wingdings" w:hAnsi="Wingdings" w:hint="default"/>
      </w:rPr>
    </w:lvl>
  </w:abstractNum>
  <w:abstractNum w:abstractNumId="17" w15:restartNumberingAfterBreak="0">
    <w:nsid w:val="3B377284"/>
    <w:multiLevelType w:val="hybridMultilevel"/>
    <w:tmpl w:val="FFFFFFFF"/>
    <w:lvl w:ilvl="0" w:tplc="F73EC2A6">
      <w:start w:val="1"/>
      <w:numFmt w:val="bullet"/>
      <w:lvlText w:val="-"/>
      <w:lvlJc w:val="left"/>
      <w:pPr>
        <w:ind w:left="720" w:hanging="360"/>
      </w:pPr>
      <w:rPr>
        <w:rFonts w:ascii="Calibri" w:hAnsi="Calibri" w:hint="default"/>
      </w:rPr>
    </w:lvl>
    <w:lvl w:ilvl="1" w:tplc="10BE99E6">
      <w:start w:val="1"/>
      <w:numFmt w:val="bullet"/>
      <w:lvlText w:val="o"/>
      <w:lvlJc w:val="left"/>
      <w:pPr>
        <w:ind w:left="1440" w:hanging="360"/>
      </w:pPr>
      <w:rPr>
        <w:rFonts w:ascii="Courier New" w:hAnsi="Courier New" w:hint="default"/>
      </w:rPr>
    </w:lvl>
    <w:lvl w:ilvl="2" w:tplc="BC489A30">
      <w:start w:val="1"/>
      <w:numFmt w:val="bullet"/>
      <w:lvlText w:val=""/>
      <w:lvlJc w:val="left"/>
      <w:pPr>
        <w:ind w:left="2160" w:hanging="360"/>
      </w:pPr>
      <w:rPr>
        <w:rFonts w:ascii="Wingdings" w:hAnsi="Wingdings" w:hint="default"/>
      </w:rPr>
    </w:lvl>
    <w:lvl w:ilvl="3" w:tplc="9808031C">
      <w:start w:val="1"/>
      <w:numFmt w:val="bullet"/>
      <w:lvlText w:val=""/>
      <w:lvlJc w:val="left"/>
      <w:pPr>
        <w:ind w:left="2880" w:hanging="360"/>
      </w:pPr>
      <w:rPr>
        <w:rFonts w:ascii="Symbol" w:hAnsi="Symbol" w:hint="default"/>
      </w:rPr>
    </w:lvl>
    <w:lvl w:ilvl="4" w:tplc="8C46BF42">
      <w:start w:val="1"/>
      <w:numFmt w:val="bullet"/>
      <w:lvlText w:val="o"/>
      <w:lvlJc w:val="left"/>
      <w:pPr>
        <w:ind w:left="3600" w:hanging="360"/>
      </w:pPr>
      <w:rPr>
        <w:rFonts w:ascii="Courier New" w:hAnsi="Courier New" w:hint="default"/>
      </w:rPr>
    </w:lvl>
    <w:lvl w:ilvl="5" w:tplc="DBA87C30">
      <w:start w:val="1"/>
      <w:numFmt w:val="bullet"/>
      <w:lvlText w:val=""/>
      <w:lvlJc w:val="left"/>
      <w:pPr>
        <w:ind w:left="4320" w:hanging="360"/>
      </w:pPr>
      <w:rPr>
        <w:rFonts w:ascii="Wingdings" w:hAnsi="Wingdings" w:hint="default"/>
      </w:rPr>
    </w:lvl>
    <w:lvl w:ilvl="6" w:tplc="BEF09B24">
      <w:start w:val="1"/>
      <w:numFmt w:val="bullet"/>
      <w:lvlText w:val=""/>
      <w:lvlJc w:val="left"/>
      <w:pPr>
        <w:ind w:left="5040" w:hanging="360"/>
      </w:pPr>
      <w:rPr>
        <w:rFonts w:ascii="Symbol" w:hAnsi="Symbol" w:hint="default"/>
      </w:rPr>
    </w:lvl>
    <w:lvl w:ilvl="7" w:tplc="1F902AA8">
      <w:start w:val="1"/>
      <w:numFmt w:val="bullet"/>
      <w:lvlText w:val="o"/>
      <w:lvlJc w:val="left"/>
      <w:pPr>
        <w:ind w:left="5760" w:hanging="360"/>
      </w:pPr>
      <w:rPr>
        <w:rFonts w:ascii="Courier New" w:hAnsi="Courier New" w:hint="default"/>
      </w:rPr>
    </w:lvl>
    <w:lvl w:ilvl="8" w:tplc="F03AA8C6">
      <w:start w:val="1"/>
      <w:numFmt w:val="bullet"/>
      <w:lvlText w:val=""/>
      <w:lvlJc w:val="left"/>
      <w:pPr>
        <w:ind w:left="6480" w:hanging="360"/>
      </w:pPr>
      <w:rPr>
        <w:rFonts w:ascii="Wingdings" w:hAnsi="Wingdings" w:hint="default"/>
      </w:rPr>
    </w:lvl>
  </w:abstractNum>
  <w:abstractNum w:abstractNumId="18" w15:restartNumberingAfterBreak="0">
    <w:nsid w:val="3B9C0EA4"/>
    <w:multiLevelType w:val="hybridMultilevel"/>
    <w:tmpl w:val="2D1A971E"/>
    <w:lvl w:ilvl="0" w:tplc="AE14BF2A">
      <w:start w:val="1"/>
      <w:numFmt w:val="decimal"/>
      <w:lvlText w:val="%1."/>
      <w:lvlJc w:val="left"/>
      <w:pPr>
        <w:ind w:left="360" w:hanging="360"/>
      </w:pPr>
      <w:rPr>
        <w:rFonts w:hint="default"/>
        <w:color w:val="00206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42D2CCC"/>
    <w:multiLevelType w:val="hybridMultilevel"/>
    <w:tmpl w:val="838AC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D84A04"/>
    <w:multiLevelType w:val="hybridMultilevel"/>
    <w:tmpl w:val="7A3A84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4EEE40FE"/>
    <w:multiLevelType w:val="hybridMultilevel"/>
    <w:tmpl w:val="FFFFFFFF"/>
    <w:lvl w:ilvl="0" w:tplc="222C6A5A">
      <w:start w:val="1"/>
      <w:numFmt w:val="bullet"/>
      <w:lvlText w:val="-"/>
      <w:lvlJc w:val="left"/>
      <w:pPr>
        <w:ind w:left="720" w:hanging="360"/>
      </w:pPr>
      <w:rPr>
        <w:rFonts w:ascii="Calibri" w:hAnsi="Calibri" w:hint="default"/>
      </w:rPr>
    </w:lvl>
    <w:lvl w:ilvl="1" w:tplc="7BCA63E8">
      <w:start w:val="1"/>
      <w:numFmt w:val="bullet"/>
      <w:lvlText w:val="o"/>
      <w:lvlJc w:val="left"/>
      <w:pPr>
        <w:ind w:left="1440" w:hanging="360"/>
      </w:pPr>
      <w:rPr>
        <w:rFonts w:ascii="Courier New" w:hAnsi="Courier New" w:hint="default"/>
      </w:rPr>
    </w:lvl>
    <w:lvl w:ilvl="2" w:tplc="3A6459E6">
      <w:start w:val="1"/>
      <w:numFmt w:val="bullet"/>
      <w:lvlText w:val=""/>
      <w:lvlJc w:val="left"/>
      <w:pPr>
        <w:ind w:left="2160" w:hanging="360"/>
      </w:pPr>
      <w:rPr>
        <w:rFonts w:ascii="Wingdings" w:hAnsi="Wingdings" w:hint="default"/>
      </w:rPr>
    </w:lvl>
    <w:lvl w:ilvl="3" w:tplc="5EFE9C5C">
      <w:start w:val="1"/>
      <w:numFmt w:val="bullet"/>
      <w:lvlText w:val=""/>
      <w:lvlJc w:val="left"/>
      <w:pPr>
        <w:ind w:left="2880" w:hanging="360"/>
      </w:pPr>
      <w:rPr>
        <w:rFonts w:ascii="Symbol" w:hAnsi="Symbol" w:hint="default"/>
      </w:rPr>
    </w:lvl>
    <w:lvl w:ilvl="4" w:tplc="0B04E3C2">
      <w:start w:val="1"/>
      <w:numFmt w:val="bullet"/>
      <w:lvlText w:val="o"/>
      <w:lvlJc w:val="left"/>
      <w:pPr>
        <w:ind w:left="3600" w:hanging="360"/>
      </w:pPr>
      <w:rPr>
        <w:rFonts w:ascii="Courier New" w:hAnsi="Courier New" w:hint="default"/>
      </w:rPr>
    </w:lvl>
    <w:lvl w:ilvl="5" w:tplc="22EE6C8C">
      <w:start w:val="1"/>
      <w:numFmt w:val="bullet"/>
      <w:lvlText w:val=""/>
      <w:lvlJc w:val="left"/>
      <w:pPr>
        <w:ind w:left="4320" w:hanging="360"/>
      </w:pPr>
      <w:rPr>
        <w:rFonts w:ascii="Wingdings" w:hAnsi="Wingdings" w:hint="default"/>
      </w:rPr>
    </w:lvl>
    <w:lvl w:ilvl="6" w:tplc="A6F82BFE">
      <w:start w:val="1"/>
      <w:numFmt w:val="bullet"/>
      <w:lvlText w:val=""/>
      <w:lvlJc w:val="left"/>
      <w:pPr>
        <w:ind w:left="5040" w:hanging="360"/>
      </w:pPr>
      <w:rPr>
        <w:rFonts w:ascii="Symbol" w:hAnsi="Symbol" w:hint="default"/>
      </w:rPr>
    </w:lvl>
    <w:lvl w:ilvl="7" w:tplc="3D0A11B0">
      <w:start w:val="1"/>
      <w:numFmt w:val="bullet"/>
      <w:lvlText w:val="o"/>
      <w:lvlJc w:val="left"/>
      <w:pPr>
        <w:ind w:left="5760" w:hanging="360"/>
      </w:pPr>
      <w:rPr>
        <w:rFonts w:ascii="Courier New" w:hAnsi="Courier New" w:hint="default"/>
      </w:rPr>
    </w:lvl>
    <w:lvl w:ilvl="8" w:tplc="F89872A6">
      <w:start w:val="1"/>
      <w:numFmt w:val="bullet"/>
      <w:lvlText w:val=""/>
      <w:lvlJc w:val="left"/>
      <w:pPr>
        <w:ind w:left="6480" w:hanging="360"/>
      </w:pPr>
      <w:rPr>
        <w:rFonts w:ascii="Wingdings" w:hAnsi="Wingdings" w:hint="default"/>
      </w:rPr>
    </w:lvl>
  </w:abstractNum>
  <w:abstractNum w:abstractNumId="22" w15:restartNumberingAfterBreak="0">
    <w:nsid w:val="4FB771B0"/>
    <w:multiLevelType w:val="multilevel"/>
    <w:tmpl w:val="65AE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33F83D"/>
    <w:multiLevelType w:val="hybridMultilevel"/>
    <w:tmpl w:val="FFFFFFFF"/>
    <w:lvl w:ilvl="0" w:tplc="812029DC">
      <w:start w:val="1"/>
      <w:numFmt w:val="bullet"/>
      <w:lvlText w:val="-"/>
      <w:lvlJc w:val="left"/>
      <w:pPr>
        <w:ind w:left="720" w:hanging="360"/>
      </w:pPr>
      <w:rPr>
        <w:rFonts w:ascii="Calibri" w:hAnsi="Calibri" w:hint="default"/>
      </w:rPr>
    </w:lvl>
    <w:lvl w:ilvl="1" w:tplc="35E60FC0">
      <w:start w:val="1"/>
      <w:numFmt w:val="bullet"/>
      <w:lvlText w:val="o"/>
      <w:lvlJc w:val="left"/>
      <w:pPr>
        <w:ind w:left="1440" w:hanging="360"/>
      </w:pPr>
      <w:rPr>
        <w:rFonts w:ascii="Courier New" w:hAnsi="Courier New" w:hint="default"/>
      </w:rPr>
    </w:lvl>
    <w:lvl w:ilvl="2" w:tplc="7A604DBE">
      <w:start w:val="1"/>
      <w:numFmt w:val="bullet"/>
      <w:lvlText w:val=""/>
      <w:lvlJc w:val="left"/>
      <w:pPr>
        <w:ind w:left="2160" w:hanging="360"/>
      </w:pPr>
      <w:rPr>
        <w:rFonts w:ascii="Wingdings" w:hAnsi="Wingdings" w:hint="default"/>
      </w:rPr>
    </w:lvl>
    <w:lvl w:ilvl="3" w:tplc="C892005C">
      <w:start w:val="1"/>
      <w:numFmt w:val="bullet"/>
      <w:lvlText w:val=""/>
      <w:lvlJc w:val="left"/>
      <w:pPr>
        <w:ind w:left="2880" w:hanging="360"/>
      </w:pPr>
      <w:rPr>
        <w:rFonts w:ascii="Symbol" w:hAnsi="Symbol" w:hint="default"/>
      </w:rPr>
    </w:lvl>
    <w:lvl w:ilvl="4" w:tplc="3628FAE6">
      <w:start w:val="1"/>
      <w:numFmt w:val="bullet"/>
      <w:lvlText w:val="o"/>
      <w:lvlJc w:val="left"/>
      <w:pPr>
        <w:ind w:left="3600" w:hanging="360"/>
      </w:pPr>
      <w:rPr>
        <w:rFonts w:ascii="Courier New" w:hAnsi="Courier New" w:hint="default"/>
      </w:rPr>
    </w:lvl>
    <w:lvl w:ilvl="5" w:tplc="DB76D988">
      <w:start w:val="1"/>
      <w:numFmt w:val="bullet"/>
      <w:lvlText w:val=""/>
      <w:lvlJc w:val="left"/>
      <w:pPr>
        <w:ind w:left="4320" w:hanging="360"/>
      </w:pPr>
      <w:rPr>
        <w:rFonts w:ascii="Wingdings" w:hAnsi="Wingdings" w:hint="default"/>
      </w:rPr>
    </w:lvl>
    <w:lvl w:ilvl="6" w:tplc="CEE8406C">
      <w:start w:val="1"/>
      <w:numFmt w:val="bullet"/>
      <w:lvlText w:val=""/>
      <w:lvlJc w:val="left"/>
      <w:pPr>
        <w:ind w:left="5040" w:hanging="360"/>
      </w:pPr>
      <w:rPr>
        <w:rFonts w:ascii="Symbol" w:hAnsi="Symbol" w:hint="default"/>
      </w:rPr>
    </w:lvl>
    <w:lvl w:ilvl="7" w:tplc="D9A299E0">
      <w:start w:val="1"/>
      <w:numFmt w:val="bullet"/>
      <w:lvlText w:val="o"/>
      <w:lvlJc w:val="left"/>
      <w:pPr>
        <w:ind w:left="5760" w:hanging="360"/>
      </w:pPr>
      <w:rPr>
        <w:rFonts w:ascii="Courier New" w:hAnsi="Courier New" w:hint="default"/>
      </w:rPr>
    </w:lvl>
    <w:lvl w:ilvl="8" w:tplc="9A66E0F2">
      <w:start w:val="1"/>
      <w:numFmt w:val="bullet"/>
      <w:lvlText w:val=""/>
      <w:lvlJc w:val="left"/>
      <w:pPr>
        <w:ind w:left="6480" w:hanging="360"/>
      </w:pPr>
      <w:rPr>
        <w:rFonts w:ascii="Wingdings" w:hAnsi="Wingdings" w:hint="default"/>
      </w:rPr>
    </w:lvl>
  </w:abstractNum>
  <w:abstractNum w:abstractNumId="24" w15:restartNumberingAfterBreak="0">
    <w:nsid w:val="53B1672A"/>
    <w:multiLevelType w:val="hybridMultilevel"/>
    <w:tmpl w:val="FFFFFFFF"/>
    <w:lvl w:ilvl="0" w:tplc="F2FC3C2A">
      <w:start w:val="1"/>
      <w:numFmt w:val="bullet"/>
      <w:lvlText w:val="-"/>
      <w:lvlJc w:val="left"/>
      <w:pPr>
        <w:ind w:left="720" w:hanging="360"/>
      </w:pPr>
      <w:rPr>
        <w:rFonts w:ascii="Calibri" w:hAnsi="Calibri" w:hint="default"/>
      </w:rPr>
    </w:lvl>
    <w:lvl w:ilvl="1" w:tplc="94EA6932">
      <w:start w:val="1"/>
      <w:numFmt w:val="bullet"/>
      <w:lvlText w:val="o"/>
      <w:lvlJc w:val="left"/>
      <w:pPr>
        <w:ind w:left="1440" w:hanging="360"/>
      </w:pPr>
      <w:rPr>
        <w:rFonts w:ascii="Courier New" w:hAnsi="Courier New" w:hint="default"/>
      </w:rPr>
    </w:lvl>
    <w:lvl w:ilvl="2" w:tplc="413ACFEE">
      <w:start w:val="1"/>
      <w:numFmt w:val="bullet"/>
      <w:lvlText w:val=""/>
      <w:lvlJc w:val="left"/>
      <w:pPr>
        <w:ind w:left="2160" w:hanging="360"/>
      </w:pPr>
      <w:rPr>
        <w:rFonts w:ascii="Wingdings" w:hAnsi="Wingdings" w:hint="default"/>
      </w:rPr>
    </w:lvl>
    <w:lvl w:ilvl="3" w:tplc="6718A3D8">
      <w:start w:val="1"/>
      <w:numFmt w:val="bullet"/>
      <w:lvlText w:val=""/>
      <w:lvlJc w:val="left"/>
      <w:pPr>
        <w:ind w:left="2880" w:hanging="360"/>
      </w:pPr>
      <w:rPr>
        <w:rFonts w:ascii="Symbol" w:hAnsi="Symbol" w:hint="default"/>
      </w:rPr>
    </w:lvl>
    <w:lvl w:ilvl="4" w:tplc="49105542">
      <w:start w:val="1"/>
      <w:numFmt w:val="bullet"/>
      <w:lvlText w:val="o"/>
      <w:lvlJc w:val="left"/>
      <w:pPr>
        <w:ind w:left="3600" w:hanging="360"/>
      </w:pPr>
      <w:rPr>
        <w:rFonts w:ascii="Courier New" w:hAnsi="Courier New" w:hint="default"/>
      </w:rPr>
    </w:lvl>
    <w:lvl w:ilvl="5" w:tplc="5CB4B81C">
      <w:start w:val="1"/>
      <w:numFmt w:val="bullet"/>
      <w:lvlText w:val=""/>
      <w:lvlJc w:val="left"/>
      <w:pPr>
        <w:ind w:left="4320" w:hanging="360"/>
      </w:pPr>
      <w:rPr>
        <w:rFonts w:ascii="Wingdings" w:hAnsi="Wingdings" w:hint="default"/>
      </w:rPr>
    </w:lvl>
    <w:lvl w:ilvl="6" w:tplc="9AEA8FA4">
      <w:start w:val="1"/>
      <w:numFmt w:val="bullet"/>
      <w:lvlText w:val=""/>
      <w:lvlJc w:val="left"/>
      <w:pPr>
        <w:ind w:left="5040" w:hanging="360"/>
      </w:pPr>
      <w:rPr>
        <w:rFonts w:ascii="Symbol" w:hAnsi="Symbol" w:hint="default"/>
      </w:rPr>
    </w:lvl>
    <w:lvl w:ilvl="7" w:tplc="EFF87CD6">
      <w:start w:val="1"/>
      <w:numFmt w:val="bullet"/>
      <w:lvlText w:val="o"/>
      <w:lvlJc w:val="left"/>
      <w:pPr>
        <w:ind w:left="5760" w:hanging="360"/>
      </w:pPr>
      <w:rPr>
        <w:rFonts w:ascii="Courier New" w:hAnsi="Courier New" w:hint="default"/>
      </w:rPr>
    </w:lvl>
    <w:lvl w:ilvl="8" w:tplc="7DCEBC3A">
      <w:start w:val="1"/>
      <w:numFmt w:val="bullet"/>
      <w:lvlText w:val=""/>
      <w:lvlJc w:val="left"/>
      <w:pPr>
        <w:ind w:left="6480" w:hanging="360"/>
      </w:pPr>
      <w:rPr>
        <w:rFonts w:ascii="Wingdings" w:hAnsi="Wingdings" w:hint="default"/>
      </w:rPr>
    </w:lvl>
  </w:abstractNum>
  <w:abstractNum w:abstractNumId="25" w15:restartNumberingAfterBreak="0">
    <w:nsid w:val="55D04A5C"/>
    <w:multiLevelType w:val="hybridMultilevel"/>
    <w:tmpl w:val="D4FE9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EC02EE"/>
    <w:multiLevelType w:val="hybridMultilevel"/>
    <w:tmpl w:val="01FEA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F57ED"/>
    <w:multiLevelType w:val="hybridMultilevel"/>
    <w:tmpl w:val="D8A25F28"/>
    <w:lvl w:ilvl="0" w:tplc="A4EA32BC">
      <w:start w:val="1"/>
      <w:numFmt w:val="lowerLetter"/>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8" w15:restartNumberingAfterBreak="0">
    <w:nsid w:val="5AB63F9C"/>
    <w:multiLevelType w:val="hybridMultilevel"/>
    <w:tmpl w:val="E8407556"/>
    <w:lvl w:ilvl="0" w:tplc="0C090001">
      <w:start w:val="1"/>
      <w:numFmt w:val="bullet"/>
      <w:lvlText w:val=""/>
      <w:lvlJc w:val="left"/>
      <w:pPr>
        <w:ind w:left="440" w:hanging="360"/>
      </w:pPr>
      <w:rPr>
        <w:rFonts w:ascii="Symbol" w:hAnsi="Symbo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29" w15:restartNumberingAfterBreak="0">
    <w:nsid w:val="5D3F7E0F"/>
    <w:multiLevelType w:val="multilevel"/>
    <w:tmpl w:val="D6B4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46735D"/>
    <w:multiLevelType w:val="multilevel"/>
    <w:tmpl w:val="D6B4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506ED9"/>
    <w:multiLevelType w:val="multilevel"/>
    <w:tmpl w:val="9404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61156"/>
    <w:multiLevelType w:val="hybridMultilevel"/>
    <w:tmpl w:val="DA8821BC"/>
    <w:lvl w:ilvl="0" w:tplc="E7D0D89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BD26AE"/>
    <w:multiLevelType w:val="hybridMultilevel"/>
    <w:tmpl w:val="FFFFFFFF"/>
    <w:lvl w:ilvl="0" w:tplc="4C98EEAC">
      <w:start w:val="1"/>
      <w:numFmt w:val="bullet"/>
      <w:lvlText w:val="-"/>
      <w:lvlJc w:val="left"/>
      <w:pPr>
        <w:ind w:left="720" w:hanging="360"/>
      </w:pPr>
      <w:rPr>
        <w:rFonts w:ascii="Calibri" w:hAnsi="Calibri" w:hint="default"/>
      </w:rPr>
    </w:lvl>
    <w:lvl w:ilvl="1" w:tplc="02FA962A">
      <w:start w:val="1"/>
      <w:numFmt w:val="bullet"/>
      <w:lvlText w:val="o"/>
      <w:lvlJc w:val="left"/>
      <w:pPr>
        <w:ind w:left="1440" w:hanging="360"/>
      </w:pPr>
      <w:rPr>
        <w:rFonts w:ascii="Courier New" w:hAnsi="Courier New" w:hint="default"/>
      </w:rPr>
    </w:lvl>
    <w:lvl w:ilvl="2" w:tplc="522E3D80">
      <w:start w:val="1"/>
      <w:numFmt w:val="bullet"/>
      <w:lvlText w:val=""/>
      <w:lvlJc w:val="left"/>
      <w:pPr>
        <w:ind w:left="2160" w:hanging="360"/>
      </w:pPr>
      <w:rPr>
        <w:rFonts w:ascii="Wingdings" w:hAnsi="Wingdings" w:hint="default"/>
      </w:rPr>
    </w:lvl>
    <w:lvl w:ilvl="3" w:tplc="B4D02DC2">
      <w:start w:val="1"/>
      <w:numFmt w:val="bullet"/>
      <w:lvlText w:val=""/>
      <w:lvlJc w:val="left"/>
      <w:pPr>
        <w:ind w:left="2880" w:hanging="360"/>
      </w:pPr>
      <w:rPr>
        <w:rFonts w:ascii="Symbol" w:hAnsi="Symbol" w:hint="default"/>
      </w:rPr>
    </w:lvl>
    <w:lvl w:ilvl="4" w:tplc="DB2A5F70">
      <w:start w:val="1"/>
      <w:numFmt w:val="bullet"/>
      <w:lvlText w:val="o"/>
      <w:lvlJc w:val="left"/>
      <w:pPr>
        <w:ind w:left="3600" w:hanging="360"/>
      </w:pPr>
      <w:rPr>
        <w:rFonts w:ascii="Courier New" w:hAnsi="Courier New" w:hint="default"/>
      </w:rPr>
    </w:lvl>
    <w:lvl w:ilvl="5" w:tplc="A9DE1E10">
      <w:start w:val="1"/>
      <w:numFmt w:val="bullet"/>
      <w:lvlText w:val=""/>
      <w:lvlJc w:val="left"/>
      <w:pPr>
        <w:ind w:left="4320" w:hanging="360"/>
      </w:pPr>
      <w:rPr>
        <w:rFonts w:ascii="Wingdings" w:hAnsi="Wingdings" w:hint="default"/>
      </w:rPr>
    </w:lvl>
    <w:lvl w:ilvl="6" w:tplc="9D266A9C">
      <w:start w:val="1"/>
      <w:numFmt w:val="bullet"/>
      <w:lvlText w:val=""/>
      <w:lvlJc w:val="left"/>
      <w:pPr>
        <w:ind w:left="5040" w:hanging="360"/>
      </w:pPr>
      <w:rPr>
        <w:rFonts w:ascii="Symbol" w:hAnsi="Symbol" w:hint="default"/>
      </w:rPr>
    </w:lvl>
    <w:lvl w:ilvl="7" w:tplc="7CEA8748">
      <w:start w:val="1"/>
      <w:numFmt w:val="bullet"/>
      <w:lvlText w:val="o"/>
      <w:lvlJc w:val="left"/>
      <w:pPr>
        <w:ind w:left="5760" w:hanging="360"/>
      </w:pPr>
      <w:rPr>
        <w:rFonts w:ascii="Courier New" w:hAnsi="Courier New" w:hint="default"/>
      </w:rPr>
    </w:lvl>
    <w:lvl w:ilvl="8" w:tplc="3BAE0154">
      <w:start w:val="1"/>
      <w:numFmt w:val="bullet"/>
      <w:lvlText w:val=""/>
      <w:lvlJc w:val="left"/>
      <w:pPr>
        <w:ind w:left="6480" w:hanging="360"/>
      </w:pPr>
      <w:rPr>
        <w:rFonts w:ascii="Wingdings" w:hAnsi="Wingdings" w:hint="default"/>
      </w:rPr>
    </w:lvl>
  </w:abstractNum>
  <w:abstractNum w:abstractNumId="34" w15:restartNumberingAfterBreak="0">
    <w:nsid w:val="65147714"/>
    <w:multiLevelType w:val="multilevel"/>
    <w:tmpl w:val="21DA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296251"/>
    <w:multiLevelType w:val="multilevel"/>
    <w:tmpl w:val="831E88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6" w15:restartNumberingAfterBreak="0">
    <w:nsid w:val="6B4B6542"/>
    <w:multiLevelType w:val="multilevel"/>
    <w:tmpl w:val="B86A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D797713"/>
    <w:multiLevelType w:val="hybridMultilevel"/>
    <w:tmpl w:val="4476DD78"/>
    <w:lvl w:ilvl="0" w:tplc="FFFFFFFF">
      <w:start w:val="1"/>
      <w:numFmt w:val="lowerLetter"/>
      <w:pStyle w:val="Style2"/>
      <w:lvlText w:val="%1)"/>
      <w:lvlJc w:val="left"/>
      <w:pPr>
        <w:tabs>
          <w:tab w:val="num" w:pos="1080"/>
        </w:tabs>
        <w:ind w:left="108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74A65696"/>
    <w:multiLevelType w:val="hybridMultilevel"/>
    <w:tmpl w:val="EFC6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AA611C"/>
    <w:multiLevelType w:val="hybridMultilevel"/>
    <w:tmpl w:val="FFFFFFFF"/>
    <w:lvl w:ilvl="0" w:tplc="72080EFE">
      <w:start w:val="1"/>
      <w:numFmt w:val="bullet"/>
      <w:lvlText w:val="-"/>
      <w:lvlJc w:val="left"/>
      <w:pPr>
        <w:ind w:left="720" w:hanging="360"/>
      </w:pPr>
      <w:rPr>
        <w:rFonts w:ascii="Calibri" w:hAnsi="Calibri" w:hint="default"/>
      </w:rPr>
    </w:lvl>
    <w:lvl w:ilvl="1" w:tplc="61682A12">
      <w:start w:val="1"/>
      <w:numFmt w:val="bullet"/>
      <w:lvlText w:val="o"/>
      <w:lvlJc w:val="left"/>
      <w:pPr>
        <w:ind w:left="1440" w:hanging="360"/>
      </w:pPr>
      <w:rPr>
        <w:rFonts w:ascii="Courier New" w:hAnsi="Courier New" w:hint="default"/>
      </w:rPr>
    </w:lvl>
    <w:lvl w:ilvl="2" w:tplc="56C643DA">
      <w:start w:val="1"/>
      <w:numFmt w:val="bullet"/>
      <w:lvlText w:val=""/>
      <w:lvlJc w:val="left"/>
      <w:pPr>
        <w:ind w:left="2160" w:hanging="360"/>
      </w:pPr>
      <w:rPr>
        <w:rFonts w:ascii="Wingdings" w:hAnsi="Wingdings" w:hint="default"/>
      </w:rPr>
    </w:lvl>
    <w:lvl w:ilvl="3" w:tplc="6AE2027A">
      <w:start w:val="1"/>
      <w:numFmt w:val="bullet"/>
      <w:lvlText w:val=""/>
      <w:lvlJc w:val="left"/>
      <w:pPr>
        <w:ind w:left="2880" w:hanging="360"/>
      </w:pPr>
      <w:rPr>
        <w:rFonts w:ascii="Symbol" w:hAnsi="Symbol" w:hint="default"/>
      </w:rPr>
    </w:lvl>
    <w:lvl w:ilvl="4" w:tplc="40AA4E78">
      <w:start w:val="1"/>
      <w:numFmt w:val="bullet"/>
      <w:lvlText w:val="o"/>
      <w:lvlJc w:val="left"/>
      <w:pPr>
        <w:ind w:left="3600" w:hanging="360"/>
      </w:pPr>
      <w:rPr>
        <w:rFonts w:ascii="Courier New" w:hAnsi="Courier New" w:hint="default"/>
      </w:rPr>
    </w:lvl>
    <w:lvl w:ilvl="5" w:tplc="D8F83082">
      <w:start w:val="1"/>
      <w:numFmt w:val="bullet"/>
      <w:lvlText w:val=""/>
      <w:lvlJc w:val="left"/>
      <w:pPr>
        <w:ind w:left="4320" w:hanging="360"/>
      </w:pPr>
      <w:rPr>
        <w:rFonts w:ascii="Wingdings" w:hAnsi="Wingdings" w:hint="default"/>
      </w:rPr>
    </w:lvl>
    <w:lvl w:ilvl="6" w:tplc="53EAA886">
      <w:start w:val="1"/>
      <w:numFmt w:val="bullet"/>
      <w:lvlText w:val=""/>
      <w:lvlJc w:val="left"/>
      <w:pPr>
        <w:ind w:left="5040" w:hanging="360"/>
      </w:pPr>
      <w:rPr>
        <w:rFonts w:ascii="Symbol" w:hAnsi="Symbol" w:hint="default"/>
      </w:rPr>
    </w:lvl>
    <w:lvl w:ilvl="7" w:tplc="8AB6E810">
      <w:start w:val="1"/>
      <w:numFmt w:val="bullet"/>
      <w:lvlText w:val="o"/>
      <w:lvlJc w:val="left"/>
      <w:pPr>
        <w:ind w:left="5760" w:hanging="360"/>
      </w:pPr>
      <w:rPr>
        <w:rFonts w:ascii="Courier New" w:hAnsi="Courier New" w:hint="default"/>
      </w:rPr>
    </w:lvl>
    <w:lvl w:ilvl="8" w:tplc="5AEA1BE0">
      <w:start w:val="1"/>
      <w:numFmt w:val="bullet"/>
      <w:lvlText w:val=""/>
      <w:lvlJc w:val="left"/>
      <w:pPr>
        <w:ind w:left="6480" w:hanging="360"/>
      </w:pPr>
      <w:rPr>
        <w:rFonts w:ascii="Wingdings" w:hAnsi="Wingdings" w:hint="default"/>
      </w:rPr>
    </w:lvl>
  </w:abstractNum>
  <w:num w:numId="1" w16cid:durableId="1136875257">
    <w:abstractNumId w:val="37"/>
    <w:lvlOverride w:ilvl="0">
      <w:startOverride w:val="1"/>
    </w:lvlOverride>
  </w:num>
  <w:num w:numId="2" w16cid:durableId="366221218">
    <w:abstractNumId w:val="33"/>
  </w:num>
  <w:num w:numId="3" w16cid:durableId="81679660">
    <w:abstractNumId w:val="17"/>
  </w:num>
  <w:num w:numId="4" w16cid:durableId="1122577312">
    <w:abstractNumId w:val="16"/>
  </w:num>
  <w:num w:numId="5" w16cid:durableId="1066535597">
    <w:abstractNumId w:val="4"/>
  </w:num>
  <w:num w:numId="6" w16cid:durableId="226232867">
    <w:abstractNumId w:val="39"/>
  </w:num>
  <w:num w:numId="7" w16cid:durableId="757795415">
    <w:abstractNumId w:val="24"/>
  </w:num>
  <w:num w:numId="8" w16cid:durableId="97918182">
    <w:abstractNumId w:val="21"/>
  </w:num>
  <w:num w:numId="9" w16cid:durableId="177738399">
    <w:abstractNumId w:val="29"/>
  </w:num>
  <w:num w:numId="10" w16cid:durableId="1359741829">
    <w:abstractNumId w:val="12"/>
  </w:num>
  <w:num w:numId="11" w16cid:durableId="339822028">
    <w:abstractNumId w:val="9"/>
  </w:num>
  <w:num w:numId="12" w16cid:durableId="1314602201">
    <w:abstractNumId w:val="34"/>
  </w:num>
  <w:num w:numId="13" w16cid:durableId="397171407">
    <w:abstractNumId w:val="31"/>
  </w:num>
  <w:num w:numId="14" w16cid:durableId="1946303976">
    <w:abstractNumId w:val="22"/>
  </w:num>
  <w:num w:numId="15" w16cid:durableId="1212502217">
    <w:abstractNumId w:val="36"/>
  </w:num>
  <w:num w:numId="16" w16cid:durableId="1619608073">
    <w:abstractNumId w:val="19"/>
  </w:num>
  <w:num w:numId="17" w16cid:durableId="1744255789">
    <w:abstractNumId w:val="30"/>
  </w:num>
  <w:num w:numId="18" w16cid:durableId="471606729">
    <w:abstractNumId w:val="13"/>
  </w:num>
  <w:num w:numId="19" w16cid:durableId="2032145351">
    <w:abstractNumId w:val="3"/>
  </w:num>
  <w:num w:numId="20" w16cid:durableId="1865169585">
    <w:abstractNumId w:val="28"/>
  </w:num>
  <w:num w:numId="21" w16cid:durableId="668409986">
    <w:abstractNumId w:val="20"/>
  </w:num>
  <w:num w:numId="22" w16cid:durableId="35206777">
    <w:abstractNumId w:val="26"/>
  </w:num>
  <w:num w:numId="23" w16cid:durableId="731268116">
    <w:abstractNumId w:val="18"/>
  </w:num>
  <w:num w:numId="24" w16cid:durableId="1312758192">
    <w:abstractNumId w:val="32"/>
  </w:num>
  <w:num w:numId="25" w16cid:durableId="382599297">
    <w:abstractNumId w:val="10"/>
  </w:num>
  <w:num w:numId="26" w16cid:durableId="859507897">
    <w:abstractNumId w:val="27"/>
  </w:num>
  <w:num w:numId="27" w16cid:durableId="641276024">
    <w:abstractNumId w:val="35"/>
  </w:num>
  <w:num w:numId="28" w16cid:durableId="1974864755">
    <w:abstractNumId w:val="11"/>
  </w:num>
  <w:num w:numId="29" w16cid:durableId="1762680112">
    <w:abstractNumId w:val="1"/>
  </w:num>
  <w:num w:numId="30" w16cid:durableId="1898121650">
    <w:abstractNumId w:val="23"/>
  </w:num>
  <w:num w:numId="31" w16cid:durableId="15376236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2" w16cid:durableId="167991109">
    <w:abstractNumId w:val="7"/>
  </w:num>
  <w:num w:numId="33" w16cid:durableId="1317606349">
    <w:abstractNumId w:val="14"/>
  </w:num>
  <w:num w:numId="34" w16cid:durableId="1453549752">
    <w:abstractNumId w:val="2"/>
  </w:num>
  <w:num w:numId="35" w16cid:durableId="1177619195">
    <w:abstractNumId w:val="38"/>
  </w:num>
  <w:num w:numId="36" w16cid:durableId="707795940">
    <w:abstractNumId w:val="15"/>
  </w:num>
  <w:num w:numId="37" w16cid:durableId="455022538">
    <w:abstractNumId w:val="25"/>
  </w:num>
  <w:num w:numId="38" w16cid:durableId="1701204257">
    <w:abstractNumId w:val="8"/>
  </w:num>
  <w:num w:numId="39" w16cid:durableId="813564090">
    <w:abstractNumId w:val="5"/>
  </w:num>
  <w:num w:numId="40" w16cid:durableId="53249980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CD6"/>
    <w:rsid w:val="0000072B"/>
    <w:rsid w:val="000012B9"/>
    <w:rsid w:val="0000218D"/>
    <w:rsid w:val="00003527"/>
    <w:rsid w:val="00003990"/>
    <w:rsid w:val="000047B7"/>
    <w:rsid w:val="00005533"/>
    <w:rsid w:val="00005CD4"/>
    <w:rsid w:val="000113CF"/>
    <w:rsid w:val="0001160B"/>
    <w:rsid w:val="000129DA"/>
    <w:rsid w:val="00013773"/>
    <w:rsid w:val="00016E72"/>
    <w:rsid w:val="00017661"/>
    <w:rsid w:val="00020970"/>
    <w:rsid w:val="00020B35"/>
    <w:rsid w:val="0002105D"/>
    <w:rsid w:val="0002291D"/>
    <w:rsid w:val="0002515F"/>
    <w:rsid w:val="00026429"/>
    <w:rsid w:val="00027EED"/>
    <w:rsid w:val="00030472"/>
    <w:rsid w:val="00031407"/>
    <w:rsid w:val="0003385F"/>
    <w:rsid w:val="0003407E"/>
    <w:rsid w:val="000366FA"/>
    <w:rsid w:val="00041C06"/>
    <w:rsid w:val="00044580"/>
    <w:rsid w:val="00045217"/>
    <w:rsid w:val="00045AB8"/>
    <w:rsid w:val="000476D9"/>
    <w:rsid w:val="00051B1B"/>
    <w:rsid w:val="00052A20"/>
    <w:rsid w:val="00052F2E"/>
    <w:rsid w:val="000530AF"/>
    <w:rsid w:val="000539AB"/>
    <w:rsid w:val="0005444C"/>
    <w:rsid w:val="000549B7"/>
    <w:rsid w:val="00056ED3"/>
    <w:rsid w:val="00061B44"/>
    <w:rsid w:val="00061D23"/>
    <w:rsid w:val="00064C9A"/>
    <w:rsid w:val="00065927"/>
    <w:rsid w:val="00066175"/>
    <w:rsid w:val="00066316"/>
    <w:rsid w:val="00067377"/>
    <w:rsid w:val="00070D66"/>
    <w:rsid w:val="00072177"/>
    <w:rsid w:val="00074E5A"/>
    <w:rsid w:val="0007665A"/>
    <w:rsid w:val="00077894"/>
    <w:rsid w:val="00077E3D"/>
    <w:rsid w:val="00081423"/>
    <w:rsid w:val="0008156F"/>
    <w:rsid w:val="000815DD"/>
    <w:rsid w:val="0008214D"/>
    <w:rsid w:val="0008480C"/>
    <w:rsid w:val="000855E1"/>
    <w:rsid w:val="0008739A"/>
    <w:rsid w:val="0008767F"/>
    <w:rsid w:val="000913E8"/>
    <w:rsid w:val="00092874"/>
    <w:rsid w:val="00094D2D"/>
    <w:rsid w:val="00094E53"/>
    <w:rsid w:val="00095616"/>
    <w:rsid w:val="0009567D"/>
    <w:rsid w:val="000977A2"/>
    <w:rsid w:val="00097AE7"/>
    <w:rsid w:val="000A0363"/>
    <w:rsid w:val="000A1BA8"/>
    <w:rsid w:val="000A63CD"/>
    <w:rsid w:val="000B190E"/>
    <w:rsid w:val="000B25D5"/>
    <w:rsid w:val="000B2FCB"/>
    <w:rsid w:val="000B3B9F"/>
    <w:rsid w:val="000B6CB9"/>
    <w:rsid w:val="000B77F8"/>
    <w:rsid w:val="000C0B10"/>
    <w:rsid w:val="000C115C"/>
    <w:rsid w:val="000C1503"/>
    <w:rsid w:val="000C5D06"/>
    <w:rsid w:val="000C6E36"/>
    <w:rsid w:val="000C7DF8"/>
    <w:rsid w:val="000D0618"/>
    <w:rsid w:val="000D20B1"/>
    <w:rsid w:val="000D32EF"/>
    <w:rsid w:val="000D3352"/>
    <w:rsid w:val="000D4DAC"/>
    <w:rsid w:val="000D5022"/>
    <w:rsid w:val="000D7BED"/>
    <w:rsid w:val="000E073B"/>
    <w:rsid w:val="000E36A2"/>
    <w:rsid w:val="000E3C4D"/>
    <w:rsid w:val="000E3D8D"/>
    <w:rsid w:val="000E5258"/>
    <w:rsid w:val="000E692E"/>
    <w:rsid w:val="000F43C4"/>
    <w:rsid w:val="000F52B0"/>
    <w:rsid w:val="000F67ED"/>
    <w:rsid w:val="00101B48"/>
    <w:rsid w:val="00101BDC"/>
    <w:rsid w:val="00102736"/>
    <w:rsid w:val="001033F2"/>
    <w:rsid w:val="0010381E"/>
    <w:rsid w:val="00104222"/>
    <w:rsid w:val="00104789"/>
    <w:rsid w:val="00104AE8"/>
    <w:rsid w:val="00105969"/>
    <w:rsid w:val="00106228"/>
    <w:rsid w:val="001070C5"/>
    <w:rsid w:val="00112E95"/>
    <w:rsid w:val="001130BB"/>
    <w:rsid w:val="001139BA"/>
    <w:rsid w:val="00114227"/>
    <w:rsid w:val="00114AFE"/>
    <w:rsid w:val="00115DBA"/>
    <w:rsid w:val="00116826"/>
    <w:rsid w:val="00116D06"/>
    <w:rsid w:val="00117FC4"/>
    <w:rsid w:val="001232FA"/>
    <w:rsid w:val="00133CAB"/>
    <w:rsid w:val="0013536D"/>
    <w:rsid w:val="00135AE9"/>
    <w:rsid w:val="00137460"/>
    <w:rsid w:val="001407E1"/>
    <w:rsid w:val="00144BE4"/>
    <w:rsid w:val="001500E6"/>
    <w:rsid w:val="001543E8"/>
    <w:rsid w:val="00154B5C"/>
    <w:rsid w:val="00154DDE"/>
    <w:rsid w:val="00155B1C"/>
    <w:rsid w:val="001577B5"/>
    <w:rsid w:val="001631AD"/>
    <w:rsid w:val="001641AF"/>
    <w:rsid w:val="00166748"/>
    <w:rsid w:val="00172139"/>
    <w:rsid w:val="001722DB"/>
    <w:rsid w:val="0017246F"/>
    <w:rsid w:val="00173234"/>
    <w:rsid w:val="001736E2"/>
    <w:rsid w:val="00176D86"/>
    <w:rsid w:val="00176E3F"/>
    <w:rsid w:val="00177217"/>
    <w:rsid w:val="00180D8F"/>
    <w:rsid w:val="0018233E"/>
    <w:rsid w:val="0018284E"/>
    <w:rsid w:val="00182923"/>
    <w:rsid w:val="00183BB2"/>
    <w:rsid w:val="001916B6"/>
    <w:rsid w:val="0019285F"/>
    <w:rsid w:val="001A122D"/>
    <w:rsid w:val="001A2F3E"/>
    <w:rsid w:val="001A4A6F"/>
    <w:rsid w:val="001A6D02"/>
    <w:rsid w:val="001A6EE2"/>
    <w:rsid w:val="001B1911"/>
    <w:rsid w:val="001B27D8"/>
    <w:rsid w:val="001B4EAE"/>
    <w:rsid w:val="001B682D"/>
    <w:rsid w:val="001C2B25"/>
    <w:rsid w:val="001C4349"/>
    <w:rsid w:val="001C5560"/>
    <w:rsid w:val="001C6998"/>
    <w:rsid w:val="001D7CEC"/>
    <w:rsid w:val="001E0C40"/>
    <w:rsid w:val="001E15F4"/>
    <w:rsid w:val="001E3152"/>
    <w:rsid w:val="001E368A"/>
    <w:rsid w:val="001E48F1"/>
    <w:rsid w:val="001E55F3"/>
    <w:rsid w:val="001E568B"/>
    <w:rsid w:val="001E7F80"/>
    <w:rsid w:val="001F10F6"/>
    <w:rsid w:val="001F217E"/>
    <w:rsid w:val="001F2BCD"/>
    <w:rsid w:val="001F3BA0"/>
    <w:rsid w:val="001F4605"/>
    <w:rsid w:val="001F5219"/>
    <w:rsid w:val="001F6357"/>
    <w:rsid w:val="00200A14"/>
    <w:rsid w:val="0020187A"/>
    <w:rsid w:val="00204067"/>
    <w:rsid w:val="00205628"/>
    <w:rsid w:val="0020762E"/>
    <w:rsid w:val="00211FE8"/>
    <w:rsid w:val="00212E03"/>
    <w:rsid w:val="0021334D"/>
    <w:rsid w:val="0021405D"/>
    <w:rsid w:val="00215A0E"/>
    <w:rsid w:val="002166CD"/>
    <w:rsid w:val="00216F3B"/>
    <w:rsid w:val="00224A5B"/>
    <w:rsid w:val="002264CC"/>
    <w:rsid w:val="002305E5"/>
    <w:rsid w:val="002308CB"/>
    <w:rsid w:val="0023178E"/>
    <w:rsid w:val="00232014"/>
    <w:rsid w:val="002322BA"/>
    <w:rsid w:val="00234CCD"/>
    <w:rsid w:val="00234FE0"/>
    <w:rsid w:val="00235C18"/>
    <w:rsid w:val="002368CF"/>
    <w:rsid w:val="00237D4E"/>
    <w:rsid w:val="002406B3"/>
    <w:rsid w:val="002465AD"/>
    <w:rsid w:val="00246D21"/>
    <w:rsid w:val="00250C8E"/>
    <w:rsid w:val="002512FD"/>
    <w:rsid w:val="00256239"/>
    <w:rsid w:val="002564D2"/>
    <w:rsid w:val="0025744E"/>
    <w:rsid w:val="0025752D"/>
    <w:rsid w:val="002603A4"/>
    <w:rsid w:val="00260CEA"/>
    <w:rsid w:val="00261682"/>
    <w:rsid w:val="00262790"/>
    <w:rsid w:val="00262B80"/>
    <w:rsid w:val="00267285"/>
    <w:rsid w:val="00270C35"/>
    <w:rsid w:val="00271DF9"/>
    <w:rsid w:val="00277A32"/>
    <w:rsid w:val="00277BF9"/>
    <w:rsid w:val="00280143"/>
    <w:rsid w:val="00281870"/>
    <w:rsid w:val="00284ECD"/>
    <w:rsid w:val="00285AE4"/>
    <w:rsid w:val="00292FDA"/>
    <w:rsid w:val="00293951"/>
    <w:rsid w:val="0029792B"/>
    <w:rsid w:val="00297DC2"/>
    <w:rsid w:val="002A0648"/>
    <w:rsid w:val="002A0B09"/>
    <w:rsid w:val="002A0E18"/>
    <w:rsid w:val="002A2247"/>
    <w:rsid w:val="002A2309"/>
    <w:rsid w:val="002A4F9E"/>
    <w:rsid w:val="002A7D61"/>
    <w:rsid w:val="002B1BEE"/>
    <w:rsid w:val="002B4B7E"/>
    <w:rsid w:val="002C19EB"/>
    <w:rsid w:val="002C2D80"/>
    <w:rsid w:val="002C4A80"/>
    <w:rsid w:val="002C4EC8"/>
    <w:rsid w:val="002C5C55"/>
    <w:rsid w:val="002C6662"/>
    <w:rsid w:val="002C7242"/>
    <w:rsid w:val="002D1DD8"/>
    <w:rsid w:val="002D304C"/>
    <w:rsid w:val="002D342C"/>
    <w:rsid w:val="002D384E"/>
    <w:rsid w:val="002D3F47"/>
    <w:rsid w:val="002D52F0"/>
    <w:rsid w:val="002E3910"/>
    <w:rsid w:val="002E42DB"/>
    <w:rsid w:val="002E45A5"/>
    <w:rsid w:val="002E707B"/>
    <w:rsid w:val="002E7F33"/>
    <w:rsid w:val="002F156C"/>
    <w:rsid w:val="002F2E2D"/>
    <w:rsid w:val="002F3CE3"/>
    <w:rsid w:val="002F4599"/>
    <w:rsid w:val="002F71DA"/>
    <w:rsid w:val="00300DFB"/>
    <w:rsid w:val="00300F7D"/>
    <w:rsid w:val="003029A7"/>
    <w:rsid w:val="00302BE3"/>
    <w:rsid w:val="00305F5C"/>
    <w:rsid w:val="003067B2"/>
    <w:rsid w:val="00312C27"/>
    <w:rsid w:val="00314AC7"/>
    <w:rsid w:val="00317FD5"/>
    <w:rsid w:val="003207D1"/>
    <w:rsid w:val="003209B4"/>
    <w:rsid w:val="00321426"/>
    <w:rsid w:val="00325096"/>
    <w:rsid w:val="00326C9F"/>
    <w:rsid w:val="003272E0"/>
    <w:rsid w:val="00330742"/>
    <w:rsid w:val="003322AF"/>
    <w:rsid w:val="00334934"/>
    <w:rsid w:val="00336733"/>
    <w:rsid w:val="00340E29"/>
    <w:rsid w:val="00341E16"/>
    <w:rsid w:val="003449E3"/>
    <w:rsid w:val="00344FCF"/>
    <w:rsid w:val="0034510D"/>
    <w:rsid w:val="00346A28"/>
    <w:rsid w:val="00346A94"/>
    <w:rsid w:val="00347C06"/>
    <w:rsid w:val="00350522"/>
    <w:rsid w:val="00350BBE"/>
    <w:rsid w:val="0035297C"/>
    <w:rsid w:val="003530F7"/>
    <w:rsid w:val="00353641"/>
    <w:rsid w:val="00355746"/>
    <w:rsid w:val="003559AD"/>
    <w:rsid w:val="00356926"/>
    <w:rsid w:val="00356928"/>
    <w:rsid w:val="00356C48"/>
    <w:rsid w:val="00357771"/>
    <w:rsid w:val="00357779"/>
    <w:rsid w:val="003602DD"/>
    <w:rsid w:val="003617CD"/>
    <w:rsid w:val="003722EE"/>
    <w:rsid w:val="00376591"/>
    <w:rsid w:val="00376653"/>
    <w:rsid w:val="00381D06"/>
    <w:rsid w:val="00383613"/>
    <w:rsid w:val="00384C9B"/>
    <w:rsid w:val="00386E13"/>
    <w:rsid w:val="00391038"/>
    <w:rsid w:val="00392D41"/>
    <w:rsid w:val="003940D9"/>
    <w:rsid w:val="003954D9"/>
    <w:rsid w:val="00396CE9"/>
    <w:rsid w:val="00397CAE"/>
    <w:rsid w:val="00397D80"/>
    <w:rsid w:val="003A0067"/>
    <w:rsid w:val="003A58D1"/>
    <w:rsid w:val="003A5ACC"/>
    <w:rsid w:val="003A6248"/>
    <w:rsid w:val="003A683A"/>
    <w:rsid w:val="003A6D79"/>
    <w:rsid w:val="003B21EC"/>
    <w:rsid w:val="003B5F5E"/>
    <w:rsid w:val="003B70CA"/>
    <w:rsid w:val="003C040E"/>
    <w:rsid w:val="003C18CC"/>
    <w:rsid w:val="003C3B1C"/>
    <w:rsid w:val="003C7423"/>
    <w:rsid w:val="003D0CBD"/>
    <w:rsid w:val="003D4F76"/>
    <w:rsid w:val="003D68C7"/>
    <w:rsid w:val="003E1157"/>
    <w:rsid w:val="003E282B"/>
    <w:rsid w:val="003E2F1D"/>
    <w:rsid w:val="003E3B02"/>
    <w:rsid w:val="003E5899"/>
    <w:rsid w:val="003E68AF"/>
    <w:rsid w:val="003F0B0C"/>
    <w:rsid w:val="003F0F0C"/>
    <w:rsid w:val="003F20B4"/>
    <w:rsid w:val="003F3B8A"/>
    <w:rsid w:val="003F3D04"/>
    <w:rsid w:val="003F7833"/>
    <w:rsid w:val="00401F07"/>
    <w:rsid w:val="00402EF7"/>
    <w:rsid w:val="00403711"/>
    <w:rsid w:val="004045E1"/>
    <w:rsid w:val="004048C3"/>
    <w:rsid w:val="004049AA"/>
    <w:rsid w:val="00404A8C"/>
    <w:rsid w:val="004079CC"/>
    <w:rsid w:val="00413986"/>
    <w:rsid w:val="00415A9B"/>
    <w:rsid w:val="0042304B"/>
    <w:rsid w:val="00423FE9"/>
    <w:rsid w:val="004240CA"/>
    <w:rsid w:val="0042435A"/>
    <w:rsid w:val="00426391"/>
    <w:rsid w:val="0042645D"/>
    <w:rsid w:val="00427101"/>
    <w:rsid w:val="00431748"/>
    <w:rsid w:val="00432C92"/>
    <w:rsid w:val="0043548A"/>
    <w:rsid w:val="00435639"/>
    <w:rsid w:val="004365CA"/>
    <w:rsid w:val="00440320"/>
    <w:rsid w:val="00441713"/>
    <w:rsid w:val="00441A64"/>
    <w:rsid w:val="0044776B"/>
    <w:rsid w:val="00447BB4"/>
    <w:rsid w:val="00452C34"/>
    <w:rsid w:val="00453BBE"/>
    <w:rsid w:val="004543DE"/>
    <w:rsid w:val="0045625C"/>
    <w:rsid w:val="004569CE"/>
    <w:rsid w:val="00460327"/>
    <w:rsid w:val="004605E1"/>
    <w:rsid w:val="00463181"/>
    <w:rsid w:val="004653C0"/>
    <w:rsid w:val="0046659A"/>
    <w:rsid w:val="00466ACE"/>
    <w:rsid w:val="00466B2C"/>
    <w:rsid w:val="00466E88"/>
    <w:rsid w:val="0046764D"/>
    <w:rsid w:val="0047012A"/>
    <w:rsid w:val="00471B87"/>
    <w:rsid w:val="00473A4C"/>
    <w:rsid w:val="0047509B"/>
    <w:rsid w:val="00484DEA"/>
    <w:rsid w:val="0048562A"/>
    <w:rsid w:val="00487C01"/>
    <w:rsid w:val="004905BB"/>
    <w:rsid w:val="0049186C"/>
    <w:rsid w:val="004923CB"/>
    <w:rsid w:val="00493F9C"/>
    <w:rsid w:val="004A114B"/>
    <w:rsid w:val="004A1788"/>
    <w:rsid w:val="004A223A"/>
    <w:rsid w:val="004A5101"/>
    <w:rsid w:val="004B08F2"/>
    <w:rsid w:val="004B0A1F"/>
    <w:rsid w:val="004B16D7"/>
    <w:rsid w:val="004B5A4C"/>
    <w:rsid w:val="004B729E"/>
    <w:rsid w:val="004B769E"/>
    <w:rsid w:val="004C1299"/>
    <w:rsid w:val="004C13B5"/>
    <w:rsid w:val="004C2205"/>
    <w:rsid w:val="004C4EE5"/>
    <w:rsid w:val="004C5809"/>
    <w:rsid w:val="004C5CDB"/>
    <w:rsid w:val="004D05A7"/>
    <w:rsid w:val="004D45F2"/>
    <w:rsid w:val="004E0E88"/>
    <w:rsid w:val="004E0F81"/>
    <w:rsid w:val="004E2E0A"/>
    <w:rsid w:val="004E36FE"/>
    <w:rsid w:val="004E523D"/>
    <w:rsid w:val="004E53FB"/>
    <w:rsid w:val="004E6750"/>
    <w:rsid w:val="004E6F5B"/>
    <w:rsid w:val="004E70CF"/>
    <w:rsid w:val="004E70DC"/>
    <w:rsid w:val="004F29BB"/>
    <w:rsid w:val="004F2E70"/>
    <w:rsid w:val="004F500D"/>
    <w:rsid w:val="004F6107"/>
    <w:rsid w:val="004F61A0"/>
    <w:rsid w:val="004F6644"/>
    <w:rsid w:val="004F698F"/>
    <w:rsid w:val="004F69B8"/>
    <w:rsid w:val="004F750F"/>
    <w:rsid w:val="0050084B"/>
    <w:rsid w:val="00500A09"/>
    <w:rsid w:val="00501D68"/>
    <w:rsid w:val="00503ADB"/>
    <w:rsid w:val="00504F26"/>
    <w:rsid w:val="0050504D"/>
    <w:rsid w:val="0050737D"/>
    <w:rsid w:val="005114F9"/>
    <w:rsid w:val="005224FE"/>
    <w:rsid w:val="0052293A"/>
    <w:rsid w:val="0052329D"/>
    <w:rsid w:val="00523443"/>
    <w:rsid w:val="005244A9"/>
    <w:rsid w:val="005274ED"/>
    <w:rsid w:val="00530823"/>
    <w:rsid w:val="005348E6"/>
    <w:rsid w:val="00540B3A"/>
    <w:rsid w:val="00540E51"/>
    <w:rsid w:val="00541179"/>
    <w:rsid w:val="0054154C"/>
    <w:rsid w:val="0054290A"/>
    <w:rsid w:val="005443DB"/>
    <w:rsid w:val="00544810"/>
    <w:rsid w:val="00544BB2"/>
    <w:rsid w:val="0054548D"/>
    <w:rsid w:val="00546D44"/>
    <w:rsid w:val="00547853"/>
    <w:rsid w:val="00552AA7"/>
    <w:rsid w:val="00554A1E"/>
    <w:rsid w:val="00556588"/>
    <w:rsid w:val="00556B4A"/>
    <w:rsid w:val="00557FCE"/>
    <w:rsid w:val="00563D39"/>
    <w:rsid w:val="00564938"/>
    <w:rsid w:val="00566516"/>
    <w:rsid w:val="00566521"/>
    <w:rsid w:val="005671E9"/>
    <w:rsid w:val="00571115"/>
    <w:rsid w:val="005715DD"/>
    <w:rsid w:val="005721E0"/>
    <w:rsid w:val="00575E64"/>
    <w:rsid w:val="00577158"/>
    <w:rsid w:val="00577E7B"/>
    <w:rsid w:val="00580D05"/>
    <w:rsid w:val="00581D47"/>
    <w:rsid w:val="00582371"/>
    <w:rsid w:val="00582DB9"/>
    <w:rsid w:val="00583FF3"/>
    <w:rsid w:val="0058496D"/>
    <w:rsid w:val="00585789"/>
    <w:rsid w:val="00587104"/>
    <w:rsid w:val="005876C6"/>
    <w:rsid w:val="00590FF9"/>
    <w:rsid w:val="00591CDF"/>
    <w:rsid w:val="0059364D"/>
    <w:rsid w:val="00595569"/>
    <w:rsid w:val="005A4000"/>
    <w:rsid w:val="005A6440"/>
    <w:rsid w:val="005B4D45"/>
    <w:rsid w:val="005B51CE"/>
    <w:rsid w:val="005B5EF0"/>
    <w:rsid w:val="005B60AC"/>
    <w:rsid w:val="005B7736"/>
    <w:rsid w:val="005C01D7"/>
    <w:rsid w:val="005C0D08"/>
    <w:rsid w:val="005C5703"/>
    <w:rsid w:val="005C724B"/>
    <w:rsid w:val="005C7EEB"/>
    <w:rsid w:val="005C7FD1"/>
    <w:rsid w:val="005D1C06"/>
    <w:rsid w:val="005D36B8"/>
    <w:rsid w:val="005D4ED4"/>
    <w:rsid w:val="005E0A78"/>
    <w:rsid w:val="005E1AEC"/>
    <w:rsid w:val="005E22F7"/>
    <w:rsid w:val="005E416F"/>
    <w:rsid w:val="005F2E7D"/>
    <w:rsid w:val="005F2FA7"/>
    <w:rsid w:val="005F6500"/>
    <w:rsid w:val="005F6F61"/>
    <w:rsid w:val="005F7266"/>
    <w:rsid w:val="005F76AE"/>
    <w:rsid w:val="005F7CF6"/>
    <w:rsid w:val="00600D69"/>
    <w:rsid w:val="00603FC2"/>
    <w:rsid w:val="00611F0F"/>
    <w:rsid w:val="006135DD"/>
    <w:rsid w:val="00615035"/>
    <w:rsid w:val="006172C0"/>
    <w:rsid w:val="00617F75"/>
    <w:rsid w:val="00620E84"/>
    <w:rsid w:val="006222AF"/>
    <w:rsid w:val="006229EE"/>
    <w:rsid w:val="00622A0B"/>
    <w:rsid w:val="00625D70"/>
    <w:rsid w:val="00627C4B"/>
    <w:rsid w:val="00627F3C"/>
    <w:rsid w:val="0063071B"/>
    <w:rsid w:val="006313B9"/>
    <w:rsid w:val="00634BEC"/>
    <w:rsid w:val="0063551E"/>
    <w:rsid w:val="006365BA"/>
    <w:rsid w:val="0063775D"/>
    <w:rsid w:val="00637CA3"/>
    <w:rsid w:val="00640E34"/>
    <w:rsid w:val="006446C7"/>
    <w:rsid w:val="00644D2E"/>
    <w:rsid w:val="006528AE"/>
    <w:rsid w:val="00653E22"/>
    <w:rsid w:val="0065461E"/>
    <w:rsid w:val="00655CE2"/>
    <w:rsid w:val="006574BF"/>
    <w:rsid w:val="00657A2A"/>
    <w:rsid w:val="006628EE"/>
    <w:rsid w:val="00662B2D"/>
    <w:rsid w:val="006649E0"/>
    <w:rsid w:val="00670C85"/>
    <w:rsid w:val="00671666"/>
    <w:rsid w:val="00671966"/>
    <w:rsid w:val="00672CB2"/>
    <w:rsid w:val="00673F7C"/>
    <w:rsid w:val="006745E7"/>
    <w:rsid w:val="0068054A"/>
    <w:rsid w:val="00680C9E"/>
    <w:rsid w:val="00682DAC"/>
    <w:rsid w:val="00684EB8"/>
    <w:rsid w:val="00685EB3"/>
    <w:rsid w:val="00686307"/>
    <w:rsid w:val="0068795E"/>
    <w:rsid w:val="0069497A"/>
    <w:rsid w:val="0069629B"/>
    <w:rsid w:val="00696F5D"/>
    <w:rsid w:val="006A0B81"/>
    <w:rsid w:val="006A1DA6"/>
    <w:rsid w:val="006A4FC5"/>
    <w:rsid w:val="006B0E89"/>
    <w:rsid w:val="006B3847"/>
    <w:rsid w:val="006C2700"/>
    <w:rsid w:val="006C313B"/>
    <w:rsid w:val="006C597D"/>
    <w:rsid w:val="006C5CFD"/>
    <w:rsid w:val="006D0CC8"/>
    <w:rsid w:val="006D4623"/>
    <w:rsid w:val="006D55F6"/>
    <w:rsid w:val="006D5691"/>
    <w:rsid w:val="006E0341"/>
    <w:rsid w:val="006E1849"/>
    <w:rsid w:val="006E2195"/>
    <w:rsid w:val="006E3406"/>
    <w:rsid w:val="006E5D9E"/>
    <w:rsid w:val="006E6525"/>
    <w:rsid w:val="006E6C1B"/>
    <w:rsid w:val="006F0AF0"/>
    <w:rsid w:val="006F12C0"/>
    <w:rsid w:val="006F20FC"/>
    <w:rsid w:val="006F28D1"/>
    <w:rsid w:val="006F2A64"/>
    <w:rsid w:val="006F43CC"/>
    <w:rsid w:val="006F54AB"/>
    <w:rsid w:val="006F5B07"/>
    <w:rsid w:val="006F7BA9"/>
    <w:rsid w:val="00700E5A"/>
    <w:rsid w:val="00701FD4"/>
    <w:rsid w:val="00705861"/>
    <w:rsid w:val="00705C61"/>
    <w:rsid w:val="00706DC0"/>
    <w:rsid w:val="007074E5"/>
    <w:rsid w:val="00710A89"/>
    <w:rsid w:val="00711A4B"/>
    <w:rsid w:val="0071242E"/>
    <w:rsid w:val="0071301B"/>
    <w:rsid w:val="0071491A"/>
    <w:rsid w:val="007158AA"/>
    <w:rsid w:val="00716654"/>
    <w:rsid w:val="00720251"/>
    <w:rsid w:val="00721557"/>
    <w:rsid w:val="0072177D"/>
    <w:rsid w:val="007228BF"/>
    <w:rsid w:val="00724D61"/>
    <w:rsid w:val="00726039"/>
    <w:rsid w:val="00727956"/>
    <w:rsid w:val="0073227E"/>
    <w:rsid w:val="0073239A"/>
    <w:rsid w:val="00732561"/>
    <w:rsid w:val="00732C44"/>
    <w:rsid w:val="00734354"/>
    <w:rsid w:val="007361E0"/>
    <w:rsid w:val="00740BDF"/>
    <w:rsid w:val="007438E9"/>
    <w:rsid w:val="007451E1"/>
    <w:rsid w:val="00746D25"/>
    <w:rsid w:val="00751652"/>
    <w:rsid w:val="00752B3D"/>
    <w:rsid w:val="007543A2"/>
    <w:rsid w:val="00757247"/>
    <w:rsid w:val="00763432"/>
    <w:rsid w:val="00765B3A"/>
    <w:rsid w:val="0077093E"/>
    <w:rsid w:val="00770B27"/>
    <w:rsid w:val="00773EB8"/>
    <w:rsid w:val="00775F9F"/>
    <w:rsid w:val="007841F7"/>
    <w:rsid w:val="007854CD"/>
    <w:rsid w:val="00785604"/>
    <w:rsid w:val="00786186"/>
    <w:rsid w:val="00790884"/>
    <w:rsid w:val="00790F49"/>
    <w:rsid w:val="0079283A"/>
    <w:rsid w:val="00793884"/>
    <w:rsid w:val="00793A9B"/>
    <w:rsid w:val="00794ADE"/>
    <w:rsid w:val="0079525A"/>
    <w:rsid w:val="007968ED"/>
    <w:rsid w:val="007A09BB"/>
    <w:rsid w:val="007A2558"/>
    <w:rsid w:val="007A325F"/>
    <w:rsid w:val="007A380D"/>
    <w:rsid w:val="007A4669"/>
    <w:rsid w:val="007A4A0B"/>
    <w:rsid w:val="007B15F6"/>
    <w:rsid w:val="007B1611"/>
    <w:rsid w:val="007B2364"/>
    <w:rsid w:val="007B2C69"/>
    <w:rsid w:val="007B3EA3"/>
    <w:rsid w:val="007B40B7"/>
    <w:rsid w:val="007C2E63"/>
    <w:rsid w:val="007C6AD3"/>
    <w:rsid w:val="007C72D6"/>
    <w:rsid w:val="007D392F"/>
    <w:rsid w:val="007D4289"/>
    <w:rsid w:val="007D49D2"/>
    <w:rsid w:val="007D4CC3"/>
    <w:rsid w:val="007D4E0B"/>
    <w:rsid w:val="007D65D1"/>
    <w:rsid w:val="007E0700"/>
    <w:rsid w:val="007E0EB6"/>
    <w:rsid w:val="007E54AD"/>
    <w:rsid w:val="007E64AD"/>
    <w:rsid w:val="007E7059"/>
    <w:rsid w:val="007E7A71"/>
    <w:rsid w:val="007F0B43"/>
    <w:rsid w:val="007F2A51"/>
    <w:rsid w:val="007F3044"/>
    <w:rsid w:val="007F3310"/>
    <w:rsid w:val="007F5594"/>
    <w:rsid w:val="007F5D92"/>
    <w:rsid w:val="007F657F"/>
    <w:rsid w:val="007F722A"/>
    <w:rsid w:val="007F7AC6"/>
    <w:rsid w:val="00800406"/>
    <w:rsid w:val="0080185B"/>
    <w:rsid w:val="00803B10"/>
    <w:rsid w:val="00805027"/>
    <w:rsid w:val="00810659"/>
    <w:rsid w:val="00811125"/>
    <w:rsid w:val="0081357E"/>
    <w:rsid w:val="00814C89"/>
    <w:rsid w:val="00815BE7"/>
    <w:rsid w:val="00815BFB"/>
    <w:rsid w:val="00821228"/>
    <w:rsid w:val="008223AE"/>
    <w:rsid w:val="00822EDD"/>
    <w:rsid w:val="00823EE7"/>
    <w:rsid w:val="0082554F"/>
    <w:rsid w:val="00826142"/>
    <w:rsid w:val="0082620A"/>
    <w:rsid w:val="00830104"/>
    <w:rsid w:val="00834248"/>
    <w:rsid w:val="008359A2"/>
    <w:rsid w:val="008373CD"/>
    <w:rsid w:val="008377D9"/>
    <w:rsid w:val="00842251"/>
    <w:rsid w:val="00843D46"/>
    <w:rsid w:val="00845C48"/>
    <w:rsid w:val="0085020C"/>
    <w:rsid w:val="0085427E"/>
    <w:rsid w:val="008549A2"/>
    <w:rsid w:val="00857258"/>
    <w:rsid w:val="00857427"/>
    <w:rsid w:val="00865E6D"/>
    <w:rsid w:val="0086773F"/>
    <w:rsid w:val="0087133D"/>
    <w:rsid w:val="0087259C"/>
    <w:rsid w:val="0087473F"/>
    <w:rsid w:val="00874AEC"/>
    <w:rsid w:val="00874E11"/>
    <w:rsid w:val="00874FE8"/>
    <w:rsid w:val="00875CFA"/>
    <w:rsid w:val="00876B91"/>
    <w:rsid w:val="00876D59"/>
    <w:rsid w:val="0087774C"/>
    <w:rsid w:val="00887A84"/>
    <w:rsid w:val="00887F61"/>
    <w:rsid w:val="008911BD"/>
    <w:rsid w:val="008916CD"/>
    <w:rsid w:val="00893C3E"/>
    <w:rsid w:val="0089496C"/>
    <w:rsid w:val="00894AC3"/>
    <w:rsid w:val="00897560"/>
    <w:rsid w:val="00897A90"/>
    <w:rsid w:val="008A06E3"/>
    <w:rsid w:val="008A2721"/>
    <w:rsid w:val="008A3ADC"/>
    <w:rsid w:val="008A421B"/>
    <w:rsid w:val="008A52BB"/>
    <w:rsid w:val="008A753A"/>
    <w:rsid w:val="008B5304"/>
    <w:rsid w:val="008B53E8"/>
    <w:rsid w:val="008C3D9D"/>
    <w:rsid w:val="008C55EA"/>
    <w:rsid w:val="008C7BA6"/>
    <w:rsid w:val="008D264D"/>
    <w:rsid w:val="008D39DD"/>
    <w:rsid w:val="008D3B83"/>
    <w:rsid w:val="008D3BA1"/>
    <w:rsid w:val="008D54D8"/>
    <w:rsid w:val="008D5AAC"/>
    <w:rsid w:val="008D6089"/>
    <w:rsid w:val="008D6ED2"/>
    <w:rsid w:val="008E1136"/>
    <w:rsid w:val="008E2D29"/>
    <w:rsid w:val="008E33D7"/>
    <w:rsid w:val="008E35D3"/>
    <w:rsid w:val="008E3E96"/>
    <w:rsid w:val="008E4A1C"/>
    <w:rsid w:val="008E5CD0"/>
    <w:rsid w:val="008E5E0C"/>
    <w:rsid w:val="008E6BF3"/>
    <w:rsid w:val="008F1170"/>
    <w:rsid w:val="008F13A5"/>
    <w:rsid w:val="008F3F5D"/>
    <w:rsid w:val="008F54DA"/>
    <w:rsid w:val="00900ABF"/>
    <w:rsid w:val="00900F06"/>
    <w:rsid w:val="009019CA"/>
    <w:rsid w:val="00901F85"/>
    <w:rsid w:val="00902CA3"/>
    <w:rsid w:val="00903BAD"/>
    <w:rsid w:val="00903E35"/>
    <w:rsid w:val="00904F1F"/>
    <w:rsid w:val="0090592E"/>
    <w:rsid w:val="00905977"/>
    <w:rsid w:val="00906359"/>
    <w:rsid w:val="00906CA6"/>
    <w:rsid w:val="0091242E"/>
    <w:rsid w:val="009148AA"/>
    <w:rsid w:val="00915C1D"/>
    <w:rsid w:val="0091771C"/>
    <w:rsid w:val="00917C31"/>
    <w:rsid w:val="00921E54"/>
    <w:rsid w:val="00922CDD"/>
    <w:rsid w:val="00922E90"/>
    <w:rsid w:val="00923038"/>
    <w:rsid w:val="00924A89"/>
    <w:rsid w:val="00930DB3"/>
    <w:rsid w:val="00934E76"/>
    <w:rsid w:val="0093595B"/>
    <w:rsid w:val="00936452"/>
    <w:rsid w:val="00936B06"/>
    <w:rsid w:val="0094255A"/>
    <w:rsid w:val="00947863"/>
    <w:rsid w:val="00953634"/>
    <w:rsid w:val="00954544"/>
    <w:rsid w:val="00954668"/>
    <w:rsid w:val="00957850"/>
    <w:rsid w:val="0096065F"/>
    <w:rsid w:val="00962799"/>
    <w:rsid w:val="009653DB"/>
    <w:rsid w:val="0096615D"/>
    <w:rsid w:val="009737D8"/>
    <w:rsid w:val="00975617"/>
    <w:rsid w:val="00976CC9"/>
    <w:rsid w:val="00977AE8"/>
    <w:rsid w:val="009852A5"/>
    <w:rsid w:val="0098622F"/>
    <w:rsid w:val="00990C18"/>
    <w:rsid w:val="00990F67"/>
    <w:rsid w:val="00991AF7"/>
    <w:rsid w:val="00991E1E"/>
    <w:rsid w:val="00993CD6"/>
    <w:rsid w:val="00994100"/>
    <w:rsid w:val="00994B49"/>
    <w:rsid w:val="00994EF3"/>
    <w:rsid w:val="0099702E"/>
    <w:rsid w:val="009A179B"/>
    <w:rsid w:val="009A30BB"/>
    <w:rsid w:val="009A65A4"/>
    <w:rsid w:val="009B31B2"/>
    <w:rsid w:val="009B3EB2"/>
    <w:rsid w:val="009C14B9"/>
    <w:rsid w:val="009C1AE4"/>
    <w:rsid w:val="009C3831"/>
    <w:rsid w:val="009C696A"/>
    <w:rsid w:val="009C70D2"/>
    <w:rsid w:val="009D1EFC"/>
    <w:rsid w:val="009D3242"/>
    <w:rsid w:val="009D362B"/>
    <w:rsid w:val="009D3AF5"/>
    <w:rsid w:val="009D69C6"/>
    <w:rsid w:val="009D712E"/>
    <w:rsid w:val="009E0952"/>
    <w:rsid w:val="009E133F"/>
    <w:rsid w:val="009E2683"/>
    <w:rsid w:val="009E31AC"/>
    <w:rsid w:val="009E45DB"/>
    <w:rsid w:val="009E768D"/>
    <w:rsid w:val="009F0D13"/>
    <w:rsid w:val="009F0D40"/>
    <w:rsid w:val="009F1BF7"/>
    <w:rsid w:val="009F21BB"/>
    <w:rsid w:val="009F6FF7"/>
    <w:rsid w:val="009F7D6D"/>
    <w:rsid w:val="009F7F43"/>
    <w:rsid w:val="00A015B6"/>
    <w:rsid w:val="00A01866"/>
    <w:rsid w:val="00A0334B"/>
    <w:rsid w:val="00A04416"/>
    <w:rsid w:val="00A05AC6"/>
    <w:rsid w:val="00A07A53"/>
    <w:rsid w:val="00A07ACB"/>
    <w:rsid w:val="00A07AF3"/>
    <w:rsid w:val="00A1199F"/>
    <w:rsid w:val="00A11AB6"/>
    <w:rsid w:val="00A11C2D"/>
    <w:rsid w:val="00A12029"/>
    <w:rsid w:val="00A12789"/>
    <w:rsid w:val="00A12DF0"/>
    <w:rsid w:val="00A17258"/>
    <w:rsid w:val="00A205BF"/>
    <w:rsid w:val="00A21E5E"/>
    <w:rsid w:val="00A22680"/>
    <w:rsid w:val="00A23ADE"/>
    <w:rsid w:val="00A24536"/>
    <w:rsid w:val="00A25C80"/>
    <w:rsid w:val="00A2780D"/>
    <w:rsid w:val="00A325F6"/>
    <w:rsid w:val="00A32F37"/>
    <w:rsid w:val="00A3459A"/>
    <w:rsid w:val="00A36F0B"/>
    <w:rsid w:val="00A424BD"/>
    <w:rsid w:val="00A43332"/>
    <w:rsid w:val="00A4567F"/>
    <w:rsid w:val="00A46245"/>
    <w:rsid w:val="00A475E8"/>
    <w:rsid w:val="00A47BBB"/>
    <w:rsid w:val="00A516E0"/>
    <w:rsid w:val="00A5193A"/>
    <w:rsid w:val="00A52DF5"/>
    <w:rsid w:val="00A53417"/>
    <w:rsid w:val="00A5499A"/>
    <w:rsid w:val="00A5698D"/>
    <w:rsid w:val="00A603CD"/>
    <w:rsid w:val="00A60DD0"/>
    <w:rsid w:val="00A613B0"/>
    <w:rsid w:val="00A61FAD"/>
    <w:rsid w:val="00A6207D"/>
    <w:rsid w:val="00A6393F"/>
    <w:rsid w:val="00A64740"/>
    <w:rsid w:val="00A64836"/>
    <w:rsid w:val="00A64C4B"/>
    <w:rsid w:val="00A670F2"/>
    <w:rsid w:val="00A67A02"/>
    <w:rsid w:val="00A72D28"/>
    <w:rsid w:val="00A73362"/>
    <w:rsid w:val="00A82440"/>
    <w:rsid w:val="00A83788"/>
    <w:rsid w:val="00A84B54"/>
    <w:rsid w:val="00A84DC4"/>
    <w:rsid w:val="00A8607B"/>
    <w:rsid w:val="00A86132"/>
    <w:rsid w:val="00A870C6"/>
    <w:rsid w:val="00A876C5"/>
    <w:rsid w:val="00A90E3A"/>
    <w:rsid w:val="00A9259F"/>
    <w:rsid w:val="00A94339"/>
    <w:rsid w:val="00A94BC9"/>
    <w:rsid w:val="00A95EA0"/>
    <w:rsid w:val="00A95EF9"/>
    <w:rsid w:val="00A97512"/>
    <w:rsid w:val="00AA2FD6"/>
    <w:rsid w:val="00AA40B9"/>
    <w:rsid w:val="00AA540A"/>
    <w:rsid w:val="00AA60BD"/>
    <w:rsid w:val="00AA6CD8"/>
    <w:rsid w:val="00AA6F63"/>
    <w:rsid w:val="00AA7F32"/>
    <w:rsid w:val="00AB01E0"/>
    <w:rsid w:val="00AB0BA2"/>
    <w:rsid w:val="00AB2E83"/>
    <w:rsid w:val="00AB2F06"/>
    <w:rsid w:val="00AB4D8A"/>
    <w:rsid w:val="00AB642B"/>
    <w:rsid w:val="00AB6504"/>
    <w:rsid w:val="00AB6625"/>
    <w:rsid w:val="00AB7F63"/>
    <w:rsid w:val="00AC054A"/>
    <w:rsid w:val="00AC1B00"/>
    <w:rsid w:val="00AC1B6A"/>
    <w:rsid w:val="00AC2FBE"/>
    <w:rsid w:val="00AC3121"/>
    <w:rsid w:val="00AC3C33"/>
    <w:rsid w:val="00AC4FF4"/>
    <w:rsid w:val="00AC53A3"/>
    <w:rsid w:val="00AC7ACF"/>
    <w:rsid w:val="00AD0C3B"/>
    <w:rsid w:val="00AD1724"/>
    <w:rsid w:val="00AD1DEB"/>
    <w:rsid w:val="00AD57BA"/>
    <w:rsid w:val="00AD7D53"/>
    <w:rsid w:val="00AE240B"/>
    <w:rsid w:val="00AE4D84"/>
    <w:rsid w:val="00AE62A6"/>
    <w:rsid w:val="00AF0E09"/>
    <w:rsid w:val="00AF1909"/>
    <w:rsid w:val="00AF26F2"/>
    <w:rsid w:val="00AF3610"/>
    <w:rsid w:val="00AF485E"/>
    <w:rsid w:val="00AF6B17"/>
    <w:rsid w:val="00B002B4"/>
    <w:rsid w:val="00B01EC2"/>
    <w:rsid w:val="00B07AAC"/>
    <w:rsid w:val="00B140E2"/>
    <w:rsid w:val="00B1433A"/>
    <w:rsid w:val="00B14762"/>
    <w:rsid w:val="00B1680D"/>
    <w:rsid w:val="00B17CD0"/>
    <w:rsid w:val="00B17ED7"/>
    <w:rsid w:val="00B206DD"/>
    <w:rsid w:val="00B21B0C"/>
    <w:rsid w:val="00B22613"/>
    <w:rsid w:val="00B2289E"/>
    <w:rsid w:val="00B26463"/>
    <w:rsid w:val="00B26B89"/>
    <w:rsid w:val="00B279F1"/>
    <w:rsid w:val="00B30648"/>
    <w:rsid w:val="00B36A19"/>
    <w:rsid w:val="00B41A21"/>
    <w:rsid w:val="00B43EDD"/>
    <w:rsid w:val="00B441A9"/>
    <w:rsid w:val="00B44DE8"/>
    <w:rsid w:val="00B46E20"/>
    <w:rsid w:val="00B47006"/>
    <w:rsid w:val="00B50AFC"/>
    <w:rsid w:val="00B51623"/>
    <w:rsid w:val="00B531B1"/>
    <w:rsid w:val="00B55333"/>
    <w:rsid w:val="00B55423"/>
    <w:rsid w:val="00B55677"/>
    <w:rsid w:val="00B56036"/>
    <w:rsid w:val="00B57B52"/>
    <w:rsid w:val="00B6074C"/>
    <w:rsid w:val="00B613FA"/>
    <w:rsid w:val="00B62EF6"/>
    <w:rsid w:val="00B64ECB"/>
    <w:rsid w:val="00B64F21"/>
    <w:rsid w:val="00B668D4"/>
    <w:rsid w:val="00B67079"/>
    <w:rsid w:val="00B70E6A"/>
    <w:rsid w:val="00B72945"/>
    <w:rsid w:val="00B73037"/>
    <w:rsid w:val="00B73CF0"/>
    <w:rsid w:val="00B742C4"/>
    <w:rsid w:val="00B80684"/>
    <w:rsid w:val="00B8107C"/>
    <w:rsid w:val="00B818D8"/>
    <w:rsid w:val="00B824EC"/>
    <w:rsid w:val="00B94064"/>
    <w:rsid w:val="00B950A3"/>
    <w:rsid w:val="00B95667"/>
    <w:rsid w:val="00B95B43"/>
    <w:rsid w:val="00B95F78"/>
    <w:rsid w:val="00B96160"/>
    <w:rsid w:val="00BA2081"/>
    <w:rsid w:val="00BA37F8"/>
    <w:rsid w:val="00BA4149"/>
    <w:rsid w:val="00BA6726"/>
    <w:rsid w:val="00BA67A2"/>
    <w:rsid w:val="00BA77D2"/>
    <w:rsid w:val="00BB264D"/>
    <w:rsid w:val="00BB31F2"/>
    <w:rsid w:val="00BB35C7"/>
    <w:rsid w:val="00BB3954"/>
    <w:rsid w:val="00BB5D30"/>
    <w:rsid w:val="00BB666C"/>
    <w:rsid w:val="00BB76EA"/>
    <w:rsid w:val="00BB7FBE"/>
    <w:rsid w:val="00BC085F"/>
    <w:rsid w:val="00BC12E1"/>
    <w:rsid w:val="00BC267D"/>
    <w:rsid w:val="00BC2B00"/>
    <w:rsid w:val="00BC344D"/>
    <w:rsid w:val="00BC51AC"/>
    <w:rsid w:val="00BC5436"/>
    <w:rsid w:val="00BD04FE"/>
    <w:rsid w:val="00BD08F5"/>
    <w:rsid w:val="00BD2185"/>
    <w:rsid w:val="00BD28AF"/>
    <w:rsid w:val="00BD35E7"/>
    <w:rsid w:val="00BD6ED4"/>
    <w:rsid w:val="00BE0F82"/>
    <w:rsid w:val="00BE1114"/>
    <w:rsid w:val="00BE1D4F"/>
    <w:rsid w:val="00BE312C"/>
    <w:rsid w:val="00BE4C27"/>
    <w:rsid w:val="00BE5813"/>
    <w:rsid w:val="00BE65C8"/>
    <w:rsid w:val="00BE6B2D"/>
    <w:rsid w:val="00BE6F96"/>
    <w:rsid w:val="00BE718F"/>
    <w:rsid w:val="00BE763F"/>
    <w:rsid w:val="00BF38A5"/>
    <w:rsid w:val="00BF78B4"/>
    <w:rsid w:val="00BF7C51"/>
    <w:rsid w:val="00C02330"/>
    <w:rsid w:val="00C030BD"/>
    <w:rsid w:val="00C035AD"/>
    <w:rsid w:val="00C03D49"/>
    <w:rsid w:val="00C0582C"/>
    <w:rsid w:val="00C05BFC"/>
    <w:rsid w:val="00C070B4"/>
    <w:rsid w:val="00C137F3"/>
    <w:rsid w:val="00C14F78"/>
    <w:rsid w:val="00C15158"/>
    <w:rsid w:val="00C21167"/>
    <w:rsid w:val="00C21A8E"/>
    <w:rsid w:val="00C220E0"/>
    <w:rsid w:val="00C22E49"/>
    <w:rsid w:val="00C24132"/>
    <w:rsid w:val="00C24507"/>
    <w:rsid w:val="00C26F0F"/>
    <w:rsid w:val="00C319CA"/>
    <w:rsid w:val="00C36443"/>
    <w:rsid w:val="00C374EE"/>
    <w:rsid w:val="00C37DD9"/>
    <w:rsid w:val="00C413EA"/>
    <w:rsid w:val="00C45044"/>
    <w:rsid w:val="00C452E5"/>
    <w:rsid w:val="00C4530B"/>
    <w:rsid w:val="00C47469"/>
    <w:rsid w:val="00C47840"/>
    <w:rsid w:val="00C511EC"/>
    <w:rsid w:val="00C57341"/>
    <w:rsid w:val="00C57A7A"/>
    <w:rsid w:val="00C57E51"/>
    <w:rsid w:val="00C6357C"/>
    <w:rsid w:val="00C637F3"/>
    <w:rsid w:val="00C63EE5"/>
    <w:rsid w:val="00C658C6"/>
    <w:rsid w:val="00C65A10"/>
    <w:rsid w:val="00C66CCB"/>
    <w:rsid w:val="00C66D4B"/>
    <w:rsid w:val="00C66E61"/>
    <w:rsid w:val="00C72ABE"/>
    <w:rsid w:val="00C763F2"/>
    <w:rsid w:val="00C82347"/>
    <w:rsid w:val="00C83AAD"/>
    <w:rsid w:val="00C83F0D"/>
    <w:rsid w:val="00C84267"/>
    <w:rsid w:val="00C849A3"/>
    <w:rsid w:val="00C8511E"/>
    <w:rsid w:val="00C85515"/>
    <w:rsid w:val="00C85E56"/>
    <w:rsid w:val="00C91416"/>
    <w:rsid w:val="00C9338E"/>
    <w:rsid w:val="00C9452F"/>
    <w:rsid w:val="00C94678"/>
    <w:rsid w:val="00C95049"/>
    <w:rsid w:val="00C956A9"/>
    <w:rsid w:val="00C95DE0"/>
    <w:rsid w:val="00C970A3"/>
    <w:rsid w:val="00C974FF"/>
    <w:rsid w:val="00CA0776"/>
    <w:rsid w:val="00CA2EA8"/>
    <w:rsid w:val="00CA3517"/>
    <w:rsid w:val="00CA425D"/>
    <w:rsid w:val="00CA6135"/>
    <w:rsid w:val="00CB1BF7"/>
    <w:rsid w:val="00CB388D"/>
    <w:rsid w:val="00CB38DF"/>
    <w:rsid w:val="00CB502F"/>
    <w:rsid w:val="00CB662C"/>
    <w:rsid w:val="00CC3453"/>
    <w:rsid w:val="00CC4B2E"/>
    <w:rsid w:val="00CC4EE5"/>
    <w:rsid w:val="00CC668D"/>
    <w:rsid w:val="00CC6975"/>
    <w:rsid w:val="00CD25EC"/>
    <w:rsid w:val="00CD2D4D"/>
    <w:rsid w:val="00CD5718"/>
    <w:rsid w:val="00CD5F41"/>
    <w:rsid w:val="00CE070C"/>
    <w:rsid w:val="00CE1684"/>
    <w:rsid w:val="00CE2251"/>
    <w:rsid w:val="00CE2388"/>
    <w:rsid w:val="00CE5691"/>
    <w:rsid w:val="00CF1F88"/>
    <w:rsid w:val="00CF2EAA"/>
    <w:rsid w:val="00CF4EBB"/>
    <w:rsid w:val="00CF5C18"/>
    <w:rsid w:val="00CF5D24"/>
    <w:rsid w:val="00CF624B"/>
    <w:rsid w:val="00CF7709"/>
    <w:rsid w:val="00D000AB"/>
    <w:rsid w:val="00D01F30"/>
    <w:rsid w:val="00D034B1"/>
    <w:rsid w:val="00D03884"/>
    <w:rsid w:val="00D039F5"/>
    <w:rsid w:val="00D04749"/>
    <w:rsid w:val="00D1503E"/>
    <w:rsid w:val="00D15317"/>
    <w:rsid w:val="00D170B4"/>
    <w:rsid w:val="00D20775"/>
    <w:rsid w:val="00D215E9"/>
    <w:rsid w:val="00D22577"/>
    <w:rsid w:val="00D23923"/>
    <w:rsid w:val="00D24FCD"/>
    <w:rsid w:val="00D26DE3"/>
    <w:rsid w:val="00D34CD3"/>
    <w:rsid w:val="00D36019"/>
    <w:rsid w:val="00D361BD"/>
    <w:rsid w:val="00D36D0A"/>
    <w:rsid w:val="00D372B0"/>
    <w:rsid w:val="00D37C0F"/>
    <w:rsid w:val="00D37C2D"/>
    <w:rsid w:val="00D404AF"/>
    <w:rsid w:val="00D4573B"/>
    <w:rsid w:val="00D478B4"/>
    <w:rsid w:val="00D50213"/>
    <w:rsid w:val="00D502AA"/>
    <w:rsid w:val="00D528B6"/>
    <w:rsid w:val="00D539CF"/>
    <w:rsid w:val="00D54513"/>
    <w:rsid w:val="00D55BED"/>
    <w:rsid w:val="00D60F5A"/>
    <w:rsid w:val="00D62000"/>
    <w:rsid w:val="00D62FE2"/>
    <w:rsid w:val="00D63C10"/>
    <w:rsid w:val="00D65188"/>
    <w:rsid w:val="00D65CAE"/>
    <w:rsid w:val="00D730AB"/>
    <w:rsid w:val="00D7353A"/>
    <w:rsid w:val="00D75402"/>
    <w:rsid w:val="00D75A09"/>
    <w:rsid w:val="00D7698D"/>
    <w:rsid w:val="00D815C3"/>
    <w:rsid w:val="00D90B2A"/>
    <w:rsid w:val="00D91792"/>
    <w:rsid w:val="00D942CF"/>
    <w:rsid w:val="00D96204"/>
    <w:rsid w:val="00D97F14"/>
    <w:rsid w:val="00DA0629"/>
    <w:rsid w:val="00DA15B8"/>
    <w:rsid w:val="00DA287B"/>
    <w:rsid w:val="00DA2A6E"/>
    <w:rsid w:val="00DA625F"/>
    <w:rsid w:val="00DA74B3"/>
    <w:rsid w:val="00DA7534"/>
    <w:rsid w:val="00DB04E8"/>
    <w:rsid w:val="00DB052D"/>
    <w:rsid w:val="00DB3AC2"/>
    <w:rsid w:val="00DB49E8"/>
    <w:rsid w:val="00DB4E04"/>
    <w:rsid w:val="00DB580D"/>
    <w:rsid w:val="00DB66B2"/>
    <w:rsid w:val="00DB6CF4"/>
    <w:rsid w:val="00DC02CB"/>
    <w:rsid w:val="00DC0376"/>
    <w:rsid w:val="00DC22B4"/>
    <w:rsid w:val="00DC6988"/>
    <w:rsid w:val="00DC7044"/>
    <w:rsid w:val="00DD08B3"/>
    <w:rsid w:val="00DD79A4"/>
    <w:rsid w:val="00DE04DB"/>
    <w:rsid w:val="00DE0D51"/>
    <w:rsid w:val="00DE2281"/>
    <w:rsid w:val="00DE2D6F"/>
    <w:rsid w:val="00DE38FD"/>
    <w:rsid w:val="00DE4296"/>
    <w:rsid w:val="00DE4BC7"/>
    <w:rsid w:val="00DE549C"/>
    <w:rsid w:val="00DE5859"/>
    <w:rsid w:val="00DE602E"/>
    <w:rsid w:val="00DF05CA"/>
    <w:rsid w:val="00DF0FB8"/>
    <w:rsid w:val="00DF3C61"/>
    <w:rsid w:val="00DF4D17"/>
    <w:rsid w:val="00DF64E1"/>
    <w:rsid w:val="00DF7EE1"/>
    <w:rsid w:val="00E00504"/>
    <w:rsid w:val="00E015F8"/>
    <w:rsid w:val="00E02A5B"/>
    <w:rsid w:val="00E04CE4"/>
    <w:rsid w:val="00E053BA"/>
    <w:rsid w:val="00E10D99"/>
    <w:rsid w:val="00E1325D"/>
    <w:rsid w:val="00E140FB"/>
    <w:rsid w:val="00E143C7"/>
    <w:rsid w:val="00E14759"/>
    <w:rsid w:val="00E17409"/>
    <w:rsid w:val="00E17E59"/>
    <w:rsid w:val="00E200C1"/>
    <w:rsid w:val="00E20F7C"/>
    <w:rsid w:val="00E24569"/>
    <w:rsid w:val="00E24854"/>
    <w:rsid w:val="00E275DB"/>
    <w:rsid w:val="00E33505"/>
    <w:rsid w:val="00E34E88"/>
    <w:rsid w:val="00E41BCB"/>
    <w:rsid w:val="00E4351C"/>
    <w:rsid w:val="00E438DE"/>
    <w:rsid w:val="00E43CB6"/>
    <w:rsid w:val="00E44123"/>
    <w:rsid w:val="00E462F7"/>
    <w:rsid w:val="00E50A2E"/>
    <w:rsid w:val="00E55850"/>
    <w:rsid w:val="00E60584"/>
    <w:rsid w:val="00E6172D"/>
    <w:rsid w:val="00E62B57"/>
    <w:rsid w:val="00E62E37"/>
    <w:rsid w:val="00E6539E"/>
    <w:rsid w:val="00E65C38"/>
    <w:rsid w:val="00E67D5B"/>
    <w:rsid w:val="00E7043D"/>
    <w:rsid w:val="00E72AE9"/>
    <w:rsid w:val="00E805B0"/>
    <w:rsid w:val="00E810A2"/>
    <w:rsid w:val="00E83BC3"/>
    <w:rsid w:val="00E85008"/>
    <w:rsid w:val="00E857BD"/>
    <w:rsid w:val="00E87159"/>
    <w:rsid w:val="00E94BCA"/>
    <w:rsid w:val="00E97808"/>
    <w:rsid w:val="00EB0424"/>
    <w:rsid w:val="00EB156D"/>
    <w:rsid w:val="00EB26B1"/>
    <w:rsid w:val="00EB27E6"/>
    <w:rsid w:val="00EB38F8"/>
    <w:rsid w:val="00EB3FDB"/>
    <w:rsid w:val="00EB432A"/>
    <w:rsid w:val="00EB5287"/>
    <w:rsid w:val="00EB6DE2"/>
    <w:rsid w:val="00EB7835"/>
    <w:rsid w:val="00EC5E64"/>
    <w:rsid w:val="00EC647A"/>
    <w:rsid w:val="00ED02E5"/>
    <w:rsid w:val="00ED0F11"/>
    <w:rsid w:val="00ED203C"/>
    <w:rsid w:val="00ED2A07"/>
    <w:rsid w:val="00ED364C"/>
    <w:rsid w:val="00ED4EE4"/>
    <w:rsid w:val="00ED5BFC"/>
    <w:rsid w:val="00ED76E1"/>
    <w:rsid w:val="00EE4086"/>
    <w:rsid w:val="00EE48D8"/>
    <w:rsid w:val="00EE52E0"/>
    <w:rsid w:val="00EE5C42"/>
    <w:rsid w:val="00EF017B"/>
    <w:rsid w:val="00EF162F"/>
    <w:rsid w:val="00EF42B8"/>
    <w:rsid w:val="00EF56C5"/>
    <w:rsid w:val="00F0513E"/>
    <w:rsid w:val="00F056F0"/>
    <w:rsid w:val="00F07111"/>
    <w:rsid w:val="00F10228"/>
    <w:rsid w:val="00F12043"/>
    <w:rsid w:val="00F12A96"/>
    <w:rsid w:val="00F20B8C"/>
    <w:rsid w:val="00F2338B"/>
    <w:rsid w:val="00F23784"/>
    <w:rsid w:val="00F2442A"/>
    <w:rsid w:val="00F245A4"/>
    <w:rsid w:val="00F24B7D"/>
    <w:rsid w:val="00F25429"/>
    <w:rsid w:val="00F2579D"/>
    <w:rsid w:val="00F25CB4"/>
    <w:rsid w:val="00F26290"/>
    <w:rsid w:val="00F308B0"/>
    <w:rsid w:val="00F3220B"/>
    <w:rsid w:val="00F33224"/>
    <w:rsid w:val="00F34D33"/>
    <w:rsid w:val="00F35A9E"/>
    <w:rsid w:val="00F42DC2"/>
    <w:rsid w:val="00F4430B"/>
    <w:rsid w:val="00F47555"/>
    <w:rsid w:val="00F47F34"/>
    <w:rsid w:val="00F509CD"/>
    <w:rsid w:val="00F5169E"/>
    <w:rsid w:val="00F5350C"/>
    <w:rsid w:val="00F53EC5"/>
    <w:rsid w:val="00F55602"/>
    <w:rsid w:val="00F55BEE"/>
    <w:rsid w:val="00F55D2F"/>
    <w:rsid w:val="00F570BC"/>
    <w:rsid w:val="00F61226"/>
    <w:rsid w:val="00F61286"/>
    <w:rsid w:val="00F637C4"/>
    <w:rsid w:val="00F65016"/>
    <w:rsid w:val="00F654AC"/>
    <w:rsid w:val="00F67DBB"/>
    <w:rsid w:val="00F70700"/>
    <w:rsid w:val="00F7129B"/>
    <w:rsid w:val="00F71573"/>
    <w:rsid w:val="00F729F1"/>
    <w:rsid w:val="00F733A1"/>
    <w:rsid w:val="00F76F32"/>
    <w:rsid w:val="00F80774"/>
    <w:rsid w:val="00F80846"/>
    <w:rsid w:val="00F82621"/>
    <w:rsid w:val="00F83033"/>
    <w:rsid w:val="00F83EDF"/>
    <w:rsid w:val="00F84F31"/>
    <w:rsid w:val="00F85A4B"/>
    <w:rsid w:val="00F93154"/>
    <w:rsid w:val="00F93DFF"/>
    <w:rsid w:val="00F93F59"/>
    <w:rsid w:val="00F94722"/>
    <w:rsid w:val="00F95E3F"/>
    <w:rsid w:val="00F96A8C"/>
    <w:rsid w:val="00FA03DE"/>
    <w:rsid w:val="00FA09B7"/>
    <w:rsid w:val="00FA3E04"/>
    <w:rsid w:val="00FA463D"/>
    <w:rsid w:val="00FA7219"/>
    <w:rsid w:val="00FA79E9"/>
    <w:rsid w:val="00FB02BF"/>
    <w:rsid w:val="00FB05DA"/>
    <w:rsid w:val="00FB12FC"/>
    <w:rsid w:val="00FB5BC9"/>
    <w:rsid w:val="00FB6390"/>
    <w:rsid w:val="00FB6CBA"/>
    <w:rsid w:val="00FB6DE9"/>
    <w:rsid w:val="00FB74D9"/>
    <w:rsid w:val="00FB7791"/>
    <w:rsid w:val="00FC0711"/>
    <w:rsid w:val="00FC1C24"/>
    <w:rsid w:val="00FC1C5C"/>
    <w:rsid w:val="00FC23D4"/>
    <w:rsid w:val="00FC4D2F"/>
    <w:rsid w:val="00FD4B0B"/>
    <w:rsid w:val="00FD7E75"/>
    <w:rsid w:val="00FE3FF1"/>
    <w:rsid w:val="00FF13AE"/>
    <w:rsid w:val="00FF3238"/>
    <w:rsid w:val="013E0748"/>
    <w:rsid w:val="02140E57"/>
    <w:rsid w:val="0270FEB3"/>
    <w:rsid w:val="02E7B881"/>
    <w:rsid w:val="030EB0EF"/>
    <w:rsid w:val="047F5AFD"/>
    <w:rsid w:val="0653CD6A"/>
    <w:rsid w:val="06833A0B"/>
    <w:rsid w:val="077EBDF6"/>
    <w:rsid w:val="0796B025"/>
    <w:rsid w:val="07B69718"/>
    <w:rsid w:val="08552369"/>
    <w:rsid w:val="091B5162"/>
    <w:rsid w:val="098D78A4"/>
    <w:rsid w:val="0B4F234A"/>
    <w:rsid w:val="0B5F2F31"/>
    <w:rsid w:val="0BA91E4E"/>
    <w:rsid w:val="0C1DD546"/>
    <w:rsid w:val="0CAC8881"/>
    <w:rsid w:val="0CAF7DD9"/>
    <w:rsid w:val="0CFBC9DB"/>
    <w:rsid w:val="0E592F12"/>
    <w:rsid w:val="0F176F85"/>
    <w:rsid w:val="0F449FD8"/>
    <w:rsid w:val="0F6DC13B"/>
    <w:rsid w:val="0F9E9ADC"/>
    <w:rsid w:val="0FFE4DBF"/>
    <w:rsid w:val="1030109E"/>
    <w:rsid w:val="111E76BC"/>
    <w:rsid w:val="1236B233"/>
    <w:rsid w:val="13251851"/>
    <w:rsid w:val="135215D3"/>
    <w:rsid w:val="138208AD"/>
    <w:rsid w:val="144668DD"/>
    <w:rsid w:val="1570E3A6"/>
    <w:rsid w:val="1579574C"/>
    <w:rsid w:val="163B99D4"/>
    <w:rsid w:val="16529072"/>
    <w:rsid w:val="17D8CA4A"/>
    <w:rsid w:val="18330327"/>
    <w:rsid w:val="186A4B14"/>
    <w:rsid w:val="187ABC9D"/>
    <w:rsid w:val="18AFE3B9"/>
    <w:rsid w:val="18BFB38C"/>
    <w:rsid w:val="18DC7256"/>
    <w:rsid w:val="18F46BC3"/>
    <w:rsid w:val="192089CC"/>
    <w:rsid w:val="19AAF181"/>
    <w:rsid w:val="19EFE870"/>
    <w:rsid w:val="1A9E4FCD"/>
    <w:rsid w:val="1AFB0D58"/>
    <w:rsid w:val="1B84C865"/>
    <w:rsid w:val="1BB1C5E7"/>
    <w:rsid w:val="1BCE84B1"/>
    <w:rsid w:val="1CD94A8D"/>
    <w:rsid w:val="1D906228"/>
    <w:rsid w:val="1DA85B95"/>
    <w:rsid w:val="1E66CED9"/>
    <w:rsid w:val="1EC0C9DD"/>
    <w:rsid w:val="1F2D0E59"/>
    <w:rsid w:val="1F730873"/>
    <w:rsid w:val="1F7A44F3"/>
    <w:rsid w:val="1F97368E"/>
    <w:rsid w:val="20B6EFFA"/>
    <w:rsid w:val="20DA9F82"/>
    <w:rsid w:val="20DF64DF"/>
    <w:rsid w:val="20FEE630"/>
    <w:rsid w:val="2168ED1B"/>
    <w:rsid w:val="22B93BC3"/>
    <w:rsid w:val="230587C5"/>
    <w:rsid w:val="2332B818"/>
    <w:rsid w:val="235FB59A"/>
    <w:rsid w:val="24462E32"/>
    <w:rsid w:val="248F0B05"/>
    <w:rsid w:val="25C05233"/>
    <w:rsid w:val="25DFA0B3"/>
    <w:rsid w:val="2651537A"/>
    <w:rsid w:val="2747194E"/>
    <w:rsid w:val="27C6144F"/>
    <w:rsid w:val="280B0B3E"/>
    <w:rsid w:val="282B9ED9"/>
    <w:rsid w:val="285B5EE2"/>
    <w:rsid w:val="28FEE361"/>
    <w:rsid w:val="2901D8B9"/>
    <w:rsid w:val="295C068E"/>
    <w:rsid w:val="2A2DCF7C"/>
    <w:rsid w:val="2A844C15"/>
    <w:rsid w:val="2AD3F4E8"/>
    <w:rsid w:val="2AF080E1"/>
    <w:rsid w:val="2B35AAA1"/>
    <w:rsid w:val="2BBF32DD"/>
    <w:rsid w:val="2BC6ED92"/>
    <w:rsid w:val="2C0921FA"/>
    <w:rsid w:val="2C50DB70"/>
    <w:rsid w:val="2C92DD07"/>
    <w:rsid w:val="2D1851CC"/>
    <w:rsid w:val="2DE2F8DE"/>
    <w:rsid w:val="2E0FC38F"/>
    <w:rsid w:val="2E652C07"/>
    <w:rsid w:val="2EB14538"/>
    <w:rsid w:val="300193E0"/>
    <w:rsid w:val="318E864F"/>
    <w:rsid w:val="31934BAC"/>
    <w:rsid w:val="32DB5523"/>
    <w:rsid w:val="32EE8E72"/>
    <w:rsid w:val="333FF23D"/>
    <w:rsid w:val="33C71D94"/>
    <w:rsid w:val="3403980B"/>
    <w:rsid w:val="34FA3D1E"/>
    <w:rsid w:val="356C3C41"/>
    <w:rsid w:val="35D9F134"/>
    <w:rsid w:val="361D3354"/>
    <w:rsid w:val="36772E58"/>
    <w:rsid w:val="371D676F"/>
    <w:rsid w:val="37A0C247"/>
    <w:rsid w:val="38C00455"/>
    <w:rsid w:val="394CB4BA"/>
    <w:rsid w:val="3A0FBA8A"/>
    <w:rsid w:val="3A247304"/>
    <w:rsid w:val="3A3FAD64"/>
    <w:rsid w:val="3A94E30B"/>
    <w:rsid w:val="3B40223F"/>
    <w:rsid w:val="3BD0DBC7"/>
    <w:rsid w:val="3C438C72"/>
    <w:rsid w:val="3C729FD3"/>
    <w:rsid w:val="3D57159F"/>
    <w:rsid w:val="3E7FE106"/>
    <w:rsid w:val="3EBD30C5"/>
    <w:rsid w:val="40E2782F"/>
    <w:rsid w:val="40E4D44A"/>
    <w:rsid w:val="4212DFE4"/>
    <w:rsid w:val="435B4106"/>
    <w:rsid w:val="43658B71"/>
    <w:rsid w:val="445ABED3"/>
    <w:rsid w:val="44AAF73B"/>
    <w:rsid w:val="44EB28CD"/>
    <w:rsid w:val="45744FFC"/>
    <w:rsid w:val="45CA020D"/>
    <w:rsid w:val="45F91BF1"/>
    <w:rsid w:val="46074A28"/>
    <w:rsid w:val="46085C72"/>
    <w:rsid w:val="460B51CA"/>
    <w:rsid w:val="4623C0F1"/>
    <w:rsid w:val="4690FD97"/>
    <w:rsid w:val="47E23356"/>
    <w:rsid w:val="48734376"/>
    <w:rsid w:val="48A073C9"/>
    <w:rsid w:val="4996C40D"/>
    <w:rsid w:val="4A204FA9"/>
    <w:rsid w:val="4BB8ED03"/>
    <w:rsid w:val="4BDA726B"/>
    <w:rsid w:val="50197874"/>
    <w:rsid w:val="50BB9290"/>
    <w:rsid w:val="50DAE110"/>
    <w:rsid w:val="511CE2A7"/>
    <w:rsid w:val="51724B1F"/>
    <w:rsid w:val="5179D303"/>
    <w:rsid w:val="51D6C35F"/>
    <w:rsid w:val="51FE089D"/>
    <w:rsid w:val="5237E1A0"/>
    <w:rsid w:val="54D0906F"/>
    <w:rsid w:val="54E09C56"/>
    <w:rsid w:val="558453A6"/>
    <w:rsid w:val="55BC331D"/>
    <w:rsid w:val="55D36558"/>
    <w:rsid w:val="56D6FF33"/>
    <w:rsid w:val="577C0B31"/>
    <w:rsid w:val="58C60CFD"/>
    <w:rsid w:val="5934F485"/>
    <w:rsid w:val="599C46DD"/>
    <w:rsid w:val="5A372AB0"/>
    <w:rsid w:val="5AB48254"/>
    <w:rsid w:val="5AB4B525"/>
    <w:rsid w:val="5B72F598"/>
    <w:rsid w:val="5E4CAED2"/>
    <w:rsid w:val="5E7D6702"/>
    <w:rsid w:val="5E923846"/>
    <w:rsid w:val="5F1EE8AB"/>
    <w:rsid w:val="5F95A279"/>
    <w:rsid w:val="5F9897D1"/>
    <w:rsid w:val="5FBE0D6F"/>
    <w:rsid w:val="601F9057"/>
    <w:rsid w:val="604F1D8F"/>
    <w:rsid w:val="611E025C"/>
    <w:rsid w:val="615A4277"/>
    <w:rsid w:val="616F795D"/>
    <w:rsid w:val="61EBB839"/>
    <w:rsid w:val="6245806C"/>
    <w:rsid w:val="62D728FF"/>
    <w:rsid w:val="632C5EA6"/>
    <w:rsid w:val="633491D3"/>
    <w:rsid w:val="64D67581"/>
    <w:rsid w:val="6564F5EB"/>
    <w:rsid w:val="65C93B5A"/>
    <w:rsid w:val="660E3249"/>
    <w:rsid w:val="66532938"/>
    <w:rsid w:val="66D4448F"/>
    <w:rsid w:val="6709E1C7"/>
    <w:rsid w:val="67D0E4AA"/>
    <w:rsid w:val="680D1929"/>
    <w:rsid w:val="68570846"/>
    <w:rsid w:val="68D34722"/>
    <w:rsid w:val="695A7279"/>
    <w:rsid w:val="69A9B3D3"/>
    <w:rsid w:val="6AACA016"/>
    <w:rsid w:val="6AEA5A40"/>
    <w:rsid w:val="6B34495D"/>
    <w:rsid w:val="6BC5597D"/>
    <w:rsid w:val="6C0A506C"/>
    <w:rsid w:val="6C3780BF"/>
    <w:rsid w:val="6C4F475B"/>
    <w:rsid w:val="6CAC37B7"/>
    <w:rsid w:val="6D67B5A3"/>
    <w:rsid w:val="6DEA1B9D"/>
    <w:rsid w:val="6DF92B65"/>
    <w:rsid w:val="6E6B1FD6"/>
    <w:rsid w:val="6E8AA127"/>
    <w:rsid w:val="6EBA9401"/>
    <w:rsid w:val="6EF1A56D"/>
    <w:rsid w:val="6FB6437F"/>
    <w:rsid w:val="70CE7EF6"/>
    <w:rsid w:val="71039CCF"/>
    <w:rsid w:val="713AE4BC"/>
    <w:rsid w:val="715AD7B6"/>
    <w:rsid w:val="71602789"/>
    <w:rsid w:val="72905C6D"/>
    <w:rsid w:val="72A015CF"/>
    <w:rsid w:val="736B8E7B"/>
    <w:rsid w:val="7404036D"/>
    <w:rsid w:val="746EF8AE"/>
    <w:rsid w:val="74B6E4F5"/>
    <w:rsid w:val="7510DFF9"/>
    <w:rsid w:val="7528A695"/>
    <w:rsid w:val="76759A43"/>
    <w:rsid w:val="76932DF0"/>
    <w:rsid w:val="7832B25D"/>
    <w:rsid w:val="78E0E6E9"/>
    <w:rsid w:val="78F74CBF"/>
    <w:rsid w:val="7B0DE9E6"/>
    <w:rsid w:val="7C5D19F3"/>
    <w:rsid w:val="7D8D81A8"/>
    <w:rsid w:val="7DBD9AC5"/>
    <w:rsid w:val="7F1AA6E8"/>
    <w:rsid w:val="7F643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7AE52"/>
  <w15:chartTrackingRefBased/>
  <w15:docId w15:val="{7A610C0D-9C71-4607-9F09-82C237CA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792B"/>
    <w:pPr>
      <w:widowControl w:val="0"/>
      <w:autoSpaceDE w:val="0"/>
      <w:autoSpaceDN w:val="0"/>
      <w:spacing w:before="207"/>
      <w:ind w:left="112"/>
      <w:outlineLvl w:val="0"/>
    </w:pPr>
    <w:rPr>
      <w:rFonts w:ascii="Arial" w:eastAsia="Arial" w:hAnsi="Arial" w:cs="Arial"/>
      <w:b/>
      <w:bCs/>
      <w:sz w:val="22"/>
      <w:szCs w:val="22"/>
    </w:rPr>
  </w:style>
  <w:style w:type="paragraph" w:styleId="Heading2">
    <w:name w:val="heading 2"/>
    <w:basedOn w:val="Normal"/>
    <w:link w:val="Heading2Char"/>
    <w:uiPriority w:val="9"/>
    <w:unhideWhenUsed/>
    <w:qFormat/>
    <w:rsid w:val="0029792B"/>
    <w:pPr>
      <w:widowControl w:val="0"/>
      <w:autoSpaceDE w:val="0"/>
      <w:autoSpaceDN w:val="0"/>
      <w:spacing w:before="101"/>
      <w:ind w:left="80"/>
      <w:outlineLvl w:val="1"/>
    </w:pPr>
    <w:rPr>
      <w:rFonts w:ascii="Arial" w:eastAsia="Arial" w:hAnsi="Arial" w:cs="Arial"/>
      <w:b/>
      <w:bCs/>
      <w:sz w:val="16"/>
      <w:szCs w:val="16"/>
    </w:rPr>
  </w:style>
  <w:style w:type="paragraph" w:styleId="Heading3">
    <w:name w:val="heading 3"/>
    <w:basedOn w:val="Normal"/>
    <w:next w:val="Normal"/>
    <w:link w:val="Heading3Char"/>
    <w:uiPriority w:val="9"/>
    <w:unhideWhenUsed/>
    <w:qFormat/>
    <w:rsid w:val="0082620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17323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73234"/>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24B"/>
    <w:pPr>
      <w:tabs>
        <w:tab w:val="center" w:pos="4513"/>
        <w:tab w:val="right" w:pos="9026"/>
      </w:tabs>
    </w:pPr>
  </w:style>
  <w:style w:type="character" w:customStyle="1" w:styleId="HeaderChar">
    <w:name w:val="Header Char"/>
    <w:basedOn w:val="DefaultParagraphFont"/>
    <w:link w:val="Header"/>
    <w:uiPriority w:val="99"/>
    <w:rsid w:val="00CF624B"/>
  </w:style>
  <w:style w:type="paragraph" w:styleId="Footer">
    <w:name w:val="footer"/>
    <w:basedOn w:val="Normal"/>
    <w:link w:val="FooterChar"/>
    <w:uiPriority w:val="99"/>
    <w:unhideWhenUsed/>
    <w:rsid w:val="00CF624B"/>
    <w:pPr>
      <w:tabs>
        <w:tab w:val="center" w:pos="4513"/>
        <w:tab w:val="right" w:pos="9026"/>
      </w:tabs>
    </w:pPr>
  </w:style>
  <w:style w:type="character" w:customStyle="1" w:styleId="FooterChar">
    <w:name w:val="Footer Char"/>
    <w:basedOn w:val="DefaultParagraphFont"/>
    <w:link w:val="Footer"/>
    <w:uiPriority w:val="99"/>
    <w:rsid w:val="00CF624B"/>
  </w:style>
  <w:style w:type="table" w:styleId="TableGrid">
    <w:name w:val="Table Grid"/>
    <w:basedOn w:val="TableNormal"/>
    <w:uiPriority w:val="39"/>
    <w:rsid w:val="003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tandard lewis"/>
    <w:basedOn w:val="Normal"/>
    <w:link w:val="ListParagraphChar"/>
    <w:uiPriority w:val="34"/>
    <w:qFormat/>
    <w:rsid w:val="0046764D"/>
    <w:pPr>
      <w:ind w:left="720"/>
      <w:contextualSpacing/>
    </w:pPr>
  </w:style>
  <w:style w:type="paragraph" w:styleId="NoSpacing">
    <w:name w:val="No Spacing"/>
    <w:aliases w:val="Body"/>
    <w:uiPriority w:val="99"/>
    <w:qFormat/>
    <w:rsid w:val="0046659A"/>
    <w:rPr>
      <w:sz w:val="22"/>
      <w:szCs w:val="22"/>
      <w:lang w:val="en-AU"/>
    </w:rPr>
  </w:style>
  <w:style w:type="character" w:customStyle="1" w:styleId="LetterHeadChar">
    <w:name w:val="Letter Head Char"/>
    <w:basedOn w:val="DefaultParagraphFont"/>
    <w:link w:val="LetterHead"/>
    <w:locked/>
    <w:rsid w:val="0046659A"/>
    <w:rPr>
      <w:rFonts w:ascii="Arial" w:hAnsi="Arial" w:cs="Arial"/>
    </w:rPr>
  </w:style>
  <w:style w:type="paragraph" w:customStyle="1" w:styleId="LetterHead">
    <w:name w:val="Letter Head"/>
    <w:basedOn w:val="Normal"/>
    <w:link w:val="LetterHeadChar"/>
    <w:qFormat/>
    <w:rsid w:val="0046659A"/>
    <w:pPr>
      <w:spacing w:after="200" w:line="276" w:lineRule="auto"/>
      <w:ind w:left="-1418" w:right="-1600"/>
      <w:jc w:val="both"/>
    </w:pPr>
    <w:rPr>
      <w:rFonts w:ascii="Arial" w:hAnsi="Arial" w:cs="Arial"/>
    </w:rPr>
  </w:style>
  <w:style w:type="character" w:styleId="Hyperlink">
    <w:name w:val="Hyperlink"/>
    <w:basedOn w:val="DefaultParagraphFont"/>
    <w:uiPriority w:val="99"/>
    <w:unhideWhenUsed/>
    <w:rsid w:val="00CF5D24"/>
    <w:rPr>
      <w:color w:val="0000FF"/>
      <w:u w:val="single"/>
    </w:rPr>
  </w:style>
  <w:style w:type="character" w:customStyle="1" w:styleId="Heading1Char">
    <w:name w:val="Heading 1 Char"/>
    <w:basedOn w:val="DefaultParagraphFont"/>
    <w:link w:val="Heading1"/>
    <w:uiPriority w:val="9"/>
    <w:rsid w:val="0029792B"/>
    <w:rPr>
      <w:rFonts w:ascii="Arial" w:eastAsia="Arial" w:hAnsi="Arial" w:cs="Arial"/>
      <w:b/>
      <w:bCs/>
      <w:sz w:val="22"/>
      <w:szCs w:val="22"/>
    </w:rPr>
  </w:style>
  <w:style w:type="character" w:customStyle="1" w:styleId="Heading2Char">
    <w:name w:val="Heading 2 Char"/>
    <w:basedOn w:val="DefaultParagraphFont"/>
    <w:link w:val="Heading2"/>
    <w:uiPriority w:val="9"/>
    <w:rsid w:val="0029792B"/>
    <w:rPr>
      <w:rFonts w:ascii="Arial" w:eastAsia="Arial" w:hAnsi="Arial" w:cs="Arial"/>
      <w:b/>
      <w:bCs/>
      <w:sz w:val="16"/>
      <w:szCs w:val="16"/>
    </w:rPr>
  </w:style>
  <w:style w:type="paragraph" w:styleId="BodyText">
    <w:name w:val="Body Text"/>
    <w:basedOn w:val="Normal"/>
    <w:link w:val="BodyTextChar"/>
    <w:uiPriority w:val="1"/>
    <w:qFormat/>
    <w:rsid w:val="0029792B"/>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29792B"/>
    <w:rPr>
      <w:rFonts w:ascii="Arial" w:eastAsia="Arial" w:hAnsi="Arial" w:cs="Arial"/>
      <w:sz w:val="16"/>
      <w:szCs w:val="16"/>
    </w:rPr>
  </w:style>
  <w:style w:type="paragraph" w:customStyle="1" w:styleId="TableParagraph">
    <w:name w:val="Table Paragraph"/>
    <w:basedOn w:val="Normal"/>
    <w:uiPriority w:val="1"/>
    <w:qFormat/>
    <w:rsid w:val="0029792B"/>
    <w:pPr>
      <w:widowControl w:val="0"/>
      <w:autoSpaceDE w:val="0"/>
      <w:autoSpaceDN w:val="0"/>
      <w:spacing w:before="46"/>
      <w:ind w:left="85"/>
    </w:pPr>
    <w:rPr>
      <w:rFonts w:ascii="Arial" w:eastAsia="Arial" w:hAnsi="Arial" w:cs="Arial"/>
      <w:sz w:val="22"/>
      <w:szCs w:val="22"/>
    </w:rPr>
  </w:style>
  <w:style w:type="table" w:styleId="PlainTable2">
    <w:name w:val="Plain Table 2"/>
    <w:basedOn w:val="TableNormal"/>
    <w:uiPriority w:val="42"/>
    <w:rsid w:val="0029792B"/>
    <w:pPr>
      <w:widowControl w:val="0"/>
      <w:autoSpaceDE w:val="0"/>
      <w:autoSpaceDN w:val="0"/>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ubtleEmphasis">
    <w:name w:val="Subtle Emphasis"/>
    <w:basedOn w:val="DefaultParagraphFont"/>
    <w:uiPriority w:val="19"/>
    <w:qFormat/>
    <w:rsid w:val="00E6172D"/>
    <w:rPr>
      <w:i/>
      <w:iCs/>
      <w:color w:val="595959"/>
    </w:rPr>
  </w:style>
  <w:style w:type="table" w:customStyle="1" w:styleId="TableGrid1">
    <w:name w:val="Table Grid1"/>
    <w:basedOn w:val="TableNormal"/>
    <w:next w:val="TableGrid"/>
    <w:uiPriority w:val="39"/>
    <w:rsid w:val="00DC02CB"/>
    <w:rPr>
      <w:rFonts w:eastAsiaTheme="minorEastAsia"/>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F56C5"/>
    <w:rPr>
      <w:color w:val="605E5C"/>
      <w:shd w:val="clear" w:color="auto" w:fill="E1DFDD"/>
    </w:rPr>
  </w:style>
  <w:style w:type="paragraph" w:styleId="Subtitle">
    <w:name w:val="Subtitle"/>
    <w:basedOn w:val="Normal"/>
    <w:next w:val="Normal"/>
    <w:link w:val="SubtitleChar"/>
    <w:uiPriority w:val="11"/>
    <w:qFormat/>
    <w:rsid w:val="00B95B43"/>
    <w:pPr>
      <w:numPr>
        <w:ilvl w:val="1"/>
      </w:numPr>
      <w:spacing w:after="160" w:line="259" w:lineRule="auto"/>
    </w:pPr>
    <w:rPr>
      <w:rFonts w:eastAsiaTheme="minorEastAsia"/>
      <w:color w:val="5A5A5A" w:themeColor="text1" w:themeTint="A5"/>
      <w:spacing w:val="15"/>
      <w:sz w:val="22"/>
      <w:szCs w:val="22"/>
      <w:lang w:val="en-AU"/>
    </w:rPr>
  </w:style>
  <w:style w:type="character" w:customStyle="1" w:styleId="SubtitleChar">
    <w:name w:val="Subtitle Char"/>
    <w:basedOn w:val="DefaultParagraphFont"/>
    <w:link w:val="Subtitle"/>
    <w:uiPriority w:val="11"/>
    <w:rsid w:val="00B95B43"/>
    <w:rPr>
      <w:rFonts w:eastAsiaTheme="minorEastAsia"/>
      <w:color w:val="5A5A5A" w:themeColor="text1" w:themeTint="A5"/>
      <w:spacing w:val="15"/>
      <w:sz w:val="22"/>
      <w:szCs w:val="22"/>
      <w:lang w:val="en-AU"/>
    </w:rPr>
  </w:style>
  <w:style w:type="paragraph" w:customStyle="1" w:styleId="PolicyBody">
    <w:name w:val="Policy Body"/>
    <w:basedOn w:val="Normal"/>
    <w:link w:val="PolicyBodyChar"/>
    <w:qFormat/>
    <w:rsid w:val="00657A2A"/>
    <w:pPr>
      <w:autoSpaceDE w:val="0"/>
      <w:autoSpaceDN w:val="0"/>
      <w:adjustRightInd w:val="0"/>
      <w:jc w:val="both"/>
    </w:pPr>
    <w:rPr>
      <w:rFonts w:ascii="Myriad Pro" w:hAnsi="Myriad Pro" w:cs="Arial"/>
      <w:sz w:val="22"/>
      <w:szCs w:val="22"/>
      <w:lang w:val="en-AU"/>
    </w:rPr>
  </w:style>
  <w:style w:type="character" w:customStyle="1" w:styleId="PolicyBodyChar">
    <w:name w:val="Policy Body Char"/>
    <w:basedOn w:val="DefaultParagraphFont"/>
    <w:link w:val="PolicyBody"/>
    <w:rsid w:val="00657A2A"/>
    <w:rPr>
      <w:rFonts w:ascii="Myriad Pro" w:hAnsi="Myriad Pro" w:cs="Arial"/>
      <w:sz w:val="22"/>
      <w:szCs w:val="22"/>
      <w:lang w:val="en-AU"/>
    </w:rPr>
  </w:style>
  <w:style w:type="paragraph" w:styleId="NormalWeb">
    <w:name w:val="Normal (Web)"/>
    <w:basedOn w:val="Normal"/>
    <w:uiPriority w:val="99"/>
    <w:semiHidden/>
    <w:unhideWhenUsed/>
    <w:rsid w:val="008B5304"/>
    <w:pPr>
      <w:spacing w:before="100" w:beforeAutospacing="1" w:after="100" w:afterAutospacing="1"/>
    </w:pPr>
    <w:rPr>
      <w:rFonts w:ascii="Times New Roman" w:eastAsia="Times New Roman" w:hAnsi="Times New Roman" w:cs="Times New Roman"/>
      <w:lang w:val="en-AU" w:eastAsia="en-AU"/>
    </w:rPr>
  </w:style>
  <w:style w:type="paragraph" w:styleId="FootnoteText">
    <w:name w:val="footnote text"/>
    <w:aliases w:val="5_G"/>
    <w:basedOn w:val="Normal"/>
    <w:link w:val="FootnoteTextChar"/>
    <w:uiPriority w:val="99"/>
    <w:unhideWhenUsed/>
    <w:qFormat/>
    <w:rsid w:val="00C05BFC"/>
    <w:rPr>
      <w:sz w:val="20"/>
      <w:szCs w:val="20"/>
    </w:rPr>
  </w:style>
  <w:style w:type="character" w:customStyle="1" w:styleId="FootnoteTextChar">
    <w:name w:val="Footnote Text Char"/>
    <w:aliases w:val="5_G Char"/>
    <w:basedOn w:val="DefaultParagraphFont"/>
    <w:link w:val="FootnoteText"/>
    <w:uiPriority w:val="99"/>
    <w:rsid w:val="00C05BFC"/>
    <w:rPr>
      <w:sz w:val="20"/>
      <w:szCs w:val="20"/>
    </w:rPr>
  </w:style>
  <w:style w:type="character" w:styleId="FootnoteReference">
    <w:name w:val="footnote reference"/>
    <w:aliases w:val="Footnotes refss,Footnote number,Footnote,4_G"/>
    <w:basedOn w:val="DefaultParagraphFont"/>
    <w:uiPriority w:val="99"/>
    <w:unhideWhenUsed/>
    <w:qFormat/>
    <w:rsid w:val="00C05BFC"/>
    <w:rPr>
      <w:vertAlign w:val="superscript"/>
    </w:rPr>
  </w:style>
  <w:style w:type="paragraph" w:customStyle="1" w:styleId="Normal0">
    <w:name w:val="Normal 0"/>
    <w:rsid w:val="000A1BA8"/>
    <w:pPr>
      <w:widowControl w:val="0"/>
      <w:ind w:hanging="2275"/>
    </w:pPr>
    <w:rPr>
      <w:rFonts w:ascii="Courier New" w:eastAsia="Times New Roman" w:hAnsi="Courier New" w:cs="Times New Roman"/>
      <w:snapToGrid w:val="0"/>
      <w:szCs w:val="20"/>
    </w:rPr>
  </w:style>
  <w:style w:type="paragraph" w:customStyle="1" w:styleId="paragraph">
    <w:name w:val="paragraph"/>
    <w:basedOn w:val="Normal"/>
    <w:rsid w:val="0082620A"/>
    <w:pPr>
      <w:spacing w:before="100" w:beforeAutospacing="1" w:after="100" w:afterAutospacing="1"/>
    </w:pPr>
    <w:rPr>
      <w:rFonts w:ascii="Times New Roman" w:eastAsia="Times New Roman" w:hAnsi="Times New Roman" w:cs="Times New Roman"/>
      <w:lang w:val="en-AU" w:eastAsia="en-AU"/>
    </w:rPr>
  </w:style>
  <w:style w:type="character" w:customStyle="1" w:styleId="normaltextrun">
    <w:name w:val="normaltextrun"/>
    <w:basedOn w:val="DefaultParagraphFont"/>
    <w:rsid w:val="0082620A"/>
  </w:style>
  <w:style w:type="character" w:customStyle="1" w:styleId="eop">
    <w:name w:val="eop"/>
    <w:basedOn w:val="DefaultParagraphFont"/>
    <w:rsid w:val="0082620A"/>
  </w:style>
  <w:style w:type="character" w:customStyle="1" w:styleId="Heading3Char">
    <w:name w:val="Heading 3 Char"/>
    <w:basedOn w:val="DefaultParagraphFont"/>
    <w:link w:val="Heading3"/>
    <w:uiPriority w:val="9"/>
    <w:rsid w:val="0082620A"/>
    <w:rPr>
      <w:rFonts w:asciiTheme="majorHAnsi" w:eastAsiaTheme="majorEastAsia" w:hAnsiTheme="majorHAnsi" w:cstheme="majorBidi"/>
      <w:color w:val="1F4D78" w:themeColor="accent1" w:themeShade="7F"/>
    </w:rPr>
  </w:style>
  <w:style w:type="paragraph" w:customStyle="1" w:styleId="xmsonormal">
    <w:name w:val="x_msonormal"/>
    <w:basedOn w:val="Normal"/>
    <w:rsid w:val="002465AD"/>
    <w:pPr>
      <w:spacing w:before="100" w:beforeAutospacing="1" w:after="100" w:afterAutospacing="1"/>
    </w:pPr>
    <w:rPr>
      <w:rFonts w:ascii="Times New Roman" w:eastAsia="Times New Roman" w:hAnsi="Times New Roman" w:cs="Times New Roman"/>
      <w:lang w:val="en-AU" w:eastAsia="en-AU"/>
    </w:rPr>
  </w:style>
  <w:style w:type="paragraph" w:styleId="Quote">
    <w:name w:val="Quote"/>
    <w:basedOn w:val="Normal"/>
    <w:next w:val="Normal"/>
    <w:link w:val="QuoteChar"/>
    <w:uiPriority w:val="29"/>
    <w:qFormat/>
    <w:rsid w:val="005721E0"/>
    <w:pPr>
      <w:spacing w:before="200" w:after="160" w:line="259" w:lineRule="auto"/>
      <w:ind w:left="864" w:right="864"/>
      <w:jc w:val="center"/>
    </w:pPr>
    <w:rPr>
      <w:i/>
      <w:iCs/>
      <w:color w:val="404040" w:themeColor="text1" w:themeTint="BF"/>
      <w:sz w:val="22"/>
      <w:szCs w:val="22"/>
      <w:lang w:val="en-AU"/>
    </w:rPr>
  </w:style>
  <w:style w:type="character" w:customStyle="1" w:styleId="QuoteChar">
    <w:name w:val="Quote Char"/>
    <w:basedOn w:val="DefaultParagraphFont"/>
    <w:link w:val="Quote"/>
    <w:uiPriority w:val="29"/>
    <w:rsid w:val="005721E0"/>
    <w:rPr>
      <w:i/>
      <w:iCs/>
      <w:color w:val="404040" w:themeColor="text1" w:themeTint="BF"/>
      <w:sz w:val="22"/>
      <w:szCs w:val="22"/>
      <w:lang w:val="en-AU"/>
    </w:rPr>
  </w:style>
  <w:style w:type="character" w:customStyle="1" w:styleId="ListParagraphChar">
    <w:name w:val="List Paragraph Char"/>
    <w:aliases w:val="standard lewis Char"/>
    <w:basedOn w:val="DefaultParagraphFont"/>
    <w:link w:val="ListParagraph"/>
    <w:uiPriority w:val="34"/>
    <w:rsid w:val="004F2E70"/>
  </w:style>
  <w:style w:type="paragraph" w:customStyle="1" w:styleId="xparagraph">
    <w:name w:val="x_paragraph"/>
    <w:basedOn w:val="Normal"/>
    <w:rsid w:val="00D36019"/>
    <w:rPr>
      <w:rFonts w:ascii="Calibri" w:hAnsi="Calibri" w:cs="Calibri"/>
      <w:sz w:val="22"/>
      <w:szCs w:val="22"/>
      <w:lang w:val="en-AU" w:eastAsia="en-AU"/>
    </w:rPr>
  </w:style>
  <w:style w:type="paragraph" w:customStyle="1" w:styleId="xmsolistparagraph">
    <w:name w:val="x_msolistparagraph"/>
    <w:basedOn w:val="Normal"/>
    <w:rsid w:val="00D36019"/>
    <w:rPr>
      <w:rFonts w:ascii="Calibri" w:hAnsi="Calibri" w:cs="Calibri"/>
      <w:sz w:val="22"/>
      <w:szCs w:val="22"/>
      <w:lang w:val="en-AU" w:eastAsia="en-AU"/>
    </w:rPr>
  </w:style>
  <w:style w:type="character" w:customStyle="1" w:styleId="xnormaltextrun">
    <w:name w:val="x_normaltextrun"/>
    <w:basedOn w:val="DefaultParagraphFont"/>
    <w:rsid w:val="00D36019"/>
  </w:style>
  <w:style w:type="character" w:customStyle="1" w:styleId="xeop">
    <w:name w:val="x_eop"/>
    <w:basedOn w:val="DefaultParagraphFont"/>
    <w:rsid w:val="00D36019"/>
  </w:style>
  <w:style w:type="character" w:styleId="Emphasis">
    <w:name w:val="Emphasis"/>
    <w:basedOn w:val="DefaultParagraphFont"/>
    <w:uiPriority w:val="20"/>
    <w:qFormat/>
    <w:rsid w:val="007158AA"/>
    <w:rPr>
      <w:i/>
      <w:iCs/>
    </w:rPr>
  </w:style>
  <w:style w:type="paragraph" w:styleId="TOC1">
    <w:name w:val="toc 1"/>
    <w:basedOn w:val="Normal"/>
    <w:next w:val="Normal"/>
    <w:autoRedefine/>
    <w:uiPriority w:val="39"/>
    <w:unhideWhenUsed/>
    <w:rsid w:val="00C637F3"/>
    <w:pPr>
      <w:spacing w:before="120"/>
    </w:pPr>
    <w:rPr>
      <w:rFonts w:ascii="Cambria" w:eastAsia="Arial Unicode MS" w:hAnsi="Cambria" w:cs="Arial Unicode MS"/>
      <w:b/>
    </w:rPr>
  </w:style>
  <w:style w:type="paragraph" w:styleId="TOC2">
    <w:name w:val="toc 2"/>
    <w:basedOn w:val="Normal"/>
    <w:next w:val="Normal"/>
    <w:autoRedefine/>
    <w:uiPriority w:val="39"/>
    <w:unhideWhenUsed/>
    <w:rsid w:val="00C637F3"/>
    <w:pPr>
      <w:ind w:left="220"/>
    </w:pPr>
    <w:rPr>
      <w:rFonts w:ascii="Cambria" w:eastAsia="Arial Unicode MS" w:hAnsi="Cambria" w:cs="Arial Unicode MS"/>
      <w:b/>
      <w:sz w:val="22"/>
      <w:szCs w:val="22"/>
    </w:rPr>
  </w:style>
  <w:style w:type="paragraph" w:customStyle="1" w:styleId="Style2">
    <w:name w:val="Style 2"/>
    <w:basedOn w:val="Normal"/>
    <w:rsid w:val="00C637F3"/>
    <w:pPr>
      <w:numPr>
        <w:numId w:val="1"/>
      </w:numPr>
      <w:shd w:val="clear" w:color="auto" w:fill="000000"/>
      <w:tabs>
        <w:tab w:val="clear" w:pos="1080"/>
      </w:tabs>
      <w:jc w:val="center"/>
    </w:pPr>
    <w:rPr>
      <w:rFonts w:ascii="Times New Roman" w:eastAsia="Times New Roman" w:hAnsi="Times New Roman" w:cs="Times New Roman"/>
      <w:b/>
      <w:color w:val="FFFFFF"/>
      <w:sz w:val="40"/>
      <w:szCs w:val="20"/>
      <w:lang w:val="en-AU"/>
    </w:rPr>
  </w:style>
  <w:style w:type="character" w:customStyle="1" w:styleId="Heading4Char">
    <w:name w:val="Heading 4 Char"/>
    <w:basedOn w:val="DefaultParagraphFont"/>
    <w:link w:val="Heading4"/>
    <w:uiPriority w:val="9"/>
    <w:rsid w:val="0017323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73234"/>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6F0A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AF0"/>
    <w:rPr>
      <w:rFonts w:asciiTheme="majorHAnsi" w:eastAsiaTheme="majorEastAsia" w:hAnsiTheme="majorHAnsi" w:cstheme="majorBidi"/>
      <w:spacing w:val="-10"/>
      <w:kern w:val="28"/>
      <w:sz w:val="56"/>
      <w:szCs w:val="56"/>
    </w:rPr>
  </w:style>
  <w:style w:type="character" w:customStyle="1" w:styleId="superscript">
    <w:name w:val="superscript"/>
    <w:basedOn w:val="DefaultParagraphFont"/>
    <w:rsid w:val="006C597D"/>
  </w:style>
  <w:style w:type="character" w:styleId="CommentReference">
    <w:name w:val="annotation reference"/>
    <w:basedOn w:val="DefaultParagraphFont"/>
    <w:uiPriority w:val="99"/>
    <w:semiHidden/>
    <w:unhideWhenUsed/>
    <w:rsid w:val="00620E84"/>
    <w:rPr>
      <w:sz w:val="16"/>
      <w:szCs w:val="16"/>
    </w:rPr>
  </w:style>
  <w:style w:type="paragraph" w:styleId="CommentText">
    <w:name w:val="annotation text"/>
    <w:basedOn w:val="Normal"/>
    <w:link w:val="CommentTextChar"/>
    <w:uiPriority w:val="99"/>
    <w:unhideWhenUsed/>
    <w:rsid w:val="00620E84"/>
    <w:pPr>
      <w:spacing w:after="160"/>
    </w:pPr>
    <w:rPr>
      <w:sz w:val="20"/>
      <w:szCs w:val="20"/>
      <w:lang w:val="en-AU"/>
    </w:rPr>
  </w:style>
  <w:style w:type="character" w:customStyle="1" w:styleId="CommentTextChar">
    <w:name w:val="Comment Text Char"/>
    <w:basedOn w:val="DefaultParagraphFont"/>
    <w:link w:val="CommentText"/>
    <w:uiPriority w:val="99"/>
    <w:rsid w:val="00620E84"/>
    <w:rPr>
      <w:sz w:val="20"/>
      <w:szCs w:val="20"/>
      <w:lang w:val="en-AU"/>
    </w:rPr>
  </w:style>
  <w:style w:type="paragraph" w:styleId="Revision">
    <w:name w:val="Revision"/>
    <w:hidden/>
    <w:uiPriority w:val="99"/>
    <w:semiHidden/>
    <w:rsid w:val="007C6AD3"/>
  </w:style>
  <w:style w:type="paragraph" w:styleId="CommentSubject">
    <w:name w:val="annotation subject"/>
    <w:basedOn w:val="CommentText"/>
    <w:next w:val="CommentText"/>
    <w:link w:val="CommentSubjectChar"/>
    <w:uiPriority w:val="99"/>
    <w:semiHidden/>
    <w:unhideWhenUsed/>
    <w:rsid w:val="008D6ED2"/>
    <w:pPr>
      <w:spacing w:after="0"/>
    </w:pPr>
    <w:rPr>
      <w:b/>
      <w:bCs/>
      <w:lang w:val="en-US"/>
    </w:rPr>
  </w:style>
  <w:style w:type="character" w:customStyle="1" w:styleId="CommentSubjectChar">
    <w:name w:val="Comment Subject Char"/>
    <w:basedOn w:val="CommentTextChar"/>
    <w:link w:val="CommentSubject"/>
    <w:uiPriority w:val="99"/>
    <w:semiHidden/>
    <w:rsid w:val="008D6ED2"/>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7142">
      <w:bodyDiv w:val="1"/>
      <w:marLeft w:val="0"/>
      <w:marRight w:val="0"/>
      <w:marTop w:val="0"/>
      <w:marBottom w:val="0"/>
      <w:divBdr>
        <w:top w:val="none" w:sz="0" w:space="0" w:color="auto"/>
        <w:left w:val="none" w:sz="0" w:space="0" w:color="auto"/>
        <w:bottom w:val="none" w:sz="0" w:space="0" w:color="auto"/>
        <w:right w:val="none" w:sz="0" w:space="0" w:color="auto"/>
      </w:divBdr>
    </w:div>
    <w:div w:id="72095273">
      <w:bodyDiv w:val="1"/>
      <w:marLeft w:val="0"/>
      <w:marRight w:val="0"/>
      <w:marTop w:val="0"/>
      <w:marBottom w:val="0"/>
      <w:divBdr>
        <w:top w:val="none" w:sz="0" w:space="0" w:color="auto"/>
        <w:left w:val="none" w:sz="0" w:space="0" w:color="auto"/>
        <w:bottom w:val="none" w:sz="0" w:space="0" w:color="auto"/>
        <w:right w:val="none" w:sz="0" w:space="0" w:color="auto"/>
      </w:divBdr>
    </w:div>
    <w:div w:id="154221443">
      <w:bodyDiv w:val="1"/>
      <w:marLeft w:val="0"/>
      <w:marRight w:val="0"/>
      <w:marTop w:val="0"/>
      <w:marBottom w:val="0"/>
      <w:divBdr>
        <w:top w:val="none" w:sz="0" w:space="0" w:color="auto"/>
        <w:left w:val="none" w:sz="0" w:space="0" w:color="auto"/>
        <w:bottom w:val="none" w:sz="0" w:space="0" w:color="auto"/>
        <w:right w:val="none" w:sz="0" w:space="0" w:color="auto"/>
      </w:divBdr>
    </w:div>
    <w:div w:id="160900222">
      <w:bodyDiv w:val="1"/>
      <w:marLeft w:val="0"/>
      <w:marRight w:val="0"/>
      <w:marTop w:val="0"/>
      <w:marBottom w:val="0"/>
      <w:divBdr>
        <w:top w:val="none" w:sz="0" w:space="0" w:color="auto"/>
        <w:left w:val="none" w:sz="0" w:space="0" w:color="auto"/>
        <w:bottom w:val="none" w:sz="0" w:space="0" w:color="auto"/>
        <w:right w:val="none" w:sz="0" w:space="0" w:color="auto"/>
      </w:divBdr>
      <w:divsChild>
        <w:div w:id="150366253">
          <w:marLeft w:val="0"/>
          <w:marRight w:val="0"/>
          <w:marTop w:val="0"/>
          <w:marBottom w:val="0"/>
          <w:divBdr>
            <w:top w:val="none" w:sz="0" w:space="0" w:color="auto"/>
            <w:left w:val="none" w:sz="0" w:space="0" w:color="auto"/>
            <w:bottom w:val="none" w:sz="0" w:space="0" w:color="auto"/>
            <w:right w:val="none" w:sz="0" w:space="0" w:color="auto"/>
          </w:divBdr>
        </w:div>
        <w:div w:id="259291819">
          <w:marLeft w:val="0"/>
          <w:marRight w:val="0"/>
          <w:marTop w:val="0"/>
          <w:marBottom w:val="0"/>
          <w:divBdr>
            <w:top w:val="none" w:sz="0" w:space="0" w:color="auto"/>
            <w:left w:val="none" w:sz="0" w:space="0" w:color="auto"/>
            <w:bottom w:val="none" w:sz="0" w:space="0" w:color="auto"/>
            <w:right w:val="none" w:sz="0" w:space="0" w:color="auto"/>
          </w:divBdr>
        </w:div>
        <w:div w:id="312373722">
          <w:marLeft w:val="0"/>
          <w:marRight w:val="0"/>
          <w:marTop w:val="0"/>
          <w:marBottom w:val="0"/>
          <w:divBdr>
            <w:top w:val="none" w:sz="0" w:space="0" w:color="auto"/>
            <w:left w:val="none" w:sz="0" w:space="0" w:color="auto"/>
            <w:bottom w:val="none" w:sz="0" w:space="0" w:color="auto"/>
            <w:right w:val="none" w:sz="0" w:space="0" w:color="auto"/>
          </w:divBdr>
        </w:div>
        <w:div w:id="332033005">
          <w:marLeft w:val="0"/>
          <w:marRight w:val="0"/>
          <w:marTop w:val="0"/>
          <w:marBottom w:val="0"/>
          <w:divBdr>
            <w:top w:val="none" w:sz="0" w:space="0" w:color="auto"/>
            <w:left w:val="none" w:sz="0" w:space="0" w:color="auto"/>
            <w:bottom w:val="none" w:sz="0" w:space="0" w:color="auto"/>
            <w:right w:val="none" w:sz="0" w:space="0" w:color="auto"/>
          </w:divBdr>
        </w:div>
        <w:div w:id="364331349">
          <w:marLeft w:val="0"/>
          <w:marRight w:val="0"/>
          <w:marTop w:val="0"/>
          <w:marBottom w:val="0"/>
          <w:divBdr>
            <w:top w:val="none" w:sz="0" w:space="0" w:color="auto"/>
            <w:left w:val="none" w:sz="0" w:space="0" w:color="auto"/>
            <w:bottom w:val="none" w:sz="0" w:space="0" w:color="auto"/>
            <w:right w:val="none" w:sz="0" w:space="0" w:color="auto"/>
          </w:divBdr>
        </w:div>
        <w:div w:id="373776845">
          <w:marLeft w:val="0"/>
          <w:marRight w:val="0"/>
          <w:marTop w:val="0"/>
          <w:marBottom w:val="0"/>
          <w:divBdr>
            <w:top w:val="none" w:sz="0" w:space="0" w:color="auto"/>
            <w:left w:val="none" w:sz="0" w:space="0" w:color="auto"/>
            <w:bottom w:val="none" w:sz="0" w:space="0" w:color="auto"/>
            <w:right w:val="none" w:sz="0" w:space="0" w:color="auto"/>
          </w:divBdr>
        </w:div>
        <w:div w:id="506486291">
          <w:marLeft w:val="0"/>
          <w:marRight w:val="0"/>
          <w:marTop w:val="0"/>
          <w:marBottom w:val="0"/>
          <w:divBdr>
            <w:top w:val="none" w:sz="0" w:space="0" w:color="auto"/>
            <w:left w:val="none" w:sz="0" w:space="0" w:color="auto"/>
            <w:bottom w:val="none" w:sz="0" w:space="0" w:color="auto"/>
            <w:right w:val="none" w:sz="0" w:space="0" w:color="auto"/>
          </w:divBdr>
        </w:div>
        <w:div w:id="709839862">
          <w:marLeft w:val="0"/>
          <w:marRight w:val="0"/>
          <w:marTop w:val="0"/>
          <w:marBottom w:val="0"/>
          <w:divBdr>
            <w:top w:val="none" w:sz="0" w:space="0" w:color="auto"/>
            <w:left w:val="none" w:sz="0" w:space="0" w:color="auto"/>
            <w:bottom w:val="none" w:sz="0" w:space="0" w:color="auto"/>
            <w:right w:val="none" w:sz="0" w:space="0" w:color="auto"/>
          </w:divBdr>
        </w:div>
        <w:div w:id="715661992">
          <w:marLeft w:val="0"/>
          <w:marRight w:val="0"/>
          <w:marTop w:val="0"/>
          <w:marBottom w:val="0"/>
          <w:divBdr>
            <w:top w:val="none" w:sz="0" w:space="0" w:color="auto"/>
            <w:left w:val="none" w:sz="0" w:space="0" w:color="auto"/>
            <w:bottom w:val="none" w:sz="0" w:space="0" w:color="auto"/>
            <w:right w:val="none" w:sz="0" w:space="0" w:color="auto"/>
          </w:divBdr>
        </w:div>
        <w:div w:id="738097935">
          <w:marLeft w:val="0"/>
          <w:marRight w:val="0"/>
          <w:marTop w:val="0"/>
          <w:marBottom w:val="0"/>
          <w:divBdr>
            <w:top w:val="none" w:sz="0" w:space="0" w:color="auto"/>
            <w:left w:val="none" w:sz="0" w:space="0" w:color="auto"/>
            <w:bottom w:val="none" w:sz="0" w:space="0" w:color="auto"/>
            <w:right w:val="none" w:sz="0" w:space="0" w:color="auto"/>
          </w:divBdr>
        </w:div>
        <w:div w:id="835921688">
          <w:marLeft w:val="0"/>
          <w:marRight w:val="0"/>
          <w:marTop w:val="0"/>
          <w:marBottom w:val="0"/>
          <w:divBdr>
            <w:top w:val="none" w:sz="0" w:space="0" w:color="auto"/>
            <w:left w:val="none" w:sz="0" w:space="0" w:color="auto"/>
            <w:bottom w:val="none" w:sz="0" w:space="0" w:color="auto"/>
            <w:right w:val="none" w:sz="0" w:space="0" w:color="auto"/>
          </w:divBdr>
        </w:div>
        <w:div w:id="904947180">
          <w:marLeft w:val="0"/>
          <w:marRight w:val="0"/>
          <w:marTop w:val="0"/>
          <w:marBottom w:val="0"/>
          <w:divBdr>
            <w:top w:val="none" w:sz="0" w:space="0" w:color="auto"/>
            <w:left w:val="none" w:sz="0" w:space="0" w:color="auto"/>
            <w:bottom w:val="none" w:sz="0" w:space="0" w:color="auto"/>
            <w:right w:val="none" w:sz="0" w:space="0" w:color="auto"/>
          </w:divBdr>
        </w:div>
        <w:div w:id="956720707">
          <w:marLeft w:val="0"/>
          <w:marRight w:val="0"/>
          <w:marTop w:val="0"/>
          <w:marBottom w:val="0"/>
          <w:divBdr>
            <w:top w:val="none" w:sz="0" w:space="0" w:color="auto"/>
            <w:left w:val="none" w:sz="0" w:space="0" w:color="auto"/>
            <w:bottom w:val="none" w:sz="0" w:space="0" w:color="auto"/>
            <w:right w:val="none" w:sz="0" w:space="0" w:color="auto"/>
          </w:divBdr>
        </w:div>
        <w:div w:id="962343341">
          <w:marLeft w:val="0"/>
          <w:marRight w:val="0"/>
          <w:marTop w:val="0"/>
          <w:marBottom w:val="0"/>
          <w:divBdr>
            <w:top w:val="none" w:sz="0" w:space="0" w:color="auto"/>
            <w:left w:val="none" w:sz="0" w:space="0" w:color="auto"/>
            <w:bottom w:val="none" w:sz="0" w:space="0" w:color="auto"/>
            <w:right w:val="none" w:sz="0" w:space="0" w:color="auto"/>
          </w:divBdr>
        </w:div>
        <w:div w:id="971249985">
          <w:marLeft w:val="0"/>
          <w:marRight w:val="0"/>
          <w:marTop w:val="0"/>
          <w:marBottom w:val="0"/>
          <w:divBdr>
            <w:top w:val="none" w:sz="0" w:space="0" w:color="auto"/>
            <w:left w:val="none" w:sz="0" w:space="0" w:color="auto"/>
            <w:bottom w:val="none" w:sz="0" w:space="0" w:color="auto"/>
            <w:right w:val="none" w:sz="0" w:space="0" w:color="auto"/>
          </w:divBdr>
        </w:div>
        <w:div w:id="1071199312">
          <w:marLeft w:val="0"/>
          <w:marRight w:val="0"/>
          <w:marTop w:val="0"/>
          <w:marBottom w:val="0"/>
          <w:divBdr>
            <w:top w:val="none" w:sz="0" w:space="0" w:color="auto"/>
            <w:left w:val="none" w:sz="0" w:space="0" w:color="auto"/>
            <w:bottom w:val="none" w:sz="0" w:space="0" w:color="auto"/>
            <w:right w:val="none" w:sz="0" w:space="0" w:color="auto"/>
          </w:divBdr>
        </w:div>
        <w:div w:id="1140458463">
          <w:marLeft w:val="0"/>
          <w:marRight w:val="0"/>
          <w:marTop w:val="0"/>
          <w:marBottom w:val="0"/>
          <w:divBdr>
            <w:top w:val="none" w:sz="0" w:space="0" w:color="auto"/>
            <w:left w:val="none" w:sz="0" w:space="0" w:color="auto"/>
            <w:bottom w:val="none" w:sz="0" w:space="0" w:color="auto"/>
            <w:right w:val="none" w:sz="0" w:space="0" w:color="auto"/>
          </w:divBdr>
        </w:div>
        <w:div w:id="1190875044">
          <w:marLeft w:val="0"/>
          <w:marRight w:val="0"/>
          <w:marTop w:val="0"/>
          <w:marBottom w:val="0"/>
          <w:divBdr>
            <w:top w:val="none" w:sz="0" w:space="0" w:color="auto"/>
            <w:left w:val="none" w:sz="0" w:space="0" w:color="auto"/>
            <w:bottom w:val="none" w:sz="0" w:space="0" w:color="auto"/>
            <w:right w:val="none" w:sz="0" w:space="0" w:color="auto"/>
          </w:divBdr>
        </w:div>
        <w:div w:id="1383942006">
          <w:marLeft w:val="0"/>
          <w:marRight w:val="0"/>
          <w:marTop w:val="0"/>
          <w:marBottom w:val="0"/>
          <w:divBdr>
            <w:top w:val="none" w:sz="0" w:space="0" w:color="auto"/>
            <w:left w:val="none" w:sz="0" w:space="0" w:color="auto"/>
            <w:bottom w:val="none" w:sz="0" w:space="0" w:color="auto"/>
            <w:right w:val="none" w:sz="0" w:space="0" w:color="auto"/>
          </w:divBdr>
        </w:div>
        <w:div w:id="1440031574">
          <w:marLeft w:val="0"/>
          <w:marRight w:val="0"/>
          <w:marTop w:val="0"/>
          <w:marBottom w:val="0"/>
          <w:divBdr>
            <w:top w:val="none" w:sz="0" w:space="0" w:color="auto"/>
            <w:left w:val="none" w:sz="0" w:space="0" w:color="auto"/>
            <w:bottom w:val="none" w:sz="0" w:space="0" w:color="auto"/>
            <w:right w:val="none" w:sz="0" w:space="0" w:color="auto"/>
          </w:divBdr>
        </w:div>
        <w:div w:id="1457790590">
          <w:marLeft w:val="0"/>
          <w:marRight w:val="0"/>
          <w:marTop w:val="0"/>
          <w:marBottom w:val="0"/>
          <w:divBdr>
            <w:top w:val="none" w:sz="0" w:space="0" w:color="auto"/>
            <w:left w:val="none" w:sz="0" w:space="0" w:color="auto"/>
            <w:bottom w:val="none" w:sz="0" w:space="0" w:color="auto"/>
            <w:right w:val="none" w:sz="0" w:space="0" w:color="auto"/>
          </w:divBdr>
        </w:div>
        <w:div w:id="1494878070">
          <w:marLeft w:val="0"/>
          <w:marRight w:val="0"/>
          <w:marTop w:val="0"/>
          <w:marBottom w:val="0"/>
          <w:divBdr>
            <w:top w:val="none" w:sz="0" w:space="0" w:color="auto"/>
            <w:left w:val="none" w:sz="0" w:space="0" w:color="auto"/>
            <w:bottom w:val="none" w:sz="0" w:space="0" w:color="auto"/>
            <w:right w:val="none" w:sz="0" w:space="0" w:color="auto"/>
          </w:divBdr>
        </w:div>
        <w:div w:id="1598363761">
          <w:marLeft w:val="0"/>
          <w:marRight w:val="0"/>
          <w:marTop w:val="0"/>
          <w:marBottom w:val="0"/>
          <w:divBdr>
            <w:top w:val="none" w:sz="0" w:space="0" w:color="auto"/>
            <w:left w:val="none" w:sz="0" w:space="0" w:color="auto"/>
            <w:bottom w:val="none" w:sz="0" w:space="0" w:color="auto"/>
            <w:right w:val="none" w:sz="0" w:space="0" w:color="auto"/>
          </w:divBdr>
        </w:div>
        <w:div w:id="1708604849">
          <w:marLeft w:val="0"/>
          <w:marRight w:val="0"/>
          <w:marTop w:val="0"/>
          <w:marBottom w:val="0"/>
          <w:divBdr>
            <w:top w:val="none" w:sz="0" w:space="0" w:color="auto"/>
            <w:left w:val="none" w:sz="0" w:space="0" w:color="auto"/>
            <w:bottom w:val="none" w:sz="0" w:space="0" w:color="auto"/>
            <w:right w:val="none" w:sz="0" w:space="0" w:color="auto"/>
          </w:divBdr>
        </w:div>
        <w:div w:id="1824855903">
          <w:marLeft w:val="0"/>
          <w:marRight w:val="0"/>
          <w:marTop w:val="0"/>
          <w:marBottom w:val="0"/>
          <w:divBdr>
            <w:top w:val="none" w:sz="0" w:space="0" w:color="auto"/>
            <w:left w:val="none" w:sz="0" w:space="0" w:color="auto"/>
            <w:bottom w:val="none" w:sz="0" w:space="0" w:color="auto"/>
            <w:right w:val="none" w:sz="0" w:space="0" w:color="auto"/>
          </w:divBdr>
        </w:div>
        <w:div w:id="1844011735">
          <w:marLeft w:val="0"/>
          <w:marRight w:val="0"/>
          <w:marTop w:val="0"/>
          <w:marBottom w:val="0"/>
          <w:divBdr>
            <w:top w:val="none" w:sz="0" w:space="0" w:color="auto"/>
            <w:left w:val="none" w:sz="0" w:space="0" w:color="auto"/>
            <w:bottom w:val="none" w:sz="0" w:space="0" w:color="auto"/>
            <w:right w:val="none" w:sz="0" w:space="0" w:color="auto"/>
          </w:divBdr>
        </w:div>
        <w:div w:id="1866213014">
          <w:marLeft w:val="0"/>
          <w:marRight w:val="0"/>
          <w:marTop w:val="0"/>
          <w:marBottom w:val="0"/>
          <w:divBdr>
            <w:top w:val="none" w:sz="0" w:space="0" w:color="auto"/>
            <w:left w:val="none" w:sz="0" w:space="0" w:color="auto"/>
            <w:bottom w:val="none" w:sz="0" w:space="0" w:color="auto"/>
            <w:right w:val="none" w:sz="0" w:space="0" w:color="auto"/>
          </w:divBdr>
        </w:div>
        <w:div w:id="1870949943">
          <w:marLeft w:val="0"/>
          <w:marRight w:val="0"/>
          <w:marTop w:val="0"/>
          <w:marBottom w:val="0"/>
          <w:divBdr>
            <w:top w:val="none" w:sz="0" w:space="0" w:color="auto"/>
            <w:left w:val="none" w:sz="0" w:space="0" w:color="auto"/>
            <w:bottom w:val="none" w:sz="0" w:space="0" w:color="auto"/>
            <w:right w:val="none" w:sz="0" w:space="0" w:color="auto"/>
          </w:divBdr>
        </w:div>
        <w:div w:id="1876573308">
          <w:marLeft w:val="0"/>
          <w:marRight w:val="0"/>
          <w:marTop w:val="0"/>
          <w:marBottom w:val="0"/>
          <w:divBdr>
            <w:top w:val="none" w:sz="0" w:space="0" w:color="auto"/>
            <w:left w:val="none" w:sz="0" w:space="0" w:color="auto"/>
            <w:bottom w:val="none" w:sz="0" w:space="0" w:color="auto"/>
            <w:right w:val="none" w:sz="0" w:space="0" w:color="auto"/>
          </w:divBdr>
        </w:div>
        <w:div w:id="2068799921">
          <w:marLeft w:val="0"/>
          <w:marRight w:val="0"/>
          <w:marTop w:val="0"/>
          <w:marBottom w:val="0"/>
          <w:divBdr>
            <w:top w:val="none" w:sz="0" w:space="0" w:color="auto"/>
            <w:left w:val="none" w:sz="0" w:space="0" w:color="auto"/>
            <w:bottom w:val="none" w:sz="0" w:space="0" w:color="auto"/>
            <w:right w:val="none" w:sz="0" w:space="0" w:color="auto"/>
          </w:divBdr>
        </w:div>
        <w:div w:id="2126343019">
          <w:marLeft w:val="0"/>
          <w:marRight w:val="0"/>
          <w:marTop w:val="0"/>
          <w:marBottom w:val="0"/>
          <w:divBdr>
            <w:top w:val="none" w:sz="0" w:space="0" w:color="auto"/>
            <w:left w:val="none" w:sz="0" w:space="0" w:color="auto"/>
            <w:bottom w:val="none" w:sz="0" w:space="0" w:color="auto"/>
            <w:right w:val="none" w:sz="0" w:space="0" w:color="auto"/>
          </w:divBdr>
        </w:div>
      </w:divsChild>
    </w:div>
    <w:div w:id="249899569">
      <w:bodyDiv w:val="1"/>
      <w:marLeft w:val="0"/>
      <w:marRight w:val="0"/>
      <w:marTop w:val="0"/>
      <w:marBottom w:val="0"/>
      <w:divBdr>
        <w:top w:val="none" w:sz="0" w:space="0" w:color="auto"/>
        <w:left w:val="none" w:sz="0" w:space="0" w:color="auto"/>
        <w:bottom w:val="none" w:sz="0" w:space="0" w:color="auto"/>
        <w:right w:val="none" w:sz="0" w:space="0" w:color="auto"/>
      </w:divBdr>
    </w:div>
    <w:div w:id="291323301">
      <w:bodyDiv w:val="1"/>
      <w:marLeft w:val="0"/>
      <w:marRight w:val="0"/>
      <w:marTop w:val="0"/>
      <w:marBottom w:val="0"/>
      <w:divBdr>
        <w:top w:val="none" w:sz="0" w:space="0" w:color="auto"/>
        <w:left w:val="none" w:sz="0" w:space="0" w:color="auto"/>
        <w:bottom w:val="none" w:sz="0" w:space="0" w:color="auto"/>
        <w:right w:val="none" w:sz="0" w:space="0" w:color="auto"/>
      </w:divBdr>
    </w:div>
    <w:div w:id="343748988">
      <w:bodyDiv w:val="1"/>
      <w:marLeft w:val="0"/>
      <w:marRight w:val="0"/>
      <w:marTop w:val="0"/>
      <w:marBottom w:val="0"/>
      <w:divBdr>
        <w:top w:val="none" w:sz="0" w:space="0" w:color="auto"/>
        <w:left w:val="none" w:sz="0" w:space="0" w:color="auto"/>
        <w:bottom w:val="none" w:sz="0" w:space="0" w:color="auto"/>
        <w:right w:val="none" w:sz="0" w:space="0" w:color="auto"/>
      </w:divBdr>
      <w:divsChild>
        <w:div w:id="99573569">
          <w:marLeft w:val="0"/>
          <w:marRight w:val="0"/>
          <w:marTop w:val="0"/>
          <w:marBottom w:val="0"/>
          <w:divBdr>
            <w:top w:val="none" w:sz="0" w:space="0" w:color="auto"/>
            <w:left w:val="none" w:sz="0" w:space="0" w:color="auto"/>
            <w:bottom w:val="none" w:sz="0" w:space="0" w:color="auto"/>
            <w:right w:val="none" w:sz="0" w:space="0" w:color="auto"/>
          </w:divBdr>
        </w:div>
        <w:div w:id="142814637">
          <w:marLeft w:val="0"/>
          <w:marRight w:val="0"/>
          <w:marTop w:val="0"/>
          <w:marBottom w:val="0"/>
          <w:divBdr>
            <w:top w:val="none" w:sz="0" w:space="0" w:color="auto"/>
            <w:left w:val="none" w:sz="0" w:space="0" w:color="auto"/>
            <w:bottom w:val="none" w:sz="0" w:space="0" w:color="auto"/>
            <w:right w:val="none" w:sz="0" w:space="0" w:color="auto"/>
          </w:divBdr>
        </w:div>
        <w:div w:id="205262353">
          <w:marLeft w:val="0"/>
          <w:marRight w:val="0"/>
          <w:marTop w:val="0"/>
          <w:marBottom w:val="0"/>
          <w:divBdr>
            <w:top w:val="none" w:sz="0" w:space="0" w:color="auto"/>
            <w:left w:val="none" w:sz="0" w:space="0" w:color="auto"/>
            <w:bottom w:val="none" w:sz="0" w:space="0" w:color="auto"/>
            <w:right w:val="none" w:sz="0" w:space="0" w:color="auto"/>
          </w:divBdr>
        </w:div>
        <w:div w:id="512064844">
          <w:marLeft w:val="0"/>
          <w:marRight w:val="0"/>
          <w:marTop w:val="0"/>
          <w:marBottom w:val="0"/>
          <w:divBdr>
            <w:top w:val="none" w:sz="0" w:space="0" w:color="auto"/>
            <w:left w:val="none" w:sz="0" w:space="0" w:color="auto"/>
            <w:bottom w:val="none" w:sz="0" w:space="0" w:color="auto"/>
            <w:right w:val="none" w:sz="0" w:space="0" w:color="auto"/>
          </w:divBdr>
        </w:div>
        <w:div w:id="713579511">
          <w:marLeft w:val="0"/>
          <w:marRight w:val="0"/>
          <w:marTop w:val="0"/>
          <w:marBottom w:val="0"/>
          <w:divBdr>
            <w:top w:val="none" w:sz="0" w:space="0" w:color="auto"/>
            <w:left w:val="none" w:sz="0" w:space="0" w:color="auto"/>
            <w:bottom w:val="none" w:sz="0" w:space="0" w:color="auto"/>
            <w:right w:val="none" w:sz="0" w:space="0" w:color="auto"/>
          </w:divBdr>
        </w:div>
        <w:div w:id="946157202">
          <w:marLeft w:val="0"/>
          <w:marRight w:val="0"/>
          <w:marTop w:val="0"/>
          <w:marBottom w:val="0"/>
          <w:divBdr>
            <w:top w:val="none" w:sz="0" w:space="0" w:color="auto"/>
            <w:left w:val="none" w:sz="0" w:space="0" w:color="auto"/>
            <w:bottom w:val="none" w:sz="0" w:space="0" w:color="auto"/>
            <w:right w:val="none" w:sz="0" w:space="0" w:color="auto"/>
          </w:divBdr>
        </w:div>
        <w:div w:id="953514759">
          <w:marLeft w:val="0"/>
          <w:marRight w:val="0"/>
          <w:marTop w:val="0"/>
          <w:marBottom w:val="0"/>
          <w:divBdr>
            <w:top w:val="none" w:sz="0" w:space="0" w:color="auto"/>
            <w:left w:val="none" w:sz="0" w:space="0" w:color="auto"/>
            <w:bottom w:val="none" w:sz="0" w:space="0" w:color="auto"/>
            <w:right w:val="none" w:sz="0" w:space="0" w:color="auto"/>
          </w:divBdr>
        </w:div>
        <w:div w:id="967054181">
          <w:marLeft w:val="0"/>
          <w:marRight w:val="0"/>
          <w:marTop w:val="0"/>
          <w:marBottom w:val="0"/>
          <w:divBdr>
            <w:top w:val="none" w:sz="0" w:space="0" w:color="auto"/>
            <w:left w:val="none" w:sz="0" w:space="0" w:color="auto"/>
            <w:bottom w:val="none" w:sz="0" w:space="0" w:color="auto"/>
            <w:right w:val="none" w:sz="0" w:space="0" w:color="auto"/>
          </w:divBdr>
          <w:divsChild>
            <w:div w:id="594438833">
              <w:marLeft w:val="0"/>
              <w:marRight w:val="0"/>
              <w:marTop w:val="0"/>
              <w:marBottom w:val="0"/>
              <w:divBdr>
                <w:top w:val="none" w:sz="0" w:space="0" w:color="auto"/>
                <w:left w:val="none" w:sz="0" w:space="0" w:color="auto"/>
                <w:bottom w:val="none" w:sz="0" w:space="0" w:color="auto"/>
                <w:right w:val="none" w:sz="0" w:space="0" w:color="auto"/>
              </w:divBdr>
            </w:div>
            <w:div w:id="833109851">
              <w:marLeft w:val="0"/>
              <w:marRight w:val="0"/>
              <w:marTop w:val="0"/>
              <w:marBottom w:val="0"/>
              <w:divBdr>
                <w:top w:val="none" w:sz="0" w:space="0" w:color="auto"/>
                <w:left w:val="none" w:sz="0" w:space="0" w:color="auto"/>
                <w:bottom w:val="none" w:sz="0" w:space="0" w:color="auto"/>
                <w:right w:val="none" w:sz="0" w:space="0" w:color="auto"/>
              </w:divBdr>
            </w:div>
            <w:div w:id="863716775">
              <w:marLeft w:val="0"/>
              <w:marRight w:val="0"/>
              <w:marTop w:val="0"/>
              <w:marBottom w:val="0"/>
              <w:divBdr>
                <w:top w:val="none" w:sz="0" w:space="0" w:color="auto"/>
                <w:left w:val="none" w:sz="0" w:space="0" w:color="auto"/>
                <w:bottom w:val="none" w:sz="0" w:space="0" w:color="auto"/>
                <w:right w:val="none" w:sz="0" w:space="0" w:color="auto"/>
              </w:divBdr>
            </w:div>
            <w:div w:id="1610698465">
              <w:marLeft w:val="0"/>
              <w:marRight w:val="0"/>
              <w:marTop w:val="0"/>
              <w:marBottom w:val="0"/>
              <w:divBdr>
                <w:top w:val="none" w:sz="0" w:space="0" w:color="auto"/>
                <w:left w:val="none" w:sz="0" w:space="0" w:color="auto"/>
                <w:bottom w:val="none" w:sz="0" w:space="0" w:color="auto"/>
                <w:right w:val="none" w:sz="0" w:space="0" w:color="auto"/>
              </w:divBdr>
            </w:div>
          </w:divsChild>
        </w:div>
        <w:div w:id="989020192">
          <w:marLeft w:val="0"/>
          <w:marRight w:val="0"/>
          <w:marTop w:val="0"/>
          <w:marBottom w:val="0"/>
          <w:divBdr>
            <w:top w:val="none" w:sz="0" w:space="0" w:color="auto"/>
            <w:left w:val="none" w:sz="0" w:space="0" w:color="auto"/>
            <w:bottom w:val="none" w:sz="0" w:space="0" w:color="auto"/>
            <w:right w:val="none" w:sz="0" w:space="0" w:color="auto"/>
          </w:divBdr>
        </w:div>
        <w:div w:id="1075589984">
          <w:marLeft w:val="0"/>
          <w:marRight w:val="0"/>
          <w:marTop w:val="0"/>
          <w:marBottom w:val="0"/>
          <w:divBdr>
            <w:top w:val="none" w:sz="0" w:space="0" w:color="auto"/>
            <w:left w:val="none" w:sz="0" w:space="0" w:color="auto"/>
            <w:bottom w:val="none" w:sz="0" w:space="0" w:color="auto"/>
            <w:right w:val="none" w:sz="0" w:space="0" w:color="auto"/>
          </w:divBdr>
        </w:div>
        <w:div w:id="1164126140">
          <w:marLeft w:val="0"/>
          <w:marRight w:val="0"/>
          <w:marTop w:val="0"/>
          <w:marBottom w:val="0"/>
          <w:divBdr>
            <w:top w:val="none" w:sz="0" w:space="0" w:color="auto"/>
            <w:left w:val="none" w:sz="0" w:space="0" w:color="auto"/>
            <w:bottom w:val="none" w:sz="0" w:space="0" w:color="auto"/>
            <w:right w:val="none" w:sz="0" w:space="0" w:color="auto"/>
          </w:divBdr>
        </w:div>
        <w:div w:id="1310748007">
          <w:marLeft w:val="0"/>
          <w:marRight w:val="0"/>
          <w:marTop w:val="0"/>
          <w:marBottom w:val="0"/>
          <w:divBdr>
            <w:top w:val="none" w:sz="0" w:space="0" w:color="auto"/>
            <w:left w:val="none" w:sz="0" w:space="0" w:color="auto"/>
            <w:bottom w:val="none" w:sz="0" w:space="0" w:color="auto"/>
            <w:right w:val="none" w:sz="0" w:space="0" w:color="auto"/>
          </w:divBdr>
        </w:div>
        <w:div w:id="1459452417">
          <w:marLeft w:val="0"/>
          <w:marRight w:val="0"/>
          <w:marTop w:val="0"/>
          <w:marBottom w:val="0"/>
          <w:divBdr>
            <w:top w:val="none" w:sz="0" w:space="0" w:color="auto"/>
            <w:left w:val="none" w:sz="0" w:space="0" w:color="auto"/>
            <w:bottom w:val="none" w:sz="0" w:space="0" w:color="auto"/>
            <w:right w:val="none" w:sz="0" w:space="0" w:color="auto"/>
          </w:divBdr>
        </w:div>
        <w:div w:id="1536768200">
          <w:marLeft w:val="0"/>
          <w:marRight w:val="0"/>
          <w:marTop w:val="0"/>
          <w:marBottom w:val="0"/>
          <w:divBdr>
            <w:top w:val="none" w:sz="0" w:space="0" w:color="auto"/>
            <w:left w:val="none" w:sz="0" w:space="0" w:color="auto"/>
            <w:bottom w:val="none" w:sz="0" w:space="0" w:color="auto"/>
            <w:right w:val="none" w:sz="0" w:space="0" w:color="auto"/>
          </w:divBdr>
        </w:div>
        <w:div w:id="1543859386">
          <w:marLeft w:val="0"/>
          <w:marRight w:val="0"/>
          <w:marTop w:val="0"/>
          <w:marBottom w:val="0"/>
          <w:divBdr>
            <w:top w:val="none" w:sz="0" w:space="0" w:color="auto"/>
            <w:left w:val="none" w:sz="0" w:space="0" w:color="auto"/>
            <w:bottom w:val="none" w:sz="0" w:space="0" w:color="auto"/>
            <w:right w:val="none" w:sz="0" w:space="0" w:color="auto"/>
          </w:divBdr>
        </w:div>
        <w:div w:id="1678382617">
          <w:marLeft w:val="0"/>
          <w:marRight w:val="0"/>
          <w:marTop w:val="0"/>
          <w:marBottom w:val="0"/>
          <w:divBdr>
            <w:top w:val="none" w:sz="0" w:space="0" w:color="auto"/>
            <w:left w:val="none" w:sz="0" w:space="0" w:color="auto"/>
            <w:bottom w:val="none" w:sz="0" w:space="0" w:color="auto"/>
            <w:right w:val="none" w:sz="0" w:space="0" w:color="auto"/>
          </w:divBdr>
        </w:div>
        <w:div w:id="1723552373">
          <w:marLeft w:val="0"/>
          <w:marRight w:val="0"/>
          <w:marTop w:val="0"/>
          <w:marBottom w:val="0"/>
          <w:divBdr>
            <w:top w:val="none" w:sz="0" w:space="0" w:color="auto"/>
            <w:left w:val="none" w:sz="0" w:space="0" w:color="auto"/>
            <w:bottom w:val="none" w:sz="0" w:space="0" w:color="auto"/>
            <w:right w:val="none" w:sz="0" w:space="0" w:color="auto"/>
          </w:divBdr>
        </w:div>
        <w:div w:id="1761639014">
          <w:marLeft w:val="0"/>
          <w:marRight w:val="0"/>
          <w:marTop w:val="0"/>
          <w:marBottom w:val="0"/>
          <w:divBdr>
            <w:top w:val="none" w:sz="0" w:space="0" w:color="auto"/>
            <w:left w:val="none" w:sz="0" w:space="0" w:color="auto"/>
            <w:bottom w:val="none" w:sz="0" w:space="0" w:color="auto"/>
            <w:right w:val="none" w:sz="0" w:space="0" w:color="auto"/>
          </w:divBdr>
        </w:div>
        <w:div w:id="1840536417">
          <w:marLeft w:val="0"/>
          <w:marRight w:val="0"/>
          <w:marTop w:val="0"/>
          <w:marBottom w:val="0"/>
          <w:divBdr>
            <w:top w:val="none" w:sz="0" w:space="0" w:color="auto"/>
            <w:left w:val="none" w:sz="0" w:space="0" w:color="auto"/>
            <w:bottom w:val="none" w:sz="0" w:space="0" w:color="auto"/>
            <w:right w:val="none" w:sz="0" w:space="0" w:color="auto"/>
          </w:divBdr>
          <w:divsChild>
            <w:div w:id="756444924">
              <w:marLeft w:val="0"/>
              <w:marRight w:val="0"/>
              <w:marTop w:val="0"/>
              <w:marBottom w:val="0"/>
              <w:divBdr>
                <w:top w:val="none" w:sz="0" w:space="0" w:color="auto"/>
                <w:left w:val="none" w:sz="0" w:space="0" w:color="auto"/>
                <w:bottom w:val="none" w:sz="0" w:space="0" w:color="auto"/>
                <w:right w:val="none" w:sz="0" w:space="0" w:color="auto"/>
              </w:divBdr>
            </w:div>
          </w:divsChild>
        </w:div>
        <w:div w:id="1849174939">
          <w:marLeft w:val="0"/>
          <w:marRight w:val="0"/>
          <w:marTop w:val="0"/>
          <w:marBottom w:val="0"/>
          <w:divBdr>
            <w:top w:val="none" w:sz="0" w:space="0" w:color="auto"/>
            <w:left w:val="none" w:sz="0" w:space="0" w:color="auto"/>
            <w:bottom w:val="none" w:sz="0" w:space="0" w:color="auto"/>
            <w:right w:val="none" w:sz="0" w:space="0" w:color="auto"/>
          </w:divBdr>
        </w:div>
        <w:div w:id="1939437904">
          <w:marLeft w:val="0"/>
          <w:marRight w:val="0"/>
          <w:marTop w:val="0"/>
          <w:marBottom w:val="0"/>
          <w:divBdr>
            <w:top w:val="none" w:sz="0" w:space="0" w:color="auto"/>
            <w:left w:val="none" w:sz="0" w:space="0" w:color="auto"/>
            <w:bottom w:val="none" w:sz="0" w:space="0" w:color="auto"/>
            <w:right w:val="none" w:sz="0" w:space="0" w:color="auto"/>
          </w:divBdr>
        </w:div>
      </w:divsChild>
    </w:div>
    <w:div w:id="438063972">
      <w:bodyDiv w:val="1"/>
      <w:marLeft w:val="0"/>
      <w:marRight w:val="0"/>
      <w:marTop w:val="0"/>
      <w:marBottom w:val="0"/>
      <w:divBdr>
        <w:top w:val="none" w:sz="0" w:space="0" w:color="auto"/>
        <w:left w:val="none" w:sz="0" w:space="0" w:color="auto"/>
        <w:bottom w:val="none" w:sz="0" w:space="0" w:color="auto"/>
        <w:right w:val="none" w:sz="0" w:space="0" w:color="auto"/>
      </w:divBdr>
    </w:div>
    <w:div w:id="580989140">
      <w:bodyDiv w:val="1"/>
      <w:marLeft w:val="0"/>
      <w:marRight w:val="0"/>
      <w:marTop w:val="0"/>
      <w:marBottom w:val="0"/>
      <w:divBdr>
        <w:top w:val="none" w:sz="0" w:space="0" w:color="auto"/>
        <w:left w:val="none" w:sz="0" w:space="0" w:color="auto"/>
        <w:bottom w:val="none" w:sz="0" w:space="0" w:color="auto"/>
        <w:right w:val="none" w:sz="0" w:space="0" w:color="auto"/>
      </w:divBdr>
    </w:div>
    <w:div w:id="982926294">
      <w:bodyDiv w:val="1"/>
      <w:marLeft w:val="0"/>
      <w:marRight w:val="0"/>
      <w:marTop w:val="0"/>
      <w:marBottom w:val="0"/>
      <w:divBdr>
        <w:top w:val="none" w:sz="0" w:space="0" w:color="auto"/>
        <w:left w:val="none" w:sz="0" w:space="0" w:color="auto"/>
        <w:bottom w:val="none" w:sz="0" w:space="0" w:color="auto"/>
        <w:right w:val="none" w:sz="0" w:space="0" w:color="auto"/>
      </w:divBdr>
    </w:div>
    <w:div w:id="1247617813">
      <w:bodyDiv w:val="1"/>
      <w:marLeft w:val="0"/>
      <w:marRight w:val="0"/>
      <w:marTop w:val="0"/>
      <w:marBottom w:val="0"/>
      <w:divBdr>
        <w:top w:val="none" w:sz="0" w:space="0" w:color="auto"/>
        <w:left w:val="none" w:sz="0" w:space="0" w:color="auto"/>
        <w:bottom w:val="none" w:sz="0" w:space="0" w:color="auto"/>
        <w:right w:val="none" w:sz="0" w:space="0" w:color="auto"/>
      </w:divBdr>
      <w:divsChild>
        <w:div w:id="77483723">
          <w:marLeft w:val="0"/>
          <w:marRight w:val="0"/>
          <w:marTop w:val="0"/>
          <w:marBottom w:val="0"/>
          <w:divBdr>
            <w:top w:val="none" w:sz="0" w:space="0" w:color="auto"/>
            <w:left w:val="none" w:sz="0" w:space="0" w:color="auto"/>
            <w:bottom w:val="none" w:sz="0" w:space="0" w:color="auto"/>
            <w:right w:val="none" w:sz="0" w:space="0" w:color="auto"/>
          </w:divBdr>
          <w:divsChild>
            <w:div w:id="418402783">
              <w:marLeft w:val="0"/>
              <w:marRight w:val="0"/>
              <w:marTop w:val="0"/>
              <w:marBottom w:val="0"/>
              <w:divBdr>
                <w:top w:val="none" w:sz="0" w:space="0" w:color="auto"/>
                <w:left w:val="none" w:sz="0" w:space="0" w:color="auto"/>
                <w:bottom w:val="none" w:sz="0" w:space="0" w:color="auto"/>
                <w:right w:val="none" w:sz="0" w:space="0" w:color="auto"/>
              </w:divBdr>
            </w:div>
            <w:div w:id="500320537">
              <w:marLeft w:val="0"/>
              <w:marRight w:val="0"/>
              <w:marTop w:val="0"/>
              <w:marBottom w:val="0"/>
              <w:divBdr>
                <w:top w:val="none" w:sz="0" w:space="0" w:color="auto"/>
                <w:left w:val="none" w:sz="0" w:space="0" w:color="auto"/>
                <w:bottom w:val="none" w:sz="0" w:space="0" w:color="auto"/>
                <w:right w:val="none" w:sz="0" w:space="0" w:color="auto"/>
              </w:divBdr>
            </w:div>
            <w:div w:id="1406607450">
              <w:marLeft w:val="0"/>
              <w:marRight w:val="0"/>
              <w:marTop w:val="0"/>
              <w:marBottom w:val="0"/>
              <w:divBdr>
                <w:top w:val="none" w:sz="0" w:space="0" w:color="auto"/>
                <w:left w:val="none" w:sz="0" w:space="0" w:color="auto"/>
                <w:bottom w:val="none" w:sz="0" w:space="0" w:color="auto"/>
                <w:right w:val="none" w:sz="0" w:space="0" w:color="auto"/>
              </w:divBdr>
            </w:div>
            <w:div w:id="1412235576">
              <w:marLeft w:val="0"/>
              <w:marRight w:val="0"/>
              <w:marTop w:val="0"/>
              <w:marBottom w:val="0"/>
              <w:divBdr>
                <w:top w:val="none" w:sz="0" w:space="0" w:color="auto"/>
                <w:left w:val="none" w:sz="0" w:space="0" w:color="auto"/>
                <w:bottom w:val="none" w:sz="0" w:space="0" w:color="auto"/>
                <w:right w:val="none" w:sz="0" w:space="0" w:color="auto"/>
              </w:divBdr>
            </w:div>
          </w:divsChild>
        </w:div>
        <w:div w:id="130103486">
          <w:marLeft w:val="0"/>
          <w:marRight w:val="0"/>
          <w:marTop w:val="0"/>
          <w:marBottom w:val="0"/>
          <w:divBdr>
            <w:top w:val="none" w:sz="0" w:space="0" w:color="auto"/>
            <w:left w:val="none" w:sz="0" w:space="0" w:color="auto"/>
            <w:bottom w:val="none" w:sz="0" w:space="0" w:color="auto"/>
            <w:right w:val="none" w:sz="0" w:space="0" w:color="auto"/>
          </w:divBdr>
          <w:divsChild>
            <w:div w:id="594636754">
              <w:marLeft w:val="0"/>
              <w:marRight w:val="0"/>
              <w:marTop w:val="0"/>
              <w:marBottom w:val="0"/>
              <w:divBdr>
                <w:top w:val="none" w:sz="0" w:space="0" w:color="auto"/>
                <w:left w:val="none" w:sz="0" w:space="0" w:color="auto"/>
                <w:bottom w:val="none" w:sz="0" w:space="0" w:color="auto"/>
                <w:right w:val="none" w:sz="0" w:space="0" w:color="auto"/>
              </w:divBdr>
            </w:div>
            <w:div w:id="927277282">
              <w:marLeft w:val="0"/>
              <w:marRight w:val="0"/>
              <w:marTop w:val="0"/>
              <w:marBottom w:val="0"/>
              <w:divBdr>
                <w:top w:val="none" w:sz="0" w:space="0" w:color="auto"/>
                <w:left w:val="none" w:sz="0" w:space="0" w:color="auto"/>
                <w:bottom w:val="none" w:sz="0" w:space="0" w:color="auto"/>
                <w:right w:val="none" w:sz="0" w:space="0" w:color="auto"/>
              </w:divBdr>
            </w:div>
            <w:div w:id="1943417147">
              <w:marLeft w:val="0"/>
              <w:marRight w:val="0"/>
              <w:marTop w:val="0"/>
              <w:marBottom w:val="0"/>
              <w:divBdr>
                <w:top w:val="none" w:sz="0" w:space="0" w:color="auto"/>
                <w:left w:val="none" w:sz="0" w:space="0" w:color="auto"/>
                <w:bottom w:val="none" w:sz="0" w:space="0" w:color="auto"/>
                <w:right w:val="none" w:sz="0" w:space="0" w:color="auto"/>
              </w:divBdr>
            </w:div>
          </w:divsChild>
        </w:div>
        <w:div w:id="139463752">
          <w:marLeft w:val="0"/>
          <w:marRight w:val="0"/>
          <w:marTop w:val="0"/>
          <w:marBottom w:val="0"/>
          <w:divBdr>
            <w:top w:val="none" w:sz="0" w:space="0" w:color="auto"/>
            <w:left w:val="none" w:sz="0" w:space="0" w:color="auto"/>
            <w:bottom w:val="none" w:sz="0" w:space="0" w:color="auto"/>
            <w:right w:val="none" w:sz="0" w:space="0" w:color="auto"/>
          </w:divBdr>
        </w:div>
        <w:div w:id="327757666">
          <w:marLeft w:val="0"/>
          <w:marRight w:val="0"/>
          <w:marTop w:val="0"/>
          <w:marBottom w:val="0"/>
          <w:divBdr>
            <w:top w:val="none" w:sz="0" w:space="0" w:color="auto"/>
            <w:left w:val="none" w:sz="0" w:space="0" w:color="auto"/>
            <w:bottom w:val="none" w:sz="0" w:space="0" w:color="auto"/>
            <w:right w:val="none" w:sz="0" w:space="0" w:color="auto"/>
          </w:divBdr>
        </w:div>
        <w:div w:id="603852909">
          <w:marLeft w:val="0"/>
          <w:marRight w:val="0"/>
          <w:marTop w:val="0"/>
          <w:marBottom w:val="0"/>
          <w:divBdr>
            <w:top w:val="none" w:sz="0" w:space="0" w:color="auto"/>
            <w:left w:val="none" w:sz="0" w:space="0" w:color="auto"/>
            <w:bottom w:val="none" w:sz="0" w:space="0" w:color="auto"/>
            <w:right w:val="none" w:sz="0" w:space="0" w:color="auto"/>
          </w:divBdr>
        </w:div>
        <w:div w:id="619070988">
          <w:marLeft w:val="0"/>
          <w:marRight w:val="0"/>
          <w:marTop w:val="0"/>
          <w:marBottom w:val="0"/>
          <w:divBdr>
            <w:top w:val="none" w:sz="0" w:space="0" w:color="auto"/>
            <w:left w:val="none" w:sz="0" w:space="0" w:color="auto"/>
            <w:bottom w:val="none" w:sz="0" w:space="0" w:color="auto"/>
            <w:right w:val="none" w:sz="0" w:space="0" w:color="auto"/>
          </w:divBdr>
          <w:divsChild>
            <w:div w:id="428502119">
              <w:marLeft w:val="0"/>
              <w:marRight w:val="0"/>
              <w:marTop w:val="0"/>
              <w:marBottom w:val="0"/>
              <w:divBdr>
                <w:top w:val="none" w:sz="0" w:space="0" w:color="auto"/>
                <w:left w:val="none" w:sz="0" w:space="0" w:color="auto"/>
                <w:bottom w:val="none" w:sz="0" w:space="0" w:color="auto"/>
                <w:right w:val="none" w:sz="0" w:space="0" w:color="auto"/>
              </w:divBdr>
            </w:div>
            <w:div w:id="510460632">
              <w:marLeft w:val="0"/>
              <w:marRight w:val="0"/>
              <w:marTop w:val="0"/>
              <w:marBottom w:val="0"/>
              <w:divBdr>
                <w:top w:val="none" w:sz="0" w:space="0" w:color="auto"/>
                <w:left w:val="none" w:sz="0" w:space="0" w:color="auto"/>
                <w:bottom w:val="none" w:sz="0" w:space="0" w:color="auto"/>
                <w:right w:val="none" w:sz="0" w:space="0" w:color="auto"/>
              </w:divBdr>
            </w:div>
            <w:div w:id="1628196840">
              <w:marLeft w:val="0"/>
              <w:marRight w:val="0"/>
              <w:marTop w:val="0"/>
              <w:marBottom w:val="0"/>
              <w:divBdr>
                <w:top w:val="none" w:sz="0" w:space="0" w:color="auto"/>
                <w:left w:val="none" w:sz="0" w:space="0" w:color="auto"/>
                <w:bottom w:val="none" w:sz="0" w:space="0" w:color="auto"/>
                <w:right w:val="none" w:sz="0" w:space="0" w:color="auto"/>
              </w:divBdr>
            </w:div>
          </w:divsChild>
        </w:div>
        <w:div w:id="848250905">
          <w:marLeft w:val="0"/>
          <w:marRight w:val="0"/>
          <w:marTop w:val="0"/>
          <w:marBottom w:val="0"/>
          <w:divBdr>
            <w:top w:val="none" w:sz="0" w:space="0" w:color="auto"/>
            <w:left w:val="none" w:sz="0" w:space="0" w:color="auto"/>
            <w:bottom w:val="none" w:sz="0" w:space="0" w:color="auto"/>
            <w:right w:val="none" w:sz="0" w:space="0" w:color="auto"/>
          </w:divBdr>
        </w:div>
        <w:div w:id="852958407">
          <w:marLeft w:val="0"/>
          <w:marRight w:val="0"/>
          <w:marTop w:val="0"/>
          <w:marBottom w:val="0"/>
          <w:divBdr>
            <w:top w:val="none" w:sz="0" w:space="0" w:color="auto"/>
            <w:left w:val="none" w:sz="0" w:space="0" w:color="auto"/>
            <w:bottom w:val="none" w:sz="0" w:space="0" w:color="auto"/>
            <w:right w:val="none" w:sz="0" w:space="0" w:color="auto"/>
          </w:divBdr>
          <w:divsChild>
            <w:div w:id="765006717">
              <w:marLeft w:val="0"/>
              <w:marRight w:val="0"/>
              <w:marTop w:val="0"/>
              <w:marBottom w:val="0"/>
              <w:divBdr>
                <w:top w:val="none" w:sz="0" w:space="0" w:color="auto"/>
                <w:left w:val="none" w:sz="0" w:space="0" w:color="auto"/>
                <w:bottom w:val="none" w:sz="0" w:space="0" w:color="auto"/>
                <w:right w:val="none" w:sz="0" w:space="0" w:color="auto"/>
              </w:divBdr>
            </w:div>
            <w:div w:id="1105153754">
              <w:marLeft w:val="0"/>
              <w:marRight w:val="0"/>
              <w:marTop w:val="0"/>
              <w:marBottom w:val="0"/>
              <w:divBdr>
                <w:top w:val="none" w:sz="0" w:space="0" w:color="auto"/>
                <w:left w:val="none" w:sz="0" w:space="0" w:color="auto"/>
                <w:bottom w:val="none" w:sz="0" w:space="0" w:color="auto"/>
                <w:right w:val="none" w:sz="0" w:space="0" w:color="auto"/>
              </w:divBdr>
            </w:div>
            <w:div w:id="1983002876">
              <w:marLeft w:val="0"/>
              <w:marRight w:val="0"/>
              <w:marTop w:val="0"/>
              <w:marBottom w:val="0"/>
              <w:divBdr>
                <w:top w:val="none" w:sz="0" w:space="0" w:color="auto"/>
                <w:left w:val="none" w:sz="0" w:space="0" w:color="auto"/>
                <w:bottom w:val="none" w:sz="0" w:space="0" w:color="auto"/>
                <w:right w:val="none" w:sz="0" w:space="0" w:color="auto"/>
              </w:divBdr>
            </w:div>
          </w:divsChild>
        </w:div>
        <w:div w:id="947155784">
          <w:marLeft w:val="0"/>
          <w:marRight w:val="0"/>
          <w:marTop w:val="0"/>
          <w:marBottom w:val="0"/>
          <w:divBdr>
            <w:top w:val="none" w:sz="0" w:space="0" w:color="auto"/>
            <w:left w:val="none" w:sz="0" w:space="0" w:color="auto"/>
            <w:bottom w:val="none" w:sz="0" w:space="0" w:color="auto"/>
            <w:right w:val="none" w:sz="0" w:space="0" w:color="auto"/>
          </w:divBdr>
          <w:divsChild>
            <w:div w:id="63649543">
              <w:marLeft w:val="0"/>
              <w:marRight w:val="0"/>
              <w:marTop w:val="0"/>
              <w:marBottom w:val="0"/>
              <w:divBdr>
                <w:top w:val="none" w:sz="0" w:space="0" w:color="auto"/>
                <w:left w:val="none" w:sz="0" w:space="0" w:color="auto"/>
                <w:bottom w:val="none" w:sz="0" w:space="0" w:color="auto"/>
                <w:right w:val="none" w:sz="0" w:space="0" w:color="auto"/>
              </w:divBdr>
            </w:div>
            <w:div w:id="810365803">
              <w:marLeft w:val="0"/>
              <w:marRight w:val="0"/>
              <w:marTop w:val="0"/>
              <w:marBottom w:val="0"/>
              <w:divBdr>
                <w:top w:val="none" w:sz="0" w:space="0" w:color="auto"/>
                <w:left w:val="none" w:sz="0" w:space="0" w:color="auto"/>
                <w:bottom w:val="none" w:sz="0" w:space="0" w:color="auto"/>
                <w:right w:val="none" w:sz="0" w:space="0" w:color="auto"/>
              </w:divBdr>
            </w:div>
            <w:div w:id="1950384080">
              <w:marLeft w:val="0"/>
              <w:marRight w:val="0"/>
              <w:marTop w:val="0"/>
              <w:marBottom w:val="0"/>
              <w:divBdr>
                <w:top w:val="none" w:sz="0" w:space="0" w:color="auto"/>
                <w:left w:val="none" w:sz="0" w:space="0" w:color="auto"/>
                <w:bottom w:val="none" w:sz="0" w:space="0" w:color="auto"/>
                <w:right w:val="none" w:sz="0" w:space="0" w:color="auto"/>
              </w:divBdr>
            </w:div>
          </w:divsChild>
        </w:div>
        <w:div w:id="1038971397">
          <w:marLeft w:val="0"/>
          <w:marRight w:val="0"/>
          <w:marTop w:val="0"/>
          <w:marBottom w:val="0"/>
          <w:divBdr>
            <w:top w:val="none" w:sz="0" w:space="0" w:color="auto"/>
            <w:left w:val="none" w:sz="0" w:space="0" w:color="auto"/>
            <w:bottom w:val="none" w:sz="0" w:space="0" w:color="auto"/>
            <w:right w:val="none" w:sz="0" w:space="0" w:color="auto"/>
          </w:divBdr>
          <w:divsChild>
            <w:div w:id="258216065">
              <w:marLeft w:val="0"/>
              <w:marRight w:val="0"/>
              <w:marTop w:val="0"/>
              <w:marBottom w:val="0"/>
              <w:divBdr>
                <w:top w:val="none" w:sz="0" w:space="0" w:color="auto"/>
                <w:left w:val="none" w:sz="0" w:space="0" w:color="auto"/>
                <w:bottom w:val="none" w:sz="0" w:space="0" w:color="auto"/>
                <w:right w:val="none" w:sz="0" w:space="0" w:color="auto"/>
              </w:divBdr>
            </w:div>
            <w:div w:id="1540706409">
              <w:marLeft w:val="0"/>
              <w:marRight w:val="0"/>
              <w:marTop w:val="0"/>
              <w:marBottom w:val="0"/>
              <w:divBdr>
                <w:top w:val="none" w:sz="0" w:space="0" w:color="auto"/>
                <w:left w:val="none" w:sz="0" w:space="0" w:color="auto"/>
                <w:bottom w:val="none" w:sz="0" w:space="0" w:color="auto"/>
                <w:right w:val="none" w:sz="0" w:space="0" w:color="auto"/>
              </w:divBdr>
            </w:div>
          </w:divsChild>
        </w:div>
        <w:div w:id="1121537326">
          <w:marLeft w:val="0"/>
          <w:marRight w:val="0"/>
          <w:marTop w:val="0"/>
          <w:marBottom w:val="0"/>
          <w:divBdr>
            <w:top w:val="none" w:sz="0" w:space="0" w:color="auto"/>
            <w:left w:val="none" w:sz="0" w:space="0" w:color="auto"/>
            <w:bottom w:val="none" w:sz="0" w:space="0" w:color="auto"/>
            <w:right w:val="none" w:sz="0" w:space="0" w:color="auto"/>
          </w:divBdr>
          <w:divsChild>
            <w:div w:id="1481773613">
              <w:marLeft w:val="0"/>
              <w:marRight w:val="0"/>
              <w:marTop w:val="0"/>
              <w:marBottom w:val="0"/>
              <w:divBdr>
                <w:top w:val="none" w:sz="0" w:space="0" w:color="auto"/>
                <w:left w:val="none" w:sz="0" w:space="0" w:color="auto"/>
                <w:bottom w:val="none" w:sz="0" w:space="0" w:color="auto"/>
                <w:right w:val="none" w:sz="0" w:space="0" w:color="auto"/>
              </w:divBdr>
            </w:div>
            <w:div w:id="1895845123">
              <w:marLeft w:val="0"/>
              <w:marRight w:val="0"/>
              <w:marTop w:val="0"/>
              <w:marBottom w:val="0"/>
              <w:divBdr>
                <w:top w:val="none" w:sz="0" w:space="0" w:color="auto"/>
                <w:left w:val="none" w:sz="0" w:space="0" w:color="auto"/>
                <w:bottom w:val="none" w:sz="0" w:space="0" w:color="auto"/>
                <w:right w:val="none" w:sz="0" w:space="0" w:color="auto"/>
              </w:divBdr>
            </w:div>
            <w:div w:id="2081899243">
              <w:marLeft w:val="0"/>
              <w:marRight w:val="0"/>
              <w:marTop w:val="0"/>
              <w:marBottom w:val="0"/>
              <w:divBdr>
                <w:top w:val="none" w:sz="0" w:space="0" w:color="auto"/>
                <w:left w:val="none" w:sz="0" w:space="0" w:color="auto"/>
                <w:bottom w:val="none" w:sz="0" w:space="0" w:color="auto"/>
                <w:right w:val="none" w:sz="0" w:space="0" w:color="auto"/>
              </w:divBdr>
            </w:div>
          </w:divsChild>
        </w:div>
        <w:div w:id="1242181499">
          <w:marLeft w:val="0"/>
          <w:marRight w:val="0"/>
          <w:marTop w:val="0"/>
          <w:marBottom w:val="0"/>
          <w:divBdr>
            <w:top w:val="none" w:sz="0" w:space="0" w:color="auto"/>
            <w:left w:val="none" w:sz="0" w:space="0" w:color="auto"/>
            <w:bottom w:val="none" w:sz="0" w:space="0" w:color="auto"/>
            <w:right w:val="none" w:sz="0" w:space="0" w:color="auto"/>
          </w:divBdr>
        </w:div>
        <w:div w:id="1310592317">
          <w:marLeft w:val="0"/>
          <w:marRight w:val="0"/>
          <w:marTop w:val="0"/>
          <w:marBottom w:val="0"/>
          <w:divBdr>
            <w:top w:val="none" w:sz="0" w:space="0" w:color="auto"/>
            <w:left w:val="none" w:sz="0" w:space="0" w:color="auto"/>
            <w:bottom w:val="none" w:sz="0" w:space="0" w:color="auto"/>
            <w:right w:val="none" w:sz="0" w:space="0" w:color="auto"/>
          </w:divBdr>
          <w:divsChild>
            <w:div w:id="396320143">
              <w:marLeft w:val="0"/>
              <w:marRight w:val="0"/>
              <w:marTop w:val="0"/>
              <w:marBottom w:val="0"/>
              <w:divBdr>
                <w:top w:val="none" w:sz="0" w:space="0" w:color="auto"/>
                <w:left w:val="none" w:sz="0" w:space="0" w:color="auto"/>
                <w:bottom w:val="none" w:sz="0" w:space="0" w:color="auto"/>
                <w:right w:val="none" w:sz="0" w:space="0" w:color="auto"/>
              </w:divBdr>
            </w:div>
            <w:div w:id="777136925">
              <w:marLeft w:val="0"/>
              <w:marRight w:val="0"/>
              <w:marTop w:val="0"/>
              <w:marBottom w:val="0"/>
              <w:divBdr>
                <w:top w:val="none" w:sz="0" w:space="0" w:color="auto"/>
                <w:left w:val="none" w:sz="0" w:space="0" w:color="auto"/>
                <w:bottom w:val="none" w:sz="0" w:space="0" w:color="auto"/>
                <w:right w:val="none" w:sz="0" w:space="0" w:color="auto"/>
              </w:divBdr>
            </w:div>
            <w:div w:id="1804612120">
              <w:marLeft w:val="0"/>
              <w:marRight w:val="0"/>
              <w:marTop w:val="0"/>
              <w:marBottom w:val="0"/>
              <w:divBdr>
                <w:top w:val="none" w:sz="0" w:space="0" w:color="auto"/>
                <w:left w:val="none" w:sz="0" w:space="0" w:color="auto"/>
                <w:bottom w:val="none" w:sz="0" w:space="0" w:color="auto"/>
                <w:right w:val="none" w:sz="0" w:space="0" w:color="auto"/>
              </w:divBdr>
            </w:div>
          </w:divsChild>
        </w:div>
        <w:div w:id="1577090713">
          <w:marLeft w:val="0"/>
          <w:marRight w:val="0"/>
          <w:marTop w:val="0"/>
          <w:marBottom w:val="0"/>
          <w:divBdr>
            <w:top w:val="none" w:sz="0" w:space="0" w:color="auto"/>
            <w:left w:val="none" w:sz="0" w:space="0" w:color="auto"/>
            <w:bottom w:val="none" w:sz="0" w:space="0" w:color="auto"/>
            <w:right w:val="none" w:sz="0" w:space="0" w:color="auto"/>
          </w:divBdr>
          <w:divsChild>
            <w:div w:id="345446524">
              <w:marLeft w:val="0"/>
              <w:marRight w:val="0"/>
              <w:marTop w:val="0"/>
              <w:marBottom w:val="0"/>
              <w:divBdr>
                <w:top w:val="none" w:sz="0" w:space="0" w:color="auto"/>
                <w:left w:val="none" w:sz="0" w:space="0" w:color="auto"/>
                <w:bottom w:val="none" w:sz="0" w:space="0" w:color="auto"/>
                <w:right w:val="none" w:sz="0" w:space="0" w:color="auto"/>
              </w:divBdr>
            </w:div>
            <w:div w:id="16038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00217">
      <w:bodyDiv w:val="1"/>
      <w:marLeft w:val="0"/>
      <w:marRight w:val="0"/>
      <w:marTop w:val="0"/>
      <w:marBottom w:val="0"/>
      <w:divBdr>
        <w:top w:val="none" w:sz="0" w:space="0" w:color="auto"/>
        <w:left w:val="none" w:sz="0" w:space="0" w:color="auto"/>
        <w:bottom w:val="none" w:sz="0" w:space="0" w:color="auto"/>
        <w:right w:val="none" w:sz="0" w:space="0" w:color="auto"/>
      </w:divBdr>
    </w:div>
    <w:div w:id="1475951792">
      <w:bodyDiv w:val="1"/>
      <w:marLeft w:val="0"/>
      <w:marRight w:val="0"/>
      <w:marTop w:val="0"/>
      <w:marBottom w:val="0"/>
      <w:divBdr>
        <w:top w:val="none" w:sz="0" w:space="0" w:color="auto"/>
        <w:left w:val="none" w:sz="0" w:space="0" w:color="auto"/>
        <w:bottom w:val="none" w:sz="0" w:space="0" w:color="auto"/>
        <w:right w:val="none" w:sz="0" w:space="0" w:color="auto"/>
      </w:divBdr>
    </w:div>
    <w:div w:id="1892157542">
      <w:bodyDiv w:val="1"/>
      <w:marLeft w:val="0"/>
      <w:marRight w:val="0"/>
      <w:marTop w:val="0"/>
      <w:marBottom w:val="0"/>
      <w:divBdr>
        <w:top w:val="none" w:sz="0" w:space="0" w:color="auto"/>
        <w:left w:val="none" w:sz="0" w:space="0" w:color="auto"/>
        <w:bottom w:val="none" w:sz="0" w:space="0" w:color="auto"/>
        <w:right w:val="none" w:sz="0" w:space="0" w:color="auto"/>
      </w:divBdr>
      <w:divsChild>
        <w:div w:id="60176973">
          <w:marLeft w:val="0"/>
          <w:marRight w:val="0"/>
          <w:marTop w:val="0"/>
          <w:marBottom w:val="0"/>
          <w:divBdr>
            <w:top w:val="none" w:sz="0" w:space="0" w:color="auto"/>
            <w:left w:val="none" w:sz="0" w:space="0" w:color="auto"/>
            <w:bottom w:val="none" w:sz="0" w:space="0" w:color="auto"/>
            <w:right w:val="none" w:sz="0" w:space="0" w:color="auto"/>
          </w:divBdr>
        </w:div>
        <w:div w:id="71435746">
          <w:marLeft w:val="0"/>
          <w:marRight w:val="0"/>
          <w:marTop w:val="0"/>
          <w:marBottom w:val="0"/>
          <w:divBdr>
            <w:top w:val="none" w:sz="0" w:space="0" w:color="auto"/>
            <w:left w:val="none" w:sz="0" w:space="0" w:color="auto"/>
            <w:bottom w:val="none" w:sz="0" w:space="0" w:color="auto"/>
            <w:right w:val="none" w:sz="0" w:space="0" w:color="auto"/>
          </w:divBdr>
        </w:div>
        <w:div w:id="129985056">
          <w:marLeft w:val="0"/>
          <w:marRight w:val="0"/>
          <w:marTop w:val="0"/>
          <w:marBottom w:val="0"/>
          <w:divBdr>
            <w:top w:val="none" w:sz="0" w:space="0" w:color="auto"/>
            <w:left w:val="none" w:sz="0" w:space="0" w:color="auto"/>
            <w:bottom w:val="none" w:sz="0" w:space="0" w:color="auto"/>
            <w:right w:val="none" w:sz="0" w:space="0" w:color="auto"/>
          </w:divBdr>
        </w:div>
        <w:div w:id="228083099">
          <w:marLeft w:val="0"/>
          <w:marRight w:val="0"/>
          <w:marTop w:val="0"/>
          <w:marBottom w:val="0"/>
          <w:divBdr>
            <w:top w:val="none" w:sz="0" w:space="0" w:color="auto"/>
            <w:left w:val="none" w:sz="0" w:space="0" w:color="auto"/>
            <w:bottom w:val="none" w:sz="0" w:space="0" w:color="auto"/>
            <w:right w:val="none" w:sz="0" w:space="0" w:color="auto"/>
          </w:divBdr>
        </w:div>
        <w:div w:id="254094558">
          <w:marLeft w:val="0"/>
          <w:marRight w:val="0"/>
          <w:marTop w:val="0"/>
          <w:marBottom w:val="0"/>
          <w:divBdr>
            <w:top w:val="none" w:sz="0" w:space="0" w:color="auto"/>
            <w:left w:val="none" w:sz="0" w:space="0" w:color="auto"/>
            <w:bottom w:val="none" w:sz="0" w:space="0" w:color="auto"/>
            <w:right w:val="none" w:sz="0" w:space="0" w:color="auto"/>
          </w:divBdr>
        </w:div>
        <w:div w:id="332998860">
          <w:marLeft w:val="0"/>
          <w:marRight w:val="0"/>
          <w:marTop w:val="0"/>
          <w:marBottom w:val="0"/>
          <w:divBdr>
            <w:top w:val="none" w:sz="0" w:space="0" w:color="auto"/>
            <w:left w:val="none" w:sz="0" w:space="0" w:color="auto"/>
            <w:bottom w:val="none" w:sz="0" w:space="0" w:color="auto"/>
            <w:right w:val="none" w:sz="0" w:space="0" w:color="auto"/>
          </w:divBdr>
        </w:div>
        <w:div w:id="433212008">
          <w:marLeft w:val="0"/>
          <w:marRight w:val="0"/>
          <w:marTop w:val="0"/>
          <w:marBottom w:val="0"/>
          <w:divBdr>
            <w:top w:val="none" w:sz="0" w:space="0" w:color="auto"/>
            <w:left w:val="none" w:sz="0" w:space="0" w:color="auto"/>
            <w:bottom w:val="none" w:sz="0" w:space="0" w:color="auto"/>
            <w:right w:val="none" w:sz="0" w:space="0" w:color="auto"/>
          </w:divBdr>
        </w:div>
        <w:div w:id="471755460">
          <w:marLeft w:val="0"/>
          <w:marRight w:val="0"/>
          <w:marTop w:val="0"/>
          <w:marBottom w:val="0"/>
          <w:divBdr>
            <w:top w:val="none" w:sz="0" w:space="0" w:color="auto"/>
            <w:left w:val="none" w:sz="0" w:space="0" w:color="auto"/>
            <w:bottom w:val="none" w:sz="0" w:space="0" w:color="auto"/>
            <w:right w:val="none" w:sz="0" w:space="0" w:color="auto"/>
          </w:divBdr>
        </w:div>
        <w:div w:id="472599145">
          <w:marLeft w:val="0"/>
          <w:marRight w:val="0"/>
          <w:marTop w:val="0"/>
          <w:marBottom w:val="0"/>
          <w:divBdr>
            <w:top w:val="none" w:sz="0" w:space="0" w:color="auto"/>
            <w:left w:val="none" w:sz="0" w:space="0" w:color="auto"/>
            <w:bottom w:val="none" w:sz="0" w:space="0" w:color="auto"/>
            <w:right w:val="none" w:sz="0" w:space="0" w:color="auto"/>
          </w:divBdr>
        </w:div>
        <w:div w:id="518927978">
          <w:marLeft w:val="0"/>
          <w:marRight w:val="0"/>
          <w:marTop w:val="0"/>
          <w:marBottom w:val="0"/>
          <w:divBdr>
            <w:top w:val="none" w:sz="0" w:space="0" w:color="auto"/>
            <w:left w:val="none" w:sz="0" w:space="0" w:color="auto"/>
            <w:bottom w:val="none" w:sz="0" w:space="0" w:color="auto"/>
            <w:right w:val="none" w:sz="0" w:space="0" w:color="auto"/>
          </w:divBdr>
        </w:div>
        <w:div w:id="548690066">
          <w:marLeft w:val="0"/>
          <w:marRight w:val="0"/>
          <w:marTop w:val="0"/>
          <w:marBottom w:val="0"/>
          <w:divBdr>
            <w:top w:val="none" w:sz="0" w:space="0" w:color="auto"/>
            <w:left w:val="none" w:sz="0" w:space="0" w:color="auto"/>
            <w:bottom w:val="none" w:sz="0" w:space="0" w:color="auto"/>
            <w:right w:val="none" w:sz="0" w:space="0" w:color="auto"/>
          </w:divBdr>
        </w:div>
        <w:div w:id="588660387">
          <w:marLeft w:val="0"/>
          <w:marRight w:val="0"/>
          <w:marTop w:val="0"/>
          <w:marBottom w:val="0"/>
          <w:divBdr>
            <w:top w:val="none" w:sz="0" w:space="0" w:color="auto"/>
            <w:left w:val="none" w:sz="0" w:space="0" w:color="auto"/>
            <w:bottom w:val="none" w:sz="0" w:space="0" w:color="auto"/>
            <w:right w:val="none" w:sz="0" w:space="0" w:color="auto"/>
          </w:divBdr>
        </w:div>
        <w:div w:id="603273263">
          <w:marLeft w:val="0"/>
          <w:marRight w:val="0"/>
          <w:marTop w:val="0"/>
          <w:marBottom w:val="0"/>
          <w:divBdr>
            <w:top w:val="none" w:sz="0" w:space="0" w:color="auto"/>
            <w:left w:val="none" w:sz="0" w:space="0" w:color="auto"/>
            <w:bottom w:val="none" w:sz="0" w:space="0" w:color="auto"/>
            <w:right w:val="none" w:sz="0" w:space="0" w:color="auto"/>
          </w:divBdr>
        </w:div>
        <w:div w:id="610162935">
          <w:marLeft w:val="0"/>
          <w:marRight w:val="0"/>
          <w:marTop w:val="0"/>
          <w:marBottom w:val="0"/>
          <w:divBdr>
            <w:top w:val="none" w:sz="0" w:space="0" w:color="auto"/>
            <w:left w:val="none" w:sz="0" w:space="0" w:color="auto"/>
            <w:bottom w:val="none" w:sz="0" w:space="0" w:color="auto"/>
            <w:right w:val="none" w:sz="0" w:space="0" w:color="auto"/>
          </w:divBdr>
        </w:div>
        <w:div w:id="760027151">
          <w:marLeft w:val="0"/>
          <w:marRight w:val="0"/>
          <w:marTop w:val="0"/>
          <w:marBottom w:val="0"/>
          <w:divBdr>
            <w:top w:val="none" w:sz="0" w:space="0" w:color="auto"/>
            <w:left w:val="none" w:sz="0" w:space="0" w:color="auto"/>
            <w:bottom w:val="none" w:sz="0" w:space="0" w:color="auto"/>
            <w:right w:val="none" w:sz="0" w:space="0" w:color="auto"/>
          </w:divBdr>
        </w:div>
        <w:div w:id="783420448">
          <w:marLeft w:val="0"/>
          <w:marRight w:val="0"/>
          <w:marTop w:val="0"/>
          <w:marBottom w:val="0"/>
          <w:divBdr>
            <w:top w:val="none" w:sz="0" w:space="0" w:color="auto"/>
            <w:left w:val="none" w:sz="0" w:space="0" w:color="auto"/>
            <w:bottom w:val="none" w:sz="0" w:space="0" w:color="auto"/>
            <w:right w:val="none" w:sz="0" w:space="0" w:color="auto"/>
          </w:divBdr>
        </w:div>
        <w:div w:id="867449627">
          <w:marLeft w:val="0"/>
          <w:marRight w:val="0"/>
          <w:marTop w:val="0"/>
          <w:marBottom w:val="0"/>
          <w:divBdr>
            <w:top w:val="none" w:sz="0" w:space="0" w:color="auto"/>
            <w:left w:val="none" w:sz="0" w:space="0" w:color="auto"/>
            <w:bottom w:val="none" w:sz="0" w:space="0" w:color="auto"/>
            <w:right w:val="none" w:sz="0" w:space="0" w:color="auto"/>
          </w:divBdr>
        </w:div>
        <w:div w:id="914048033">
          <w:marLeft w:val="0"/>
          <w:marRight w:val="0"/>
          <w:marTop w:val="0"/>
          <w:marBottom w:val="0"/>
          <w:divBdr>
            <w:top w:val="none" w:sz="0" w:space="0" w:color="auto"/>
            <w:left w:val="none" w:sz="0" w:space="0" w:color="auto"/>
            <w:bottom w:val="none" w:sz="0" w:space="0" w:color="auto"/>
            <w:right w:val="none" w:sz="0" w:space="0" w:color="auto"/>
          </w:divBdr>
        </w:div>
        <w:div w:id="1047266678">
          <w:marLeft w:val="0"/>
          <w:marRight w:val="0"/>
          <w:marTop w:val="0"/>
          <w:marBottom w:val="0"/>
          <w:divBdr>
            <w:top w:val="none" w:sz="0" w:space="0" w:color="auto"/>
            <w:left w:val="none" w:sz="0" w:space="0" w:color="auto"/>
            <w:bottom w:val="none" w:sz="0" w:space="0" w:color="auto"/>
            <w:right w:val="none" w:sz="0" w:space="0" w:color="auto"/>
          </w:divBdr>
        </w:div>
        <w:div w:id="1067916978">
          <w:marLeft w:val="0"/>
          <w:marRight w:val="0"/>
          <w:marTop w:val="0"/>
          <w:marBottom w:val="0"/>
          <w:divBdr>
            <w:top w:val="none" w:sz="0" w:space="0" w:color="auto"/>
            <w:left w:val="none" w:sz="0" w:space="0" w:color="auto"/>
            <w:bottom w:val="none" w:sz="0" w:space="0" w:color="auto"/>
            <w:right w:val="none" w:sz="0" w:space="0" w:color="auto"/>
          </w:divBdr>
        </w:div>
        <w:div w:id="1117720468">
          <w:marLeft w:val="0"/>
          <w:marRight w:val="0"/>
          <w:marTop w:val="0"/>
          <w:marBottom w:val="0"/>
          <w:divBdr>
            <w:top w:val="none" w:sz="0" w:space="0" w:color="auto"/>
            <w:left w:val="none" w:sz="0" w:space="0" w:color="auto"/>
            <w:bottom w:val="none" w:sz="0" w:space="0" w:color="auto"/>
            <w:right w:val="none" w:sz="0" w:space="0" w:color="auto"/>
          </w:divBdr>
        </w:div>
        <w:div w:id="1163279553">
          <w:marLeft w:val="0"/>
          <w:marRight w:val="0"/>
          <w:marTop w:val="0"/>
          <w:marBottom w:val="0"/>
          <w:divBdr>
            <w:top w:val="none" w:sz="0" w:space="0" w:color="auto"/>
            <w:left w:val="none" w:sz="0" w:space="0" w:color="auto"/>
            <w:bottom w:val="none" w:sz="0" w:space="0" w:color="auto"/>
            <w:right w:val="none" w:sz="0" w:space="0" w:color="auto"/>
          </w:divBdr>
        </w:div>
        <w:div w:id="1208906576">
          <w:marLeft w:val="0"/>
          <w:marRight w:val="0"/>
          <w:marTop w:val="0"/>
          <w:marBottom w:val="0"/>
          <w:divBdr>
            <w:top w:val="none" w:sz="0" w:space="0" w:color="auto"/>
            <w:left w:val="none" w:sz="0" w:space="0" w:color="auto"/>
            <w:bottom w:val="none" w:sz="0" w:space="0" w:color="auto"/>
            <w:right w:val="none" w:sz="0" w:space="0" w:color="auto"/>
          </w:divBdr>
        </w:div>
        <w:div w:id="1214193174">
          <w:marLeft w:val="0"/>
          <w:marRight w:val="0"/>
          <w:marTop w:val="0"/>
          <w:marBottom w:val="0"/>
          <w:divBdr>
            <w:top w:val="none" w:sz="0" w:space="0" w:color="auto"/>
            <w:left w:val="none" w:sz="0" w:space="0" w:color="auto"/>
            <w:bottom w:val="none" w:sz="0" w:space="0" w:color="auto"/>
            <w:right w:val="none" w:sz="0" w:space="0" w:color="auto"/>
          </w:divBdr>
        </w:div>
        <w:div w:id="1269434508">
          <w:marLeft w:val="0"/>
          <w:marRight w:val="0"/>
          <w:marTop w:val="0"/>
          <w:marBottom w:val="0"/>
          <w:divBdr>
            <w:top w:val="none" w:sz="0" w:space="0" w:color="auto"/>
            <w:left w:val="none" w:sz="0" w:space="0" w:color="auto"/>
            <w:bottom w:val="none" w:sz="0" w:space="0" w:color="auto"/>
            <w:right w:val="none" w:sz="0" w:space="0" w:color="auto"/>
          </w:divBdr>
        </w:div>
        <w:div w:id="1279332850">
          <w:marLeft w:val="0"/>
          <w:marRight w:val="0"/>
          <w:marTop w:val="0"/>
          <w:marBottom w:val="0"/>
          <w:divBdr>
            <w:top w:val="none" w:sz="0" w:space="0" w:color="auto"/>
            <w:left w:val="none" w:sz="0" w:space="0" w:color="auto"/>
            <w:bottom w:val="none" w:sz="0" w:space="0" w:color="auto"/>
            <w:right w:val="none" w:sz="0" w:space="0" w:color="auto"/>
          </w:divBdr>
        </w:div>
        <w:div w:id="1366636263">
          <w:marLeft w:val="0"/>
          <w:marRight w:val="0"/>
          <w:marTop w:val="0"/>
          <w:marBottom w:val="0"/>
          <w:divBdr>
            <w:top w:val="none" w:sz="0" w:space="0" w:color="auto"/>
            <w:left w:val="none" w:sz="0" w:space="0" w:color="auto"/>
            <w:bottom w:val="none" w:sz="0" w:space="0" w:color="auto"/>
            <w:right w:val="none" w:sz="0" w:space="0" w:color="auto"/>
          </w:divBdr>
        </w:div>
        <w:div w:id="1535846956">
          <w:marLeft w:val="0"/>
          <w:marRight w:val="0"/>
          <w:marTop w:val="0"/>
          <w:marBottom w:val="0"/>
          <w:divBdr>
            <w:top w:val="none" w:sz="0" w:space="0" w:color="auto"/>
            <w:left w:val="none" w:sz="0" w:space="0" w:color="auto"/>
            <w:bottom w:val="none" w:sz="0" w:space="0" w:color="auto"/>
            <w:right w:val="none" w:sz="0" w:space="0" w:color="auto"/>
          </w:divBdr>
        </w:div>
        <w:div w:id="1597471453">
          <w:marLeft w:val="0"/>
          <w:marRight w:val="0"/>
          <w:marTop w:val="0"/>
          <w:marBottom w:val="0"/>
          <w:divBdr>
            <w:top w:val="none" w:sz="0" w:space="0" w:color="auto"/>
            <w:left w:val="none" w:sz="0" w:space="0" w:color="auto"/>
            <w:bottom w:val="none" w:sz="0" w:space="0" w:color="auto"/>
            <w:right w:val="none" w:sz="0" w:space="0" w:color="auto"/>
          </w:divBdr>
        </w:div>
        <w:div w:id="1628394426">
          <w:marLeft w:val="0"/>
          <w:marRight w:val="0"/>
          <w:marTop w:val="0"/>
          <w:marBottom w:val="0"/>
          <w:divBdr>
            <w:top w:val="none" w:sz="0" w:space="0" w:color="auto"/>
            <w:left w:val="none" w:sz="0" w:space="0" w:color="auto"/>
            <w:bottom w:val="none" w:sz="0" w:space="0" w:color="auto"/>
            <w:right w:val="none" w:sz="0" w:space="0" w:color="auto"/>
          </w:divBdr>
        </w:div>
        <w:div w:id="1727216982">
          <w:marLeft w:val="0"/>
          <w:marRight w:val="0"/>
          <w:marTop w:val="0"/>
          <w:marBottom w:val="0"/>
          <w:divBdr>
            <w:top w:val="none" w:sz="0" w:space="0" w:color="auto"/>
            <w:left w:val="none" w:sz="0" w:space="0" w:color="auto"/>
            <w:bottom w:val="none" w:sz="0" w:space="0" w:color="auto"/>
            <w:right w:val="none" w:sz="0" w:space="0" w:color="auto"/>
          </w:divBdr>
        </w:div>
        <w:div w:id="1892500660">
          <w:marLeft w:val="0"/>
          <w:marRight w:val="0"/>
          <w:marTop w:val="0"/>
          <w:marBottom w:val="0"/>
          <w:divBdr>
            <w:top w:val="none" w:sz="0" w:space="0" w:color="auto"/>
            <w:left w:val="none" w:sz="0" w:space="0" w:color="auto"/>
            <w:bottom w:val="none" w:sz="0" w:space="0" w:color="auto"/>
            <w:right w:val="none" w:sz="0" w:space="0" w:color="auto"/>
          </w:divBdr>
        </w:div>
        <w:div w:id="2013220065">
          <w:marLeft w:val="0"/>
          <w:marRight w:val="0"/>
          <w:marTop w:val="0"/>
          <w:marBottom w:val="0"/>
          <w:divBdr>
            <w:top w:val="none" w:sz="0" w:space="0" w:color="auto"/>
            <w:left w:val="none" w:sz="0" w:space="0" w:color="auto"/>
            <w:bottom w:val="none" w:sz="0" w:space="0" w:color="auto"/>
            <w:right w:val="none" w:sz="0" w:space="0" w:color="auto"/>
          </w:divBdr>
        </w:div>
        <w:div w:id="2041974784">
          <w:marLeft w:val="0"/>
          <w:marRight w:val="0"/>
          <w:marTop w:val="0"/>
          <w:marBottom w:val="0"/>
          <w:divBdr>
            <w:top w:val="none" w:sz="0" w:space="0" w:color="auto"/>
            <w:left w:val="none" w:sz="0" w:space="0" w:color="auto"/>
            <w:bottom w:val="none" w:sz="0" w:space="0" w:color="auto"/>
            <w:right w:val="none" w:sz="0" w:space="0" w:color="auto"/>
          </w:divBdr>
        </w:div>
        <w:div w:id="2044019534">
          <w:marLeft w:val="0"/>
          <w:marRight w:val="0"/>
          <w:marTop w:val="0"/>
          <w:marBottom w:val="0"/>
          <w:divBdr>
            <w:top w:val="none" w:sz="0" w:space="0" w:color="auto"/>
            <w:left w:val="none" w:sz="0" w:space="0" w:color="auto"/>
            <w:bottom w:val="none" w:sz="0" w:space="0" w:color="auto"/>
            <w:right w:val="none" w:sz="0" w:space="0" w:color="auto"/>
          </w:divBdr>
        </w:div>
      </w:divsChild>
    </w:div>
    <w:div w:id="1937135507">
      <w:bodyDiv w:val="1"/>
      <w:marLeft w:val="0"/>
      <w:marRight w:val="0"/>
      <w:marTop w:val="0"/>
      <w:marBottom w:val="0"/>
      <w:divBdr>
        <w:top w:val="none" w:sz="0" w:space="0" w:color="auto"/>
        <w:left w:val="none" w:sz="0" w:space="0" w:color="auto"/>
        <w:bottom w:val="none" w:sz="0" w:space="0" w:color="auto"/>
        <w:right w:val="none" w:sz="0" w:space="0" w:color="auto"/>
      </w:divBdr>
    </w:div>
    <w:div w:id="2136368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ce.batchelor\Physical%20Disability%20Council%20New%20South%20Wales\P%20Drive%20-%20Documents\Master%20Files\03.%20Letter%20Head\Word%20Letterhead\Word%20letterhead%20all%20pag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0" ma:contentTypeDescription="Create a new document." ma:contentTypeScope="" ma:versionID="c0ec5f48f2454415de2dfb96f77c8571">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d1860a21170a33143d3ca34d37189b65"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Props1.xml><?xml version="1.0" encoding="utf-8"?>
<ds:datastoreItem xmlns:ds="http://schemas.openxmlformats.org/officeDocument/2006/customXml" ds:itemID="{E28AE70A-FE57-4599-9F13-5DC047213AB7}">
  <ds:schemaRefs>
    <ds:schemaRef ds:uri="http://schemas.microsoft.com/sharepoint/v3/contenttype/forms"/>
  </ds:schemaRefs>
</ds:datastoreItem>
</file>

<file path=customXml/itemProps2.xml><?xml version="1.0" encoding="utf-8"?>
<ds:datastoreItem xmlns:ds="http://schemas.openxmlformats.org/officeDocument/2006/customXml" ds:itemID="{318CF573-E328-4D1B-88FE-6A6266B3BEC3}"/>
</file>

<file path=customXml/itemProps3.xml><?xml version="1.0" encoding="utf-8"?>
<ds:datastoreItem xmlns:ds="http://schemas.openxmlformats.org/officeDocument/2006/customXml" ds:itemID="{85FCE45D-30CD-4EA1-925D-828CC4C7D588}">
  <ds:schemaRefs>
    <ds:schemaRef ds:uri="http://schemas.openxmlformats.org/officeDocument/2006/bibliography"/>
  </ds:schemaRefs>
</ds:datastoreItem>
</file>

<file path=customXml/itemProps4.xml><?xml version="1.0" encoding="utf-8"?>
<ds:datastoreItem xmlns:ds="http://schemas.openxmlformats.org/officeDocument/2006/customXml" ds:itemID="{788DB51B-0477-4D4D-A724-77327FF23F85}">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docProps/app.xml><?xml version="1.0" encoding="utf-8"?>
<Properties xmlns="http://schemas.openxmlformats.org/officeDocument/2006/extended-properties" xmlns:vt="http://schemas.openxmlformats.org/officeDocument/2006/docPropsVTypes">
  <Template>Word letterhead all pages template</Template>
  <TotalTime>1</TotalTime>
  <Pages>2</Pages>
  <Words>554</Words>
  <Characters>3162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Links>
    <vt:vector size="12" baseType="variant">
      <vt:variant>
        <vt:i4>4980804</vt:i4>
      </vt:variant>
      <vt:variant>
        <vt:i4>3</vt:i4>
      </vt:variant>
      <vt:variant>
        <vt:i4>0</vt:i4>
      </vt:variant>
      <vt:variant>
        <vt:i4>5</vt:i4>
      </vt:variant>
      <vt:variant>
        <vt:lpwstr>http://www.pdcnsw.org.au/</vt:lpwstr>
      </vt:variant>
      <vt:variant>
        <vt:lpwstr/>
      </vt:variant>
      <vt:variant>
        <vt:i4>6750227</vt:i4>
      </vt:variant>
      <vt:variant>
        <vt:i4>0</vt:i4>
      </vt:variant>
      <vt:variant>
        <vt:i4>0</vt:i4>
      </vt:variant>
      <vt:variant>
        <vt:i4>5</vt:i4>
      </vt:variant>
      <vt:variant>
        <vt:lpwstr>mailto:admin@pdcnsw.org.au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Batchelor</dc:creator>
  <cp:keywords/>
  <dc:description/>
  <cp:lastModifiedBy>Alice Batchelor</cp:lastModifiedBy>
  <cp:revision>2</cp:revision>
  <dcterms:created xsi:type="dcterms:W3CDTF">2023-11-29T00:55:00Z</dcterms:created>
  <dcterms:modified xsi:type="dcterms:W3CDTF">2023-11-29T00:55:00Z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