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CB86" w14:textId="5C9BF7F7" w:rsidR="008A5C99" w:rsidRDefault="008A5C99" w:rsidP="00765504">
      <w:pPr>
        <w:autoSpaceDE w:val="0"/>
        <w:autoSpaceDN w:val="0"/>
        <w:adjustRightInd w:val="0"/>
        <w:rPr>
          <w:rFonts w:ascii="Arial" w:hAnsi="Arial" w:cs="Arial"/>
          <w:b/>
          <w:bCs/>
          <w:sz w:val="21"/>
          <w:szCs w:val="21"/>
          <w:lang w:val="en-GB"/>
        </w:rPr>
      </w:pPr>
      <w:r>
        <w:rPr>
          <w:rFonts w:ascii="Arial" w:hAnsi="Arial" w:cs="Arial"/>
          <w:b/>
          <w:bCs/>
          <w:noProof/>
          <w:sz w:val="21"/>
          <w:szCs w:val="21"/>
          <w:lang w:val="en-GB"/>
        </w:rPr>
        <w:drawing>
          <wp:inline distT="0" distB="0" distL="0" distR="0" wp14:anchorId="668494D2" wp14:editId="0A0899BC">
            <wp:extent cx="6563083" cy="41373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064883" cy="508412"/>
                    </a:xfrm>
                    <a:prstGeom prst="rect">
                      <a:avLst/>
                    </a:prstGeom>
                  </pic:spPr>
                </pic:pic>
              </a:graphicData>
            </a:graphic>
          </wp:inline>
        </w:drawing>
      </w:r>
    </w:p>
    <w:p w14:paraId="476B5AD9" w14:textId="77777777" w:rsidR="008A5C99" w:rsidRDefault="008A5C99" w:rsidP="00765504">
      <w:pPr>
        <w:autoSpaceDE w:val="0"/>
        <w:autoSpaceDN w:val="0"/>
        <w:adjustRightInd w:val="0"/>
        <w:rPr>
          <w:rFonts w:ascii="Arial" w:hAnsi="Arial" w:cs="Arial"/>
          <w:b/>
          <w:bCs/>
          <w:sz w:val="21"/>
          <w:szCs w:val="21"/>
          <w:lang w:val="en-GB"/>
        </w:rPr>
      </w:pPr>
    </w:p>
    <w:p w14:paraId="6EE7521B" w14:textId="5DC07B54" w:rsidR="00765504" w:rsidRPr="00C9788D" w:rsidRDefault="00F62D41" w:rsidP="00765504">
      <w:pPr>
        <w:autoSpaceDE w:val="0"/>
        <w:autoSpaceDN w:val="0"/>
        <w:adjustRightInd w:val="0"/>
        <w:rPr>
          <w:rFonts w:ascii="Arial" w:hAnsi="Arial" w:cs="Arial"/>
          <w:b/>
          <w:bCs/>
          <w:sz w:val="21"/>
          <w:szCs w:val="21"/>
          <w:lang w:val="en-GB"/>
        </w:rPr>
      </w:pPr>
      <w:r w:rsidRPr="00C9788D">
        <w:rPr>
          <w:rFonts w:ascii="Arial" w:hAnsi="Arial" w:cs="Arial"/>
          <w:b/>
          <w:bCs/>
          <w:sz w:val="21"/>
          <w:szCs w:val="21"/>
          <w:lang w:val="en-GB"/>
        </w:rPr>
        <w:t xml:space="preserve">Media </w:t>
      </w:r>
      <w:r w:rsidR="00E84A61">
        <w:rPr>
          <w:rFonts w:ascii="Arial" w:hAnsi="Arial" w:cs="Arial"/>
          <w:b/>
          <w:bCs/>
          <w:sz w:val="21"/>
          <w:szCs w:val="21"/>
          <w:lang w:val="en-GB"/>
        </w:rPr>
        <w:t>release,</w:t>
      </w:r>
      <w:r w:rsidRPr="00C9788D">
        <w:rPr>
          <w:rFonts w:ascii="Arial" w:hAnsi="Arial" w:cs="Arial"/>
          <w:b/>
          <w:bCs/>
          <w:sz w:val="21"/>
          <w:szCs w:val="21"/>
          <w:lang w:val="en-GB"/>
        </w:rPr>
        <w:t xml:space="preserve"> </w:t>
      </w:r>
      <w:r w:rsidR="00BC7021">
        <w:rPr>
          <w:rFonts w:ascii="Arial" w:hAnsi="Arial" w:cs="Arial"/>
          <w:b/>
          <w:bCs/>
          <w:sz w:val="21"/>
          <w:szCs w:val="21"/>
          <w:lang w:val="en-GB"/>
        </w:rPr>
        <w:t xml:space="preserve">1 March </w:t>
      </w:r>
      <w:r w:rsidR="00F94715" w:rsidRPr="00C9788D">
        <w:rPr>
          <w:rFonts w:ascii="Arial" w:hAnsi="Arial" w:cs="Arial"/>
          <w:b/>
          <w:bCs/>
          <w:sz w:val="21"/>
          <w:szCs w:val="21"/>
          <w:lang w:val="en-GB"/>
        </w:rPr>
        <w:t>2023</w:t>
      </w:r>
    </w:p>
    <w:p w14:paraId="1C40FF30" w14:textId="3F324306" w:rsidR="00524284" w:rsidRPr="00C9788D" w:rsidRDefault="00524284" w:rsidP="00765504">
      <w:pPr>
        <w:autoSpaceDE w:val="0"/>
        <w:autoSpaceDN w:val="0"/>
        <w:adjustRightInd w:val="0"/>
        <w:rPr>
          <w:rFonts w:ascii="Arial" w:hAnsi="Arial" w:cs="Arial"/>
          <w:sz w:val="26"/>
          <w:szCs w:val="26"/>
          <w:lang w:val="en-GB"/>
        </w:rPr>
      </w:pPr>
    </w:p>
    <w:p w14:paraId="06422350" w14:textId="686051C8" w:rsidR="00F94715" w:rsidRPr="00C9788D" w:rsidRDefault="00E84A61" w:rsidP="00F94715">
      <w:pPr>
        <w:autoSpaceDE w:val="0"/>
        <w:autoSpaceDN w:val="0"/>
        <w:adjustRightInd w:val="0"/>
        <w:jc w:val="center"/>
        <w:rPr>
          <w:rFonts w:ascii="Arial" w:hAnsi="Arial" w:cs="Arial"/>
          <w:b/>
          <w:bCs/>
          <w:sz w:val="26"/>
          <w:szCs w:val="26"/>
          <w:lang w:val="en-GB"/>
        </w:rPr>
      </w:pPr>
      <w:r>
        <w:rPr>
          <w:rFonts w:ascii="Arial" w:hAnsi="Arial" w:cs="Arial"/>
          <w:b/>
          <w:bCs/>
          <w:sz w:val="26"/>
          <w:szCs w:val="26"/>
          <w:lang w:val="en-GB"/>
        </w:rPr>
        <w:t>Disability inclusion blueprint released: p</w:t>
      </w:r>
      <w:r w:rsidR="00F94715" w:rsidRPr="00C9788D">
        <w:rPr>
          <w:rFonts w:ascii="Arial" w:hAnsi="Arial" w:cs="Arial"/>
          <w:b/>
          <w:bCs/>
          <w:sz w:val="26"/>
          <w:szCs w:val="26"/>
          <w:lang w:val="en-GB"/>
        </w:rPr>
        <w:t>eople with disability call for real action from political parties</w:t>
      </w:r>
    </w:p>
    <w:p w14:paraId="43802861" w14:textId="77777777" w:rsidR="00F94715" w:rsidRPr="00C9788D" w:rsidRDefault="00F94715" w:rsidP="00765504">
      <w:pPr>
        <w:autoSpaceDE w:val="0"/>
        <w:autoSpaceDN w:val="0"/>
        <w:adjustRightInd w:val="0"/>
        <w:rPr>
          <w:rFonts w:ascii="Arial" w:hAnsi="Arial" w:cs="Arial"/>
          <w:sz w:val="21"/>
          <w:szCs w:val="21"/>
          <w:lang w:val="en-GB"/>
        </w:rPr>
      </w:pPr>
    </w:p>
    <w:p w14:paraId="21835C1B" w14:textId="468544CE" w:rsidR="00765504" w:rsidRPr="00C9788D" w:rsidRDefault="003F47F8" w:rsidP="00765504">
      <w:pPr>
        <w:autoSpaceDE w:val="0"/>
        <w:autoSpaceDN w:val="0"/>
        <w:adjustRightInd w:val="0"/>
        <w:rPr>
          <w:rFonts w:ascii="Arial" w:hAnsi="Arial" w:cs="Arial"/>
          <w:sz w:val="21"/>
          <w:szCs w:val="21"/>
          <w:lang w:val="en-GB"/>
        </w:rPr>
      </w:pPr>
      <w:r>
        <w:rPr>
          <w:rFonts w:ascii="Arial" w:hAnsi="Arial" w:cs="Arial"/>
          <w:sz w:val="21"/>
          <w:szCs w:val="21"/>
          <w:lang w:val="en-GB"/>
        </w:rPr>
        <w:t xml:space="preserve">People with disability </w:t>
      </w:r>
      <w:r w:rsidR="00E84A61">
        <w:rPr>
          <w:rFonts w:ascii="Arial" w:hAnsi="Arial" w:cs="Arial"/>
          <w:sz w:val="21"/>
          <w:szCs w:val="21"/>
          <w:lang w:val="en-GB"/>
        </w:rPr>
        <w:t>have today called</w:t>
      </w:r>
      <w:r w:rsidR="00765504" w:rsidRPr="00C9788D">
        <w:rPr>
          <w:rFonts w:ascii="Arial" w:hAnsi="Arial" w:cs="Arial"/>
          <w:sz w:val="21"/>
          <w:szCs w:val="21"/>
          <w:lang w:val="en-GB"/>
        </w:rPr>
        <w:t xml:space="preserve"> on all political parties to </w:t>
      </w:r>
      <w:r w:rsidR="00524284" w:rsidRPr="00C9788D">
        <w:rPr>
          <w:rFonts w:ascii="Arial" w:hAnsi="Arial" w:cs="Arial"/>
          <w:sz w:val="21"/>
          <w:szCs w:val="21"/>
          <w:lang w:val="en-GB"/>
        </w:rPr>
        <w:t xml:space="preserve">start making meaningful commitments to improving the lives of people with disability in NSW.  </w:t>
      </w:r>
    </w:p>
    <w:p w14:paraId="3C6C82FE" w14:textId="77777777" w:rsidR="00524284" w:rsidRPr="00C9788D" w:rsidRDefault="00524284" w:rsidP="00765504">
      <w:pPr>
        <w:autoSpaceDE w:val="0"/>
        <w:autoSpaceDN w:val="0"/>
        <w:adjustRightInd w:val="0"/>
        <w:rPr>
          <w:rFonts w:ascii="Arial" w:hAnsi="Arial" w:cs="Arial"/>
          <w:sz w:val="21"/>
          <w:szCs w:val="21"/>
          <w:lang w:val="en-GB"/>
        </w:rPr>
      </w:pPr>
    </w:p>
    <w:p w14:paraId="1E4F93DF" w14:textId="2721E849" w:rsidR="00524284" w:rsidRDefault="003F47F8" w:rsidP="00765504">
      <w:pPr>
        <w:autoSpaceDE w:val="0"/>
        <w:autoSpaceDN w:val="0"/>
        <w:adjustRightInd w:val="0"/>
        <w:rPr>
          <w:rFonts w:ascii="Arial" w:hAnsi="Arial" w:cs="Arial"/>
          <w:sz w:val="21"/>
          <w:szCs w:val="21"/>
          <w:lang w:val="en-GB"/>
        </w:rPr>
      </w:pPr>
      <w:r>
        <w:rPr>
          <w:rFonts w:ascii="Arial" w:hAnsi="Arial" w:cs="Arial"/>
          <w:sz w:val="21"/>
          <w:szCs w:val="21"/>
          <w:lang w:val="en-GB"/>
        </w:rPr>
        <w:t xml:space="preserve">A crowd </w:t>
      </w:r>
      <w:r w:rsidR="00524284" w:rsidRPr="00C9788D">
        <w:rPr>
          <w:rFonts w:ascii="Arial" w:hAnsi="Arial" w:cs="Arial"/>
          <w:sz w:val="21"/>
          <w:szCs w:val="21"/>
          <w:lang w:val="en-GB"/>
        </w:rPr>
        <w:t xml:space="preserve">of people with disability, advocates and supporters </w:t>
      </w:r>
      <w:r w:rsidR="00E84A61">
        <w:rPr>
          <w:rFonts w:ascii="Arial" w:hAnsi="Arial" w:cs="Arial"/>
          <w:sz w:val="21"/>
          <w:szCs w:val="21"/>
          <w:lang w:val="en-GB"/>
        </w:rPr>
        <w:t>today released</w:t>
      </w:r>
      <w:r w:rsidR="00524284" w:rsidRPr="00C9788D">
        <w:rPr>
          <w:rFonts w:ascii="Arial" w:hAnsi="Arial" w:cs="Arial"/>
          <w:sz w:val="21"/>
          <w:szCs w:val="21"/>
          <w:lang w:val="en-GB"/>
        </w:rPr>
        <w:t xml:space="preserve"> a ‘blueprint’ for action on disability inclusion</w:t>
      </w:r>
      <w:r w:rsidR="00E45BA8">
        <w:rPr>
          <w:rFonts w:ascii="Arial" w:hAnsi="Arial" w:cs="Arial"/>
          <w:sz w:val="21"/>
          <w:szCs w:val="21"/>
          <w:lang w:val="en-GB"/>
        </w:rPr>
        <w:t xml:space="preserve">. </w:t>
      </w:r>
    </w:p>
    <w:p w14:paraId="4C55CA69" w14:textId="1242EE05" w:rsidR="00E84A61" w:rsidRDefault="00E84A61" w:rsidP="00765504">
      <w:pPr>
        <w:autoSpaceDE w:val="0"/>
        <w:autoSpaceDN w:val="0"/>
        <w:adjustRightInd w:val="0"/>
        <w:rPr>
          <w:rFonts w:ascii="Arial" w:hAnsi="Arial" w:cs="Arial"/>
          <w:sz w:val="21"/>
          <w:szCs w:val="21"/>
          <w:lang w:val="en-GB"/>
        </w:rPr>
      </w:pPr>
    </w:p>
    <w:p w14:paraId="13FBC810" w14:textId="0D956638" w:rsidR="008A5C99" w:rsidRPr="008A5C99" w:rsidRDefault="00E84A61" w:rsidP="00E84A61">
      <w:pPr>
        <w:autoSpaceDE w:val="0"/>
        <w:autoSpaceDN w:val="0"/>
        <w:adjustRightInd w:val="0"/>
        <w:rPr>
          <w:rFonts w:ascii="Arial" w:hAnsi="Arial" w:cs="Arial"/>
          <w:sz w:val="21"/>
          <w:szCs w:val="21"/>
          <w:lang w:val="en-GB"/>
        </w:rPr>
      </w:pPr>
      <w:r w:rsidRPr="00E84A61">
        <w:rPr>
          <w:rFonts w:ascii="Arial" w:hAnsi="Arial" w:cs="Arial"/>
          <w:sz w:val="21"/>
          <w:szCs w:val="21"/>
          <w:lang w:val="en-GB"/>
        </w:rPr>
        <w:t>Th</w:t>
      </w:r>
      <w:r>
        <w:rPr>
          <w:rFonts w:ascii="Arial" w:hAnsi="Arial" w:cs="Arial"/>
          <w:sz w:val="21"/>
          <w:szCs w:val="21"/>
          <w:lang w:val="en-GB"/>
        </w:rPr>
        <w:t>e</w:t>
      </w:r>
      <w:r w:rsidRPr="00E84A61">
        <w:rPr>
          <w:rFonts w:ascii="Arial" w:hAnsi="Arial" w:cs="Arial"/>
          <w:sz w:val="21"/>
          <w:szCs w:val="21"/>
          <w:lang w:val="en-GB"/>
        </w:rPr>
        <w:t xml:space="preserve"> blueprint, developed by disability</w:t>
      </w:r>
      <w:r>
        <w:rPr>
          <w:rFonts w:ascii="Arial" w:hAnsi="Arial" w:cs="Arial"/>
          <w:sz w:val="21"/>
          <w:szCs w:val="21"/>
          <w:lang w:val="en-GB"/>
        </w:rPr>
        <w:t xml:space="preserve"> </w:t>
      </w:r>
      <w:r w:rsidRPr="00E84A61">
        <w:rPr>
          <w:rFonts w:ascii="Arial" w:hAnsi="Arial" w:cs="Arial"/>
          <w:sz w:val="21"/>
          <w:szCs w:val="21"/>
          <w:lang w:val="en-GB"/>
        </w:rPr>
        <w:t xml:space="preserve">advocacy, </w:t>
      </w:r>
      <w:proofErr w:type="gramStart"/>
      <w:r w:rsidRPr="00E84A61">
        <w:rPr>
          <w:rFonts w:ascii="Arial" w:hAnsi="Arial" w:cs="Arial"/>
          <w:sz w:val="21"/>
          <w:szCs w:val="21"/>
          <w:lang w:val="en-GB"/>
        </w:rPr>
        <w:t>information</w:t>
      </w:r>
      <w:proofErr w:type="gramEnd"/>
      <w:r w:rsidRPr="00E84A61">
        <w:rPr>
          <w:rFonts w:ascii="Arial" w:hAnsi="Arial" w:cs="Arial"/>
          <w:sz w:val="21"/>
          <w:szCs w:val="21"/>
          <w:lang w:val="en-GB"/>
        </w:rPr>
        <w:t xml:space="preserve"> and representation</w:t>
      </w:r>
      <w:r>
        <w:rPr>
          <w:rFonts w:ascii="Arial" w:hAnsi="Arial" w:cs="Arial"/>
          <w:sz w:val="21"/>
          <w:szCs w:val="21"/>
          <w:lang w:val="en-GB"/>
        </w:rPr>
        <w:t xml:space="preserve"> </w:t>
      </w:r>
      <w:r w:rsidRPr="00E84A61">
        <w:rPr>
          <w:rFonts w:ascii="Arial" w:hAnsi="Arial" w:cs="Arial"/>
          <w:sz w:val="21"/>
          <w:szCs w:val="21"/>
          <w:lang w:val="en-GB"/>
        </w:rPr>
        <w:t>organisations</w:t>
      </w:r>
      <w:r>
        <w:rPr>
          <w:rFonts w:ascii="Arial" w:hAnsi="Arial" w:cs="Arial"/>
          <w:sz w:val="21"/>
          <w:szCs w:val="21"/>
          <w:lang w:val="en-GB"/>
        </w:rPr>
        <w:t xml:space="preserve"> </w:t>
      </w:r>
      <w:r w:rsidRPr="00E84A61">
        <w:rPr>
          <w:rFonts w:ascii="Arial" w:hAnsi="Arial" w:cs="Arial"/>
          <w:sz w:val="21"/>
          <w:szCs w:val="21"/>
          <w:lang w:val="en-GB"/>
        </w:rPr>
        <w:t>from across NSW, outlines</w:t>
      </w:r>
      <w:r>
        <w:rPr>
          <w:rFonts w:ascii="Arial" w:hAnsi="Arial" w:cs="Arial"/>
          <w:sz w:val="21"/>
          <w:szCs w:val="21"/>
          <w:lang w:val="en-GB"/>
        </w:rPr>
        <w:t xml:space="preserve"> </w:t>
      </w:r>
      <w:r w:rsidRPr="00E84A61">
        <w:rPr>
          <w:rFonts w:ascii="Arial" w:hAnsi="Arial" w:cs="Arial"/>
          <w:sz w:val="21"/>
          <w:szCs w:val="21"/>
          <w:lang w:val="en-GB"/>
        </w:rPr>
        <w:t>just some of the key areas a coordinated</w:t>
      </w:r>
      <w:r>
        <w:rPr>
          <w:rFonts w:ascii="Arial" w:hAnsi="Arial" w:cs="Arial"/>
          <w:sz w:val="21"/>
          <w:szCs w:val="21"/>
          <w:lang w:val="en-GB"/>
        </w:rPr>
        <w:t xml:space="preserve"> </w:t>
      </w:r>
      <w:r w:rsidRPr="00E84A61">
        <w:rPr>
          <w:rFonts w:ascii="Arial" w:hAnsi="Arial" w:cs="Arial"/>
          <w:sz w:val="21"/>
          <w:szCs w:val="21"/>
          <w:lang w:val="en-GB"/>
        </w:rPr>
        <w:t>all-of-government response</w:t>
      </w:r>
      <w:r>
        <w:rPr>
          <w:rFonts w:ascii="Arial" w:hAnsi="Arial" w:cs="Arial"/>
          <w:sz w:val="21"/>
          <w:szCs w:val="21"/>
          <w:lang w:val="en-GB"/>
        </w:rPr>
        <w:t xml:space="preserve"> </w:t>
      </w:r>
      <w:r w:rsidRPr="00E84A61">
        <w:rPr>
          <w:rFonts w:ascii="Arial" w:hAnsi="Arial" w:cs="Arial"/>
          <w:sz w:val="21"/>
          <w:szCs w:val="21"/>
          <w:lang w:val="en-GB"/>
        </w:rPr>
        <w:t>to disability</w:t>
      </w:r>
      <w:r>
        <w:rPr>
          <w:rFonts w:ascii="Arial" w:hAnsi="Arial" w:cs="Arial"/>
          <w:sz w:val="21"/>
          <w:szCs w:val="21"/>
          <w:lang w:val="en-GB"/>
        </w:rPr>
        <w:t xml:space="preserve"> </w:t>
      </w:r>
      <w:r w:rsidRPr="00E84A61">
        <w:rPr>
          <w:rFonts w:ascii="Arial" w:hAnsi="Arial" w:cs="Arial"/>
          <w:sz w:val="21"/>
          <w:szCs w:val="21"/>
          <w:lang w:val="en-GB"/>
        </w:rPr>
        <w:t>inclusion should include</w:t>
      </w:r>
      <w:r>
        <w:rPr>
          <w:rFonts w:ascii="Arial" w:hAnsi="Arial" w:cs="Arial"/>
          <w:sz w:val="21"/>
          <w:szCs w:val="21"/>
          <w:lang w:val="en-GB"/>
        </w:rPr>
        <w:t xml:space="preserve">, such as: </w:t>
      </w:r>
      <w:r>
        <w:rPr>
          <w:rFonts w:ascii="Arial" w:hAnsi="Arial" w:cs="Arial"/>
          <w:sz w:val="21"/>
          <w:szCs w:val="21"/>
          <w:lang w:val="en-GB"/>
        </w:rPr>
        <w:br/>
      </w:r>
    </w:p>
    <w:p w14:paraId="2BB985D6" w14:textId="30542FF7" w:rsidR="00DD143E" w:rsidRDefault="003F47F8" w:rsidP="008A5C99">
      <w:pPr>
        <w:pStyle w:val="ListParagraph"/>
        <w:numPr>
          <w:ilvl w:val="0"/>
          <w:numId w:val="4"/>
        </w:numPr>
        <w:autoSpaceDE w:val="0"/>
        <w:autoSpaceDN w:val="0"/>
        <w:adjustRightInd w:val="0"/>
        <w:rPr>
          <w:rFonts w:ascii="Arial" w:hAnsi="Arial" w:cs="Arial"/>
          <w:sz w:val="21"/>
          <w:szCs w:val="21"/>
          <w:lang w:val="en-GB"/>
        </w:rPr>
      </w:pPr>
      <w:r>
        <w:rPr>
          <w:rFonts w:ascii="Arial" w:hAnsi="Arial" w:cs="Arial"/>
          <w:sz w:val="21"/>
          <w:szCs w:val="21"/>
          <w:lang w:val="en-GB"/>
        </w:rPr>
        <w:t>s</w:t>
      </w:r>
      <w:r w:rsidR="00DD143E">
        <w:rPr>
          <w:rFonts w:ascii="Arial" w:hAnsi="Arial" w:cs="Arial"/>
          <w:sz w:val="21"/>
          <w:szCs w:val="21"/>
          <w:lang w:val="en-GB"/>
        </w:rPr>
        <w:t xml:space="preserve">igning NSW up to the National Construction Code, which will ensure new builds are </w:t>
      </w:r>
      <w:proofErr w:type="gramStart"/>
      <w:r w:rsidR="00DD143E">
        <w:rPr>
          <w:rFonts w:ascii="Arial" w:hAnsi="Arial" w:cs="Arial"/>
          <w:sz w:val="21"/>
          <w:szCs w:val="21"/>
          <w:lang w:val="en-GB"/>
        </w:rPr>
        <w:t>accessible;</w:t>
      </w:r>
      <w:proofErr w:type="gramEnd"/>
    </w:p>
    <w:p w14:paraId="5EC03B60" w14:textId="1CF937D8" w:rsidR="00DD143E" w:rsidRPr="00DD143E" w:rsidRDefault="00DD143E" w:rsidP="00DD143E">
      <w:pPr>
        <w:pStyle w:val="ListParagraph"/>
        <w:numPr>
          <w:ilvl w:val="0"/>
          <w:numId w:val="4"/>
        </w:numPr>
        <w:autoSpaceDE w:val="0"/>
        <w:autoSpaceDN w:val="0"/>
        <w:adjustRightInd w:val="0"/>
        <w:rPr>
          <w:rFonts w:ascii="Arial" w:hAnsi="Arial" w:cs="Arial"/>
          <w:sz w:val="21"/>
          <w:szCs w:val="21"/>
          <w:lang w:val="en-GB"/>
        </w:rPr>
      </w:pPr>
      <w:r>
        <w:rPr>
          <w:rFonts w:ascii="Arial" w:hAnsi="Arial" w:cs="Arial"/>
          <w:sz w:val="21"/>
          <w:szCs w:val="21"/>
          <w:lang w:val="en-GB"/>
        </w:rPr>
        <w:t xml:space="preserve">a commitment to accessible government communications, including transport </w:t>
      </w:r>
      <w:proofErr w:type="gramStart"/>
      <w:r>
        <w:rPr>
          <w:rFonts w:ascii="Arial" w:hAnsi="Arial" w:cs="Arial"/>
          <w:sz w:val="21"/>
          <w:szCs w:val="21"/>
          <w:lang w:val="en-GB"/>
        </w:rPr>
        <w:t>timetables;</w:t>
      </w:r>
      <w:proofErr w:type="gramEnd"/>
      <w:r w:rsidRPr="008A5C99">
        <w:rPr>
          <w:rFonts w:ascii="Arial" w:hAnsi="Arial" w:cs="Arial"/>
          <w:sz w:val="21"/>
          <w:szCs w:val="21"/>
          <w:lang w:val="en-GB"/>
        </w:rPr>
        <w:t xml:space="preserve"> </w:t>
      </w:r>
    </w:p>
    <w:p w14:paraId="283B6142" w14:textId="772A4582" w:rsidR="008A5C99" w:rsidRDefault="008A5C99" w:rsidP="008A5C99">
      <w:pPr>
        <w:pStyle w:val="ListParagraph"/>
        <w:numPr>
          <w:ilvl w:val="0"/>
          <w:numId w:val="4"/>
        </w:numPr>
        <w:autoSpaceDE w:val="0"/>
        <w:autoSpaceDN w:val="0"/>
        <w:adjustRightInd w:val="0"/>
        <w:rPr>
          <w:rFonts w:ascii="Arial" w:hAnsi="Arial" w:cs="Arial"/>
          <w:sz w:val="21"/>
          <w:szCs w:val="21"/>
          <w:lang w:val="en-GB"/>
        </w:rPr>
      </w:pPr>
      <w:r w:rsidRPr="008A5C99">
        <w:rPr>
          <w:rFonts w:ascii="Arial" w:hAnsi="Arial" w:cs="Arial"/>
          <w:sz w:val="21"/>
          <w:szCs w:val="21"/>
          <w:lang w:val="en-GB"/>
        </w:rPr>
        <w:t xml:space="preserve">improving access to wheelchair accessible taxis, particularly in the </w:t>
      </w:r>
      <w:proofErr w:type="gramStart"/>
      <w:r w:rsidRPr="008A5C99">
        <w:rPr>
          <w:rFonts w:ascii="Arial" w:hAnsi="Arial" w:cs="Arial"/>
          <w:sz w:val="21"/>
          <w:szCs w:val="21"/>
          <w:lang w:val="en-GB"/>
        </w:rPr>
        <w:t>regions</w:t>
      </w:r>
      <w:r>
        <w:rPr>
          <w:rFonts w:ascii="Arial" w:hAnsi="Arial" w:cs="Arial"/>
          <w:sz w:val="21"/>
          <w:szCs w:val="21"/>
          <w:lang w:val="en-GB"/>
        </w:rPr>
        <w:t>;</w:t>
      </w:r>
      <w:proofErr w:type="gramEnd"/>
    </w:p>
    <w:p w14:paraId="401B25BD" w14:textId="0F43F46D" w:rsidR="008A5C99" w:rsidRDefault="008A5C99" w:rsidP="008A5C99">
      <w:pPr>
        <w:pStyle w:val="ListParagraph"/>
        <w:numPr>
          <w:ilvl w:val="0"/>
          <w:numId w:val="4"/>
        </w:numPr>
        <w:autoSpaceDE w:val="0"/>
        <w:autoSpaceDN w:val="0"/>
        <w:adjustRightInd w:val="0"/>
        <w:rPr>
          <w:rFonts w:ascii="Arial" w:hAnsi="Arial" w:cs="Arial"/>
          <w:sz w:val="21"/>
          <w:szCs w:val="21"/>
          <w:lang w:val="en-GB"/>
        </w:rPr>
      </w:pPr>
      <w:r w:rsidRPr="008A5C99">
        <w:rPr>
          <w:rFonts w:ascii="Arial" w:hAnsi="Arial" w:cs="Arial"/>
          <w:sz w:val="21"/>
          <w:szCs w:val="21"/>
          <w:lang w:val="en-GB"/>
        </w:rPr>
        <w:t xml:space="preserve">a commitment to inclusive </w:t>
      </w:r>
      <w:proofErr w:type="gramStart"/>
      <w:r w:rsidRPr="008A5C99">
        <w:rPr>
          <w:rFonts w:ascii="Arial" w:hAnsi="Arial" w:cs="Arial"/>
          <w:sz w:val="21"/>
          <w:szCs w:val="21"/>
          <w:lang w:val="en-GB"/>
        </w:rPr>
        <w:t>education</w:t>
      </w:r>
      <w:r>
        <w:rPr>
          <w:rFonts w:ascii="Arial" w:hAnsi="Arial" w:cs="Arial"/>
          <w:sz w:val="21"/>
          <w:szCs w:val="21"/>
          <w:lang w:val="en-GB"/>
        </w:rPr>
        <w:t>;</w:t>
      </w:r>
      <w:proofErr w:type="gramEnd"/>
    </w:p>
    <w:p w14:paraId="313C3C2A" w14:textId="377F32C8" w:rsidR="00DD143E" w:rsidRDefault="008A5C99" w:rsidP="006E4BFC">
      <w:pPr>
        <w:pStyle w:val="ListParagraph"/>
        <w:numPr>
          <w:ilvl w:val="0"/>
          <w:numId w:val="4"/>
        </w:numPr>
        <w:autoSpaceDE w:val="0"/>
        <w:autoSpaceDN w:val="0"/>
        <w:adjustRightInd w:val="0"/>
        <w:rPr>
          <w:rFonts w:ascii="Arial" w:hAnsi="Arial" w:cs="Arial"/>
          <w:sz w:val="21"/>
          <w:szCs w:val="21"/>
          <w:lang w:val="en-GB"/>
        </w:rPr>
      </w:pPr>
      <w:r w:rsidRPr="008A5C99">
        <w:rPr>
          <w:rFonts w:ascii="Arial" w:hAnsi="Arial" w:cs="Arial"/>
          <w:sz w:val="21"/>
          <w:szCs w:val="21"/>
          <w:lang w:val="en-GB"/>
        </w:rPr>
        <w:t>a commitment to reaching, and exceeding, the current target of 5.6 per cent employment of people with disability in the public sector</w:t>
      </w:r>
      <w:r w:rsidR="00DD143E">
        <w:rPr>
          <w:rFonts w:ascii="Arial" w:hAnsi="Arial" w:cs="Arial"/>
          <w:sz w:val="21"/>
          <w:szCs w:val="21"/>
          <w:lang w:val="en-GB"/>
        </w:rPr>
        <w:t>.</w:t>
      </w:r>
    </w:p>
    <w:p w14:paraId="25CC0497" w14:textId="68A1F154" w:rsidR="00E84A61" w:rsidRDefault="00E84A61" w:rsidP="00E84A61">
      <w:pPr>
        <w:autoSpaceDE w:val="0"/>
        <w:autoSpaceDN w:val="0"/>
        <w:adjustRightInd w:val="0"/>
        <w:rPr>
          <w:rFonts w:ascii="Arial" w:hAnsi="Arial" w:cs="Arial"/>
          <w:sz w:val="21"/>
          <w:szCs w:val="21"/>
          <w:lang w:val="en-GB"/>
        </w:rPr>
      </w:pPr>
    </w:p>
    <w:p w14:paraId="27B40885" w14:textId="2A36C291" w:rsidR="00E84A61" w:rsidRPr="00E84A61" w:rsidRDefault="00E84A61" w:rsidP="00E84A61">
      <w:pPr>
        <w:autoSpaceDE w:val="0"/>
        <w:autoSpaceDN w:val="0"/>
        <w:adjustRightInd w:val="0"/>
        <w:rPr>
          <w:rFonts w:ascii="Arial" w:hAnsi="Arial" w:cs="Arial"/>
          <w:sz w:val="21"/>
          <w:szCs w:val="21"/>
          <w:lang w:val="en-GB"/>
        </w:rPr>
      </w:pPr>
      <w:r>
        <w:rPr>
          <w:rFonts w:ascii="Arial" w:hAnsi="Arial" w:cs="Arial"/>
          <w:sz w:val="21"/>
          <w:szCs w:val="21"/>
          <w:lang w:val="en-GB"/>
        </w:rPr>
        <w:t>The blueprint says that d</w:t>
      </w:r>
      <w:r w:rsidRPr="00E84A61">
        <w:rPr>
          <w:rFonts w:ascii="Arial" w:hAnsi="Arial" w:cs="Arial"/>
          <w:sz w:val="21"/>
          <w:szCs w:val="21"/>
          <w:lang w:val="en-GB"/>
        </w:rPr>
        <w:t>elivering disability inclusion in NSW</w:t>
      </w:r>
      <w:r>
        <w:rPr>
          <w:rFonts w:ascii="Arial" w:hAnsi="Arial" w:cs="Arial"/>
          <w:sz w:val="21"/>
          <w:szCs w:val="21"/>
          <w:lang w:val="en-GB"/>
        </w:rPr>
        <w:t xml:space="preserve"> </w:t>
      </w:r>
      <w:r w:rsidRPr="00E84A61">
        <w:rPr>
          <w:rFonts w:ascii="Arial" w:hAnsi="Arial" w:cs="Arial"/>
          <w:sz w:val="21"/>
          <w:szCs w:val="21"/>
          <w:lang w:val="en-GB"/>
        </w:rPr>
        <w:t>will take political will and action</w:t>
      </w:r>
      <w:r>
        <w:rPr>
          <w:rFonts w:ascii="Arial" w:hAnsi="Arial" w:cs="Arial"/>
          <w:sz w:val="21"/>
          <w:szCs w:val="21"/>
          <w:lang w:val="en-GB"/>
        </w:rPr>
        <w:t xml:space="preserve"> and that o</w:t>
      </w:r>
      <w:r w:rsidRPr="00E84A61">
        <w:rPr>
          <w:rFonts w:ascii="Arial" w:hAnsi="Arial" w:cs="Arial"/>
          <w:sz w:val="21"/>
          <w:szCs w:val="21"/>
          <w:lang w:val="en-GB"/>
        </w:rPr>
        <w:t>ur political parties have an opportunity</w:t>
      </w:r>
      <w:r>
        <w:rPr>
          <w:rFonts w:ascii="Arial" w:hAnsi="Arial" w:cs="Arial"/>
          <w:sz w:val="21"/>
          <w:szCs w:val="21"/>
          <w:lang w:val="en-GB"/>
        </w:rPr>
        <w:t xml:space="preserve"> </w:t>
      </w:r>
      <w:r w:rsidRPr="00E84A61">
        <w:rPr>
          <w:rFonts w:ascii="Arial" w:hAnsi="Arial" w:cs="Arial"/>
          <w:sz w:val="21"/>
          <w:szCs w:val="21"/>
          <w:lang w:val="en-GB"/>
        </w:rPr>
        <w:t>– and a responsibility – to make it a genuine priority</w:t>
      </w:r>
      <w:r>
        <w:rPr>
          <w:rFonts w:ascii="Arial" w:hAnsi="Arial" w:cs="Arial"/>
          <w:sz w:val="21"/>
          <w:szCs w:val="21"/>
          <w:lang w:val="en-GB"/>
        </w:rPr>
        <w:t xml:space="preserve">. </w:t>
      </w:r>
    </w:p>
    <w:p w14:paraId="6787F155" w14:textId="5CBB5426" w:rsidR="008A5C99" w:rsidRDefault="008A5C99" w:rsidP="008A5C99">
      <w:pPr>
        <w:autoSpaceDE w:val="0"/>
        <w:autoSpaceDN w:val="0"/>
        <w:adjustRightInd w:val="0"/>
        <w:rPr>
          <w:rFonts w:ascii="Arial" w:hAnsi="Arial" w:cs="Arial"/>
          <w:sz w:val="21"/>
          <w:szCs w:val="21"/>
          <w:lang w:val="en-GB"/>
        </w:rPr>
      </w:pPr>
    </w:p>
    <w:p w14:paraId="19983077" w14:textId="01AD7D50" w:rsidR="008A5C99" w:rsidRDefault="008A5C99" w:rsidP="008A5C99">
      <w:pPr>
        <w:autoSpaceDE w:val="0"/>
        <w:autoSpaceDN w:val="0"/>
        <w:adjustRightInd w:val="0"/>
        <w:rPr>
          <w:rFonts w:ascii="Arial" w:hAnsi="Arial" w:cs="Arial"/>
          <w:sz w:val="21"/>
          <w:szCs w:val="21"/>
          <w:lang w:val="en-GB"/>
        </w:rPr>
      </w:pPr>
      <w:r>
        <w:rPr>
          <w:rFonts w:ascii="Arial" w:hAnsi="Arial" w:cs="Arial"/>
          <w:sz w:val="21"/>
          <w:szCs w:val="21"/>
          <w:lang w:val="en-GB"/>
        </w:rPr>
        <w:t xml:space="preserve">See the full details in the blueprint attached. </w:t>
      </w:r>
    </w:p>
    <w:p w14:paraId="77AD1DCE" w14:textId="475D6D6F" w:rsidR="00E84A61" w:rsidRDefault="00E84A61" w:rsidP="008A5C99">
      <w:pPr>
        <w:autoSpaceDE w:val="0"/>
        <w:autoSpaceDN w:val="0"/>
        <w:adjustRightInd w:val="0"/>
        <w:rPr>
          <w:rFonts w:ascii="Arial" w:hAnsi="Arial" w:cs="Arial"/>
          <w:sz w:val="21"/>
          <w:szCs w:val="21"/>
          <w:lang w:val="en-GB"/>
        </w:rPr>
      </w:pPr>
    </w:p>
    <w:p w14:paraId="663C26FF" w14:textId="184126FE" w:rsidR="00E84A61" w:rsidRDefault="00E84A61" w:rsidP="008A5C99">
      <w:pPr>
        <w:autoSpaceDE w:val="0"/>
        <w:autoSpaceDN w:val="0"/>
        <w:adjustRightInd w:val="0"/>
        <w:rPr>
          <w:rFonts w:ascii="Arial" w:hAnsi="Arial" w:cs="Arial"/>
          <w:sz w:val="21"/>
          <w:szCs w:val="21"/>
          <w:lang w:val="en-GB"/>
        </w:rPr>
      </w:pPr>
      <w:hyperlink r:id="rId6" w:history="1">
        <w:r w:rsidRPr="00E84A61">
          <w:rPr>
            <w:rStyle w:val="Hyperlink"/>
            <w:rFonts w:ascii="Arial" w:hAnsi="Arial" w:cs="Arial"/>
            <w:sz w:val="21"/>
            <w:szCs w:val="21"/>
            <w:lang w:val="en-GB"/>
          </w:rPr>
          <w:t>Click here to download the audio of the press conference.</w:t>
        </w:r>
      </w:hyperlink>
      <w:r>
        <w:rPr>
          <w:rFonts w:ascii="Arial" w:hAnsi="Arial" w:cs="Arial"/>
          <w:sz w:val="21"/>
          <w:szCs w:val="21"/>
          <w:lang w:val="en-GB"/>
        </w:rPr>
        <w:t xml:space="preserve"> </w:t>
      </w:r>
    </w:p>
    <w:p w14:paraId="6CBDCB2B" w14:textId="4828341F" w:rsidR="00E84A61" w:rsidRDefault="00E84A61" w:rsidP="008A5C99">
      <w:pPr>
        <w:autoSpaceDE w:val="0"/>
        <w:autoSpaceDN w:val="0"/>
        <w:adjustRightInd w:val="0"/>
        <w:rPr>
          <w:rFonts w:ascii="Arial" w:hAnsi="Arial" w:cs="Arial"/>
          <w:sz w:val="21"/>
          <w:szCs w:val="21"/>
          <w:lang w:val="en-GB"/>
        </w:rPr>
      </w:pPr>
    </w:p>
    <w:p w14:paraId="49645AB5" w14:textId="7FA0868B" w:rsidR="00E84A61" w:rsidRDefault="00E45BA8" w:rsidP="008A5C99">
      <w:pPr>
        <w:autoSpaceDE w:val="0"/>
        <w:autoSpaceDN w:val="0"/>
        <w:adjustRightInd w:val="0"/>
        <w:rPr>
          <w:rFonts w:ascii="Arial" w:hAnsi="Arial" w:cs="Arial"/>
          <w:sz w:val="21"/>
          <w:szCs w:val="21"/>
          <w:lang w:val="en-GB"/>
        </w:rPr>
      </w:pPr>
      <w:r>
        <w:rPr>
          <w:rFonts w:ascii="Arial" w:hAnsi="Arial" w:cs="Arial"/>
          <w:sz w:val="21"/>
          <w:szCs w:val="21"/>
          <w:lang w:val="en-GB"/>
        </w:rPr>
        <w:fldChar w:fldCharType="begin"/>
      </w:r>
      <w:r>
        <w:rPr>
          <w:rFonts w:ascii="Arial" w:hAnsi="Arial" w:cs="Arial"/>
          <w:sz w:val="21"/>
          <w:szCs w:val="21"/>
          <w:lang w:val="en-GB"/>
        </w:rPr>
        <w:instrText xml:space="preserve"> HYPERLINK "https://drive.google.com/drive/folders/1cUpq_oHrImE_8fDNpyT6AEK73dSd2y-g?usp=sharing" </w:instrText>
      </w:r>
      <w:r>
        <w:rPr>
          <w:rFonts w:ascii="Arial" w:hAnsi="Arial" w:cs="Arial"/>
          <w:sz w:val="21"/>
          <w:szCs w:val="21"/>
          <w:lang w:val="en-GB"/>
        </w:rPr>
      </w:r>
      <w:r>
        <w:rPr>
          <w:rFonts w:ascii="Arial" w:hAnsi="Arial" w:cs="Arial"/>
          <w:sz w:val="21"/>
          <w:szCs w:val="21"/>
          <w:lang w:val="en-GB"/>
        </w:rPr>
        <w:fldChar w:fldCharType="separate"/>
      </w:r>
      <w:r w:rsidR="00E84A61" w:rsidRPr="00E45BA8">
        <w:rPr>
          <w:rStyle w:val="Hyperlink"/>
          <w:rFonts w:ascii="Arial" w:hAnsi="Arial" w:cs="Arial"/>
          <w:sz w:val="21"/>
          <w:szCs w:val="21"/>
          <w:lang w:val="en-GB"/>
        </w:rPr>
        <w:t xml:space="preserve">Click here to download footage </w:t>
      </w:r>
      <w:r w:rsidRPr="00E45BA8">
        <w:rPr>
          <w:rStyle w:val="Hyperlink"/>
          <w:rFonts w:ascii="Arial" w:hAnsi="Arial" w:cs="Arial"/>
          <w:sz w:val="21"/>
          <w:szCs w:val="21"/>
          <w:lang w:val="en-GB"/>
        </w:rPr>
        <w:t xml:space="preserve">and images </w:t>
      </w:r>
      <w:r w:rsidR="00E84A61" w:rsidRPr="00E45BA8">
        <w:rPr>
          <w:rStyle w:val="Hyperlink"/>
          <w:rFonts w:ascii="Arial" w:hAnsi="Arial" w:cs="Arial"/>
          <w:sz w:val="21"/>
          <w:szCs w:val="21"/>
          <w:lang w:val="en-GB"/>
        </w:rPr>
        <w:t>from the event.</w:t>
      </w:r>
      <w:r>
        <w:rPr>
          <w:rFonts w:ascii="Arial" w:hAnsi="Arial" w:cs="Arial"/>
          <w:sz w:val="21"/>
          <w:szCs w:val="21"/>
          <w:lang w:val="en-GB"/>
        </w:rPr>
        <w:fldChar w:fldCharType="end"/>
      </w:r>
      <w:r w:rsidR="00E84A61">
        <w:rPr>
          <w:rFonts w:ascii="Arial" w:hAnsi="Arial" w:cs="Arial"/>
          <w:sz w:val="21"/>
          <w:szCs w:val="21"/>
          <w:lang w:val="en-GB"/>
        </w:rPr>
        <w:t xml:space="preserve"> </w:t>
      </w:r>
    </w:p>
    <w:p w14:paraId="6B578451" w14:textId="77777777" w:rsidR="00E84A61" w:rsidRDefault="00E84A61" w:rsidP="008A5C99">
      <w:pPr>
        <w:autoSpaceDE w:val="0"/>
        <w:autoSpaceDN w:val="0"/>
        <w:adjustRightInd w:val="0"/>
        <w:rPr>
          <w:rFonts w:ascii="Arial" w:hAnsi="Arial" w:cs="Arial"/>
          <w:sz w:val="21"/>
          <w:szCs w:val="21"/>
          <w:lang w:val="en-GB"/>
        </w:rPr>
      </w:pPr>
    </w:p>
    <w:p w14:paraId="47714A9B" w14:textId="77777777" w:rsidR="00765504" w:rsidRPr="00C9788D" w:rsidRDefault="00765504" w:rsidP="00765504">
      <w:pPr>
        <w:autoSpaceDE w:val="0"/>
        <w:autoSpaceDN w:val="0"/>
        <w:adjustRightInd w:val="0"/>
        <w:rPr>
          <w:rFonts w:ascii="Arial" w:hAnsi="Arial" w:cs="Arial"/>
          <w:sz w:val="21"/>
          <w:szCs w:val="21"/>
          <w:lang w:val="en-GB"/>
        </w:rPr>
      </w:pPr>
    </w:p>
    <w:p w14:paraId="1556EEA2" w14:textId="55697DF9" w:rsidR="008A5C99" w:rsidRPr="00BC7021"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UTS Professor and disability advocate, Simon Darcy:</w:t>
      </w:r>
      <w:r w:rsidR="00BC7021" w:rsidRPr="00BC7021">
        <w:rPr>
          <w:rFonts w:ascii="Arial" w:hAnsi="Arial" w:cs="Arial"/>
          <w:b/>
          <w:bCs/>
          <w:sz w:val="21"/>
          <w:szCs w:val="21"/>
        </w:rPr>
        <w:t xml:space="preserve"> </w:t>
      </w:r>
      <w:r w:rsidRPr="008A5C99">
        <w:rPr>
          <w:rFonts w:ascii="Arial" w:hAnsi="Arial" w:cs="Arial"/>
          <w:sz w:val="21"/>
          <w:szCs w:val="21"/>
        </w:rPr>
        <w:t>“Our major political parties simply aren’t doing enough to address disability inclusion in NSW.</w:t>
      </w:r>
      <w:r w:rsidR="00BC7021" w:rsidRPr="00BC7021">
        <w:rPr>
          <w:rFonts w:ascii="Arial" w:hAnsi="Arial" w:cs="Arial"/>
          <w:sz w:val="21"/>
          <w:szCs w:val="21"/>
        </w:rPr>
        <w:t xml:space="preserve"> They </w:t>
      </w:r>
      <w:r w:rsidRPr="008A5C99">
        <w:rPr>
          <w:rFonts w:ascii="Arial" w:hAnsi="Arial" w:cs="Arial"/>
          <w:sz w:val="21"/>
          <w:szCs w:val="21"/>
        </w:rPr>
        <w:t>are failing to recognise the almost 20 per cent of people in this state with disability</w:t>
      </w:r>
      <w:r w:rsidRPr="00BC7021">
        <w:rPr>
          <w:rFonts w:ascii="Arial" w:hAnsi="Arial" w:cs="Arial"/>
          <w:sz w:val="21"/>
          <w:szCs w:val="21"/>
        </w:rPr>
        <w:t xml:space="preserve">. </w:t>
      </w:r>
    </w:p>
    <w:p w14:paraId="0F7AC579" w14:textId="40198FF1" w:rsidR="008A5C99" w:rsidRPr="008A5C99" w:rsidRDefault="008A5C99" w:rsidP="008A5C99">
      <w:pPr>
        <w:autoSpaceDE w:val="0"/>
        <w:autoSpaceDN w:val="0"/>
        <w:adjustRightInd w:val="0"/>
        <w:rPr>
          <w:rFonts w:ascii="Arial" w:hAnsi="Arial" w:cs="Arial"/>
          <w:sz w:val="21"/>
          <w:szCs w:val="21"/>
        </w:rPr>
      </w:pPr>
      <w:r w:rsidRPr="008A5C99">
        <w:rPr>
          <w:rFonts w:ascii="Arial" w:hAnsi="Arial" w:cs="Arial"/>
          <w:sz w:val="21"/>
          <w:szCs w:val="21"/>
        </w:rPr>
        <w:t xml:space="preserve">“While the NDIS provides for people with high and very high support needs that is only 10% of all people with disability. For the other 90% of </w:t>
      </w:r>
      <w:r w:rsidRPr="00BC7021">
        <w:rPr>
          <w:rFonts w:ascii="Arial" w:hAnsi="Arial" w:cs="Arial"/>
          <w:sz w:val="21"/>
          <w:szCs w:val="21"/>
        </w:rPr>
        <w:t>people with disability</w:t>
      </w:r>
      <w:r w:rsidRPr="008A5C99">
        <w:rPr>
          <w:rFonts w:ascii="Arial" w:hAnsi="Arial" w:cs="Arial"/>
          <w:sz w:val="21"/>
          <w:szCs w:val="21"/>
        </w:rPr>
        <w:t xml:space="preserve"> too many issues of critical importance have been neglected by our </w:t>
      </w:r>
      <w:r w:rsidRPr="00BC7021">
        <w:rPr>
          <w:rFonts w:ascii="Arial" w:hAnsi="Arial" w:cs="Arial"/>
          <w:sz w:val="21"/>
          <w:szCs w:val="21"/>
        </w:rPr>
        <w:t>s</w:t>
      </w:r>
      <w:r w:rsidRPr="008A5C99">
        <w:rPr>
          <w:rFonts w:ascii="Arial" w:hAnsi="Arial" w:cs="Arial"/>
          <w:sz w:val="21"/>
          <w:szCs w:val="21"/>
        </w:rPr>
        <w:t xml:space="preserve">tate governments and political parties, including fundamental </w:t>
      </w:r>
      <w:r w:rsidRPr="00BC7021">
        <w:rPr>
          <w:rFonts w:ascii="Arial" w:hAnsi="Arial" w:cs="Arial"/>
          <w:sz w:val="21"/>
          <w:szCs w:val="21"/>
        </w:rPr>
        <w:t>i</w:t>
      </w:r>
      <w:r w:rsidRPr="008A5C99">
        <w:rPr>
          <w:rFonts w:ascii="Arial" w:hAnsi="Arial" w:cs="Arial"/>
          <w:sz w:val="21"/>
          <w:szCs w:val="21"/>
        </w:rPr>
        <w:t xml:space="preserve">ssues for community participation such as accessible transport, employment, inclusive education, accessible </w:t>
      </w:r>
      <w:proofErr w:type="gramStart"/>
      <w:r w:rsidRPr="008A5C99">
        <w:rPr>
          <w:rFonts w:ascii="Arial" w:hAnsi="Arial" w:cs="Arial"/>
          <w:sz w:val="21"/>
          <w:szCs w:val="21"/>
        </w:rPr>
        <w:t>communication</w:t>
      </w:r>
      <w:proofErr w:type="gramEnd"/>
      <w:r w:rsidRPr="008A5C99">
        <w:rPr>
          <w:rFonts w:ascii="Arial" w:hAnsi="Arial" w:cs="Arial"/>
          <w:sz w:val="21"/>
          <w:szCs w:val="21"/>
        </w:rPr>
        <w:t xml:space="preserve"> and accessible housing.”</w:t>
      </w:r>
    </w:p>
    <w:p w14:paraId="36C04339" w14:textId="3F59EBAE" w:rsidR="00BC7021" w:rsidRPr="00BC7021"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 </w:t>
      </w:r>
    </w:p>
    <w:p w14:paraId="232D3268" w14:textId="41AF9A80"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Susan Wood, a woman with a disability who knows first-hand how difficult finding accessible accommodation is in NSW:</w:t>
      </w:r>
      <w:r w:rsidR="00BC7021">
        <w:rPr>
          <w:rFonts w:ascii="Arial" w:hAnsi="Arial" w:cs="Arial"/>
          <w:b/>
          <w:bCs/>
          <w:sz w:val="21"/>
          <w:szCs w:val="21"/>
        </w:rPr>
        <w:t xml:space="preserve"> </w:t>
      </w:r>
      <w:r w:rsidRPr="008A5C99">
        <w:rPr>
          <w:rFonts w:ascii="Arial" w:hAnsi="Arial" w:cs="Arial"/>
          <w:sz w:val="21"/>
          <w:szCs w:val="21"/>
        </w:rPr>
        <w:t>“One of the key issues outlined in the ‘blueprint for disability inclusion’ is the need for NSW to sign up to the National Construction Code which requires minimum accessibility standards for all new builds.</w:t>
      </w:r>
      <w:r w:rsidRPr="00BC7021">
        <w:rPr>
          <w:rFonts w:ascii="Arial" w:hAnsi="Arial" w:cs="Arial"/>
          <w:sz w:val="21"/>
          <w:szCs w:val="21"/>
        </w:rPr>
        <w:br/>
      </w:r>
      <w:r w:rsidRPr="008A5C99">
        <w:rPr>
          <w:rFonts w:ascii="Arial" w:hAnsi="Arial" w:cs="Arial"/>
          <w:sz w:val="21"/>
          <w:szCs w:val="21"/>
        </w:rPr>
        <w:t>“Having affordable and accessible housing available for everyone, including people with disability, is a fundamental area that our government needs to address. NSW is one of just two states that hasn’t signed up the National Construction Code. It’s time that was changed.  </w:t>
      </w:r>
    </w:p>
    <w:p w14:paraId="17F37FD9" w14:textId="77777777"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 </w:t>
      </w:r>
    </w:p>
    <w:p w14:paraId="06854354" w14:textId="11321FC2"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Ella Darling, woman with first-hand experience navigating transport accessibility issues:</w:t>
      </w:r>
      <w:r w:rsidR="00BC7021" w:rsidRPr="00BC7021">
        <w:rPr>
          <w:rFonts w:ascii="Arial" w:hAnsi="Arial" w:cs="Arial"/>
          <w:b/>
          <w:bCs/>
          <w:sz w:val="21"/>
          <w:szCs w:val="21"/>
        </w:rPr>
        <w:t xml:space="preserve"> </w:t>
      </w:r>
      <w:r w:rsidRPr="008A5C99">
        <w:rPr>
          <w:rFonts w:ascii="Arial" w:hAnsi="Arial" w:cs="Arial"/>
          <w:sz w:val="21"/>
          <w:szCs w:val="21"/>
        </w:rPr>
        <w:t xml:space="preserve">“Because I have an intellectual disability it is hard for me to read transport information and timetables. I find many transport signs and announcements confusing. I want things to change. I want to see disability awareness training for all transport </w:t>
      </w:r>
      <w:proofErr w:type="gramStart"/>
      <w:r w:rsidRPr="008A5C99">
        <w:rPr>
          <w:rFonts w:ascii="Arial" w:hAnsi="Arial" w:cs="Arial"/>
          <w:sz w:val="21"/>
          <w:szCs w:val="21"/>
        </w:rPr>
        <w:t>staff</w:t>
      </w:r>
      <w:proofErr w:type="gramEnd"/>
      <w:r w:rsidRPr="008A5C99">
        <w:rPr>
          <w:rFonts w:ascii="Arial" w:hAnsi="Arial" w:cs="Arial"/>
          <w:sz w:val="21"/>
          <w:szCs w:val="21"/>
        </w:rPr>
        <w:t xml:space="preserve"> and I want to see better, easy to read transport information and timetables.”</w:t>
      </w:r>
    </w:p>
    <w:p w14:paraId="4174AE07" w14:textId="77777777" w:rsidR="008A5C99" w:rsidRPr="008A5C99" w:rsidRDefault="008A5C99" w:rsidP="008A5C99">
      <w:pPr>
        <w:autoSpaceDE w:val="0"/>
        <w:autoSpaceDN w:val="0"/>
        <w:adjustRightInd w:val="0"/>
        <w:rPr>
          <w:rFonts w:ascii="Arial" w:hAnsi="Arial" w:cs="Arial"/>
          <w:b/>
          <w:bCs/>
          <w:sz w:val="21"/>
          <w:szCs w:val="21"/>
        </w:rPr>
      </w:pPr>
    </w:p>
    <w:p w14:paraId="127353D8" w14:textId="385746E9" w:rsidR="008A5C99" w:rsidRDefault="008A5C99" w:rsidP="008A5C99">
      <w:pPr>
        <w:autoSpaceDE w:val="0"/>
        <w:autoSpaceDN w:val="0"/>
        <w:adjustRightInd w:val="0"/>
        <w:rPr>
          <w:rFonts w:ascii="Arial" w:hAnsi="Arial" w:cs="Arial"/>
          <w:sz w:val="21"/>
          <w:szCs w:val="21"/>
        </w:rPr>
      </w:pPr>
      <w:r w:rsidRPr="008A5C99">
        <w:rPr>
          <w:rFonts w:ascii="Arial" w:hAnsi="Arial" w:cs="Arial"/>
          <w:b/>
          <w:bCs/>
          <w:sz w:val="21"/>
          <w:szCs w:val="21"/>
        </w:rPr>
        <w:t>Declan Lee, man with a disability who has experienced a lack of accessible taxis:</w:t>
      </w:r>
      <w:r w:rsidR="00BC7021" w:rsidRPr="00BC7021">
        <w:rPr>
          <w:rFonts w:ascii="Arial" w:hAnsi="Arial" w:cs="Arial"/>
          <w:b/>
          <w:bCs/>
          <w:sz w:val="21"/>
          <w:szCs w:val="21"/>
        </w:rPr>
        <w:t xml:space="preserve"> </w:t>
      </w:r>
      <w:r w:rsidRPr="008A5C99">
        <w:rPr>
          <w:rFonts w:ascii="Arial" w:hAnsi="Arial" w:cs="Arial"/>
          <w:sz w:val="21"/>
          <w:szCs w:val="21"/>
        </w:rPr>
        <w:t>“Ensuring transport is accessible to everyone in the state should be a key priority of any government.</w:t>
      </w:r>
      <w:r w:rsidR="00BC7021" w:rsidRPr="00BC7021">
        <w:rPr>
          <w:rFonts w:ascii="Arial" w:hAnsi="Arial" w:cs="Arial"/>
          <w:sz w:val="21"/>
          <w:szCs w:val="21"/>
        </w:rPr>
        <w:t xml:space="preserve"> </w:t>
      </w:r>
      <w:r w:rsidRPr="008A5C99">
        <w:rPr>
          <w:rFonts w:ascii="Arial" w:hAnsi="Arial" w:cs="Arial"/>
          <w:sz w:val="21"/>
          <w:szCs w:val="21"/>
        </w:rPr>
        <w:t>I’ve been left on the side of the road waiting for accessible taxis that never came and I’m not alone. You’d be hard pressed to find a person with a disability who hasn’t had a similar experience.”</w:t>
      </w:r>
    </w:p>
    <w:p w14:paraId="07483C01" w14:textId="7932A04B" w:rsidR="004F6502" w:rsidRDefault="004F6502" w:rsidP="008A5C99">
      <w:pPr>
        <w:autoSpaceDE w:val="0"/>
        <w:autoSpaceDN w:val="0"/>
        <w:adjustRightInd w:val="0"/>
        <w:rPr>
          <w:rFonts w:ascii="Arial" w:hAnsi="Arial" w:cs="Arial"/>
          <w:sz w:val="21"/>
          <w:szCs w:val="21"/>
        </w:rPr>
      </w:pPr>
    </w:p>
    <w:p w14:paraId="263C4459" w14:textId="4D599964" w:rsidR="004F6502" w:rsidRPr="004F6502" w:rsidRDefault="004F6502" w:rsidP="008A5C99">
      <w:pPr>
        <w:autoSpaceDE w:val="0"/>
        <w:autoSpaceDN w:val="0"/>
        <w:adjustRightInd w:val="0"/>
        <w:rPr>
          <w:rFonts w:ascii="Arial" w:hAnsi="Arial" w:cs="Arial"/>
          <w:b/>
          <w:bCs/>
          <w:sz w:val="21"/>
          <w:szCs w:val="21"/>
        </w:rPr>
      </w:pPr>
      <w:r w:rsidRPr="004F6502">
        <w:rPr>
          <w:rFonts w:ascii="Arial" w:hAnsi="Arial" w:cs="Arial"/>
          <w:b/>
          <w:bCs/>
          <w:sz w:val="21"/>
          <w:szCs w:val="21"/>
        </w:rPr>
        <w:t>Traci Caines, a mother with experience in the importance of inclusive education:</w:t>
      </w:r>
    </w:p>
    <w:p w14:paraId="7A8918AC" w14:textId="740EA779" w:rsidR="004F6502" w:rsidRPr="008A5C99" w:rsidRDefault="004F6502" w:rsidP="004F6502">
      <w:pPr>
        <w:autoSpaceDE w:val="0"/>
        <w:autoSpaceDN w:val="0"/>
        <w:adjustRightInd w:val="0"/>
        <w:rPr>
          <w:rFonts w:ascii="Arial" w:hAnsi="Arial" w:cs="Arial"/>
          <w:sz w:val="21"/>
          <w:szCs w:val="21"/>
        </w:rPr>
      </w:pPr>
      <w:r>
        <w:rPr>
          <w:rFonts w:ascii="Arial" w:hAnsi="Arial" w:cs="Arial"/>
          <w:sz w:val="21"/>
          <w:szCs w:val="21"/>
        </w:rPr>
        <w:t>“</w:t>
      </w:r>
      <w:r w:rsidRPr="004F6502">
        <w:rPr>
          <w:rFonts w:ascii="Arial" w:hAnsi="Arial" w:cs="Arial"/>
          <w:sz w:val="21"/>
          <w:szCs w:val="21"/>
        </w:rPr>
        <w:t xml:space="preserve">I’m a single parent to an outgoing, funny, cheeky, compassionate and resilient </w:t>
      </w:r>
      <w:proofErr w:type="gramStart"/>
      <w:r w:rsidRPr="004F6502">
        <w:rPr>
          <w:rFonts w:ascii="Arial" w:hAnsi="Arial" w:cs="Arial"/>
          <w:sz w:val="21"/>
          <w:szCs w:val="21"/>
        </w:rPr>
        <w:t>12 year old</w:t>
      </w:r>
      <w:proofErr w:type="gramEnd"/>
      <w:r w:rsidRPr="004F6502">
        <w:rPr>
          <w:rFonts w:ascii="Arial" w:hAnsi="Arial" w:cs="Arial"/>
          <w:sz w:val="21"/>
          <w:szCs w:val="21"/>
        </w:rPr>
        <w:t xml:space="preserve"> girl named Eva, who also happens to have some complex disabilities. When schooling started for Eva I wanted her to attend the local school with all the other kids in our area but I was met with what I came to know of as “gate keeping’.  A fully inclusive education system benefits all kids.</w:t>
      </w:r>
      <w:r>
        <w:rPr>
          <w:rFonts w:ascii="Arial" w:hAnsi="Arial" w:cs="Arial"/>
          <w:sz w:val="21"/>
          <w:szCs w:val="21"/>
        </w:rPr>
        <w:t xml:space="preserve"> </w:t>
      </w:r>
      <w:r w:rsidRPr="004F6502">
        <w:rPr>
          <w:rFonts w:ascii="Arial" w:hAnsi="Arial" w:cs="Arial"/>
          <w:sz w:val="21"/>
          <w:szCs w:val="21"/>
        </w:rPr>
        <w:t>Eva just wants to belong</w:t>
      </w:r>
      <w:r>
        <w:rPr>
          <w:rFonts w:ascii="Arial" w:hAnsi="Arial" w:cs="Arial"/>
          <w:sz w:val="21"/>
          <w:szCs w:val="21"/>
        </w:rPr>
        <w:t>, l</w:t>
      </w:r>
      <w:r w:rsidRPr="004F6502">
        <w:rPr>
          <w:rFonts w:ascii="Arial" w:hAnsi="Arial" w:cs="Arial"/>
          <w:sz w:val="21"/>
          <w:szCs w:val="21"/>
        </w:rPr>
        <w:t>ike everyone else.</w:t>
      </w:r>
      <w:r>
        <w:rPr>
          <w:rFonts w:ascii="Arial" w:hAnsi="Arial" w:cs="Arial"/>
          <w:sz w:val="21"/>
          <w:szCs w:val="21"/>
        </w:rPr>
        <w:t>”</w:t>
      </w:r>
    </w:p>
    <w:p w14:paraId="6D645245" w14:textId="77777777"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 </w:t>
      </w:r>
    </w:p>
    <w:p w14:paraId="67D74CDC" w14:textId="40398DD1"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 xml:space="preserve">Jonathon </w:t>
      </w:r>
      <w:proofErr w:type="spellStart"/>
      <w:r w:rsidRPr="008A5C99">
        <w:rPr>
          <w:rFonts w:ascii="Arial" w:hAnsi="Arial" w:cs="Arial"/>
          <w:b/>
          <w:bCs/>
          <w:sz w:val="21"/>
          <w:szCs w:val="21"/>
        </w:rPr>
        <w:t>Hunyor</w:t>
      </w:r>
      <w:proofErr w:type="spellEnd"/>
      <w:r w:rsidRPr="008A5C99">
        <w:rPr>
          <w:rFonts w:ascii="Arial" w:hAnsi="Arial" w:cs="Arial"/>
          <w:b/>
          <w:bCs/>
          <w:sz w:val="21"/>
          <w:szCs w:val="21"/>
        </w:rPr>
        <w:t>, CEO of the Public interest Advocacy Centre:</w:t>
      </w:r>
      <w:r w:rsidR="00BC7021" w:rsidRPr="00BC7021">
        <w:rPr>
          <w:rFonts w:ascii="Arial" w:hAnsi="Arial" w:cs="Arial"/>
          <w:b/>
          <w:bCs/>
          <w:sz w:val="21"/>
          <w:szCs w:val="21"/>
        </w:rPr>
        <w:t xml:space="preserve"> </w:t>
      </w:r>
      <w:r w:rsidRPr="008A5C99">
        <w:rPr>
          <w:rFonts w:ascii="Arial" w:hAnsi="Arial" w:cs="Arial"/>
          <w:sz w:val="21"/>
          <w:szCs w:val="21"/>
        </w:rPr>
        <w:t xml:space="preserve">“We work with too many people who experience discrimination in areas like education, public </w:t>
      </w:r>
      <w:proofErr w:type="gramStart"/>
      <w:r w:rsidRPr="008A5C99">
        <w:rPr>
          <w:rFonts w:ascii="Arial" w:hAnsi="Arial" w:cs="Arial"/>
          <w:sz w:val="21"/>
          <w:szCs w:val="21"/>
        </w:rPr>
        <w:t>transport</w:t>
      </w:r>
      <w:proofErr w:type="gramEnd"/>
      <w:r w:rsidRPr="008A5C99">
        <w:rPr>
          <w:rFonts w:ascii="Arial" w:hAnsi="Arial" w:cs="Arial"/>
          <w:sz w:val="21"/>
          <w:szCs w:val="21"/>
        </w:rPr>
        <w:t xml:space="preserve"> and access to services, and have to take on government or big business to have their rights respected.</w:t>
      </w:r>
      <w:r w:rsidRPr="00BC7021">
        <w:rPr>
          <w:rFonts w:ascii="Arial" w:hAnsi="Arial" w:cs="Arial"/>
          <w:sz w:val="21"/>
          <w:szCs w:val="21"/>
        </w:rPr>
        <w:br/>
      </w:r>
      <w:r w:rsidRPr="008A5C99">
        <w:rPr>
          <w:rFonts w:ascii="Arial" w:hAnsi="Arial" w:cs="Arial"/>
          <w:sz w:val="21"/>
          <w:szCs w:val="21"/>
        </w:rPr>
        <w:t>“But it shouldn’t fall to individuals to fix a broken system. We need government to be pro-active about disability inclusion and build a system that works for everyone: so that long and stressful legal challenges become redundant.</w:t>
      </w:r>
    </w:p>
    <w:p w14:paraId="49AC84FD" w14:textId="77777777" w:rsidR="008A5C99" w:rsidRPr="008A5C99" w:rsidRDefault="008A5C99" w:rsidP="008A5C99">
      <w:pPr>
        <w:autoSpaceDE w:val="0"/>
        <w:autoSpaceDN w:val="0"/>
        <w:adjustRightInd w:val="0"/>
        <w:rPr>
          <w:rFonts w:ascii="Arial" w:hAnsi="Arial" w:cs="Arial"/>
          <w:b/>
          <w:bCs/>
          <w:sz w:val="21"/>
          <w:szCs w:val="21"/>
        </w:rPr>
      </w:pPr>
    </w:p>
    <w:p w14:paraId="166DD758" w14:textId="7FB92A6C"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Serena Ovens, Chief Executive of the Physical Disability Council of NSW:</w:t>
      </w:r>
      <w:r w:rsidR="00BC7021" w:rsidRPr="00BC7021">
        <w:rPr>
          <w:rFonts w:ascii="Arial" w:hAnsi="Arial" w:cs="Arial"/>
          <w:b/>
          <w:bCs/>
          <w:sz w:val="21"/>
          <w:szCs w:val="21"/>
        </w:rPr>
        <w:t xml:space="preserve"> </w:t>
      </w:r>
      <w:r w:rsidRPr="008A5C99">
        <w:rPr>
          <w:rFonts w:ascii="Arial" w:hAnsi="Arial" w:cs="Arial"/>
          <w:sz w:val="21"/>
          <w:szCs w:val="21"/>
        </w:rPr>
        <w:t>“There is still an opportunity for our political parties to make meaningful and achievable commitments ahead of the March election.</w:t>
      </w:r>
      <w:r w:rsidRPr="00BC7021">
        <w:rPr>
          <w:rFonts w:ascii="Arial" w:hAnsi="Arial" w:cs="Arial"/>
          <w:sz w:val="21"/>
          <w:szCs w:val="21"/>
        </w:rPr>
        <w:br/>
      </w:r>
      <w:r w:rsidRPr="008A5C99">
        <w:rPr>
          <w:rFonts w:ascii="Arial" w:hAnsi="Arial" w:cs="Arial"/>
          <w:sz w:val="21"/>
          <w:szCs w:val="21"/>
        </w:rPr>
        <w:t xml:space="preserve">“Our blueprint provides political parties with a simple overview of some of the major policy areas that need to be rectified as soon as possible to ensure people with disability can live their lives </w:t>
      </w:r>
      <w:proofErr w:type="spellStart"/>
      <w:r w:rsidRPr="008A5C99">
        <w:rPr>
          <w:rFonts w:ascii="Arial" w:hAnsi="Arial" w:cs="Arial"/>
          <w:sz w:val="21"/>
          <w:szCs w:val="21"/>
        </w:rPr>
        <w:t>they</w:t>
      </w:r>
      <w:proofErr w:type="spellEnd"/>
      <w:r w:rsidRPr="008A5C99">
        <w:rPr>
          <w:rFonts w:ascii="Arial" w:hAnsi="Arial" w:cs="Arial"/>
          <w:sz w:val="21"/>
          <w:szCs w:val="21"/>
        </w:rPr>
        <w:t xml:space="preserve"> way they want to and deserve to.”</w:t>
      </w:r>
    </w:p>
    <w:p w14:paraId="0EEB0C29" w14:textId="77777777"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 </w:t>
      </w:r>
    </w:p>
    <w:p w14:paraId="6F94305F" w14:textId="1B664F67"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Carolyn Hodge, Deputy CEO People with Disability Australia:</w:t>
      </w:r>
      <w:r w:rsidR="00BC7021" w:rsidRPr="00BC7021">
        <w:rPr>
          <w:rFonts w:ascii="Arial" w:hAnsi="Arial" w:cs="Arial"/>
          <w:b/>
          <w:bCs/>
          <w:sz w:val="21"/>
          <w:szCs w:val="21"/>
        </w:rPr>
        <w:t xml:space="preserve"> </w:t>
      </w:r>
      <w:r w:rsidRPr="008A5C99">
        <w:rPr>
          <w:rFonts w:ascii="Arial" w:hAnsi="Arial" w:cs="Arial"/>
          <w:sz w:val="21"/>
          <w:szCs w:val="21"/>
        </w:rPr>
        <w:t xml:space="preserve">“Housing is the number one issue that people with disability contact our Individual Advocacy Services about in NSW. Along with implementing minimum accessibility standards, it is critical that the NSW Government significantly invest in producing accessible Social Housing so people with disability have secure, accessible, </w:t>
      </w:r>
      <w:proofErr w:type="gramStart"/>
      <w:r w:rsidRPr="008A5C99">
        <w:rPr>
          <w:rFonts w:ascii="Arial" w:hAnsi="Arial" w:cs="Arial"/>
          <w:sz w:val="21"/>
          <w:szCs w:val="21"/>
        </w:rPr>
        <w:t>safe</w:t>
      </w:r>
      <w:proofErr w:type="gramEnd"/>
      <w:r w:rsidRPr="008A5C99">
        <w:rPr>
          <w:rFonts w:ascii="Arial" w:hAnsi="Arial" w:cs="Arial"/>
          <w:sz w:val="21"/>
          <w:szCs w:val="21"/>
        </w:rPr>
        <w:t xml:space="preserve"> and affordable places to live.”</w:t>
      </w:r>
    </w:p>
    <w:p w14:paraId="231098EF" w14:textId="77777777" w:rsidR="008A5C99" w:rsidRPr="008A5C99" w:rsidRDefault="008A5C99" w:rsidP="008A5C99">
      <w:pPr>
        <w:autoSpaceDE w:val="0"/>
        <w:autoSpaceDN w:val="0"/>
        <w:adjustRightInd w:val="0"/>
        <w:rPr>
          <w:rFonts w:ascii="Arial" w:hAnsi="Arial" w:cs="Arial"/>
          <w:b/>
          <w:bCs/>
          <w:sz w:val="21"/>
          <w:szCs w:val="21"/>
        </w:rPr>
      </w:pPr>
    </w:p>
    <w:p w14:paraId="0EDBC741" w14:textId="4D0DB3EC"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Justine O'Neill, CEO Council for Intellectual Disability</w:t>
      </w:r>
      <w:r w:rsidR="00BC7021" w:rsidRPr="00BC7021">
        <w:rPr>
          <w:rFonts w:ascii="Arial" w:hAnsi="Arial" w:cs="Arial"/>
          <w:b/>
          <w:bCs/>
          <w:sz w:val="21"/>
          <w:szCs w:val="21"/>
        </w:rPr>
        <w:t xml:space="preserve"> </w:t>
      </w:r>
      <w:r w:rsidRPr="00BC7021">
        <w:rPr>
          <w:rFonts w:ascii="Arial" w:hAnsi="Arial" w:cs="Arial"/>
          <w:sz w:val="21"/>
          <w:szCs w:val="21"/>
        </w:rPr>
        <w:t>“</w:t>
      </w:r>
      <w:proofErr w:type="spellStart"/>
      <w:r w:rsidRPr="008A5C99">
        <w:rPr>
          <w:rFonts w:ascii="Arial" w:hAnsi="Arial" w:cs="Arial"/>
          <w:sz w:val="21"/>
          <w:szCs w:val="21"/>
        </w:rPr>
        <w:t>Everyday</w:t>
      </w:r>
      <w:proofErr w:type="spellEnd"/>
      <w:r w:rsidRPr="008A5C99">
        <w:rPr>
          <w:rFonts w:ascii="Arial" w:hAnsi="Arial" w:cs="Arial"/>
          <w:sz w:val="21"/>
          <w:szCs w:val="21"/>
        </w:rPr>
        <w:t xml:space="preserve">, people with intellectual disability face major barriers to being fully included in the community. This includes barriers like finding easy to understand information on government websites, getting a job in the public sector and being able to use our trains, </w:t>
      </w:r>
      <w:proofErr w:type="gramStart"/>
      <w:r w:rsidRPr="008A5C99">
        <w:rPr>
          <w:rFonts w:ascii="Arial" w:hAnsi="Arial" w:cs="Arial"/>
          <w:sz w:val="21"/>
          <w:szCs w:val="21"/>
        </w:rPr>
        <w:t>buses</w:t>
      </w:r>
      <w:proofErr w:type="gramEnd"/>
      <w:r w:rsidRPr="008A5C99">
        <w:rPr>
          <w:rFonts w:ascii="Arial" w:hAnsi="Arial" w:cs="Arial"/>
          <w:sz w:val="21"/>
          <w:szCs w:val="21"/>
        </w:rPr>
        <w:t xml:space="preserve"> and taxis easily, safely and without fear. </w:t>
      </w:r>
      <w:proofErr w:type="gramStart"/>
      <w:r w:rsidRPr="008A5C99">
        <w:rPr>
          <w:rFonts w:ascii="Arial" w:hAnsi="Arial" w:cs="Arial"/>
          <w:sz w:val="21"/>
          <w:szCs w:val="21"/>
        </w:rPr>
        <w:t>Opening up</w:t>
      </w:r>
      <w:proofErr w:type="gramEnd"/>
      <w:r w:rsidRPr="008A5C99">
        <w:rPr>
          <w:rFonts w:ascii="Arial" w:hAnsi="Arial" w:cs="Arial"/>
          <w:sz w:val="21"/>
          <w:szCs w:val="21"/>
        </w:rPr>
        <w:t xml:space="preserve"> the community for people with intellectual and other disabilities must be a top priority of the next NSW Government. </w:t>
      </w:r>
      <w:r w:rsidRPr="008A5C99">
        <w:rPr>
          <w:rFonts w:ascii="Arial" w:hAnsi="Arial" w:cs="Arial"/>
          <w:b/>
          <w:bCs/>
          <w:sz w:val="21"/>
          <w:szCs w:val="21"/>
        </w:rPr>
        <w:br/>
      </w:r>
    </w:p>
    <w:p w14:paraId="7A228891" w14:textId="4F09AFF1" w:rsidR="008A5C99" w:rsidRPr="008A5C99"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Cecile Sullivan Elder, Executive Officer, Family Advocacy NSW</w:t>
      </w:r>
      <w:r w:rsidR="00BC7021" w:rsidRPr="00BC7021">
        <w:rPr>
          <w:rFonts w:ascii="Arial" w:hAnsi="Arial" w:cs="Arial"/>
          <w:b/>
          <w:bCs/>
          <w:sz w:val="21"/>
          <w:szCs w:val="21"/>
        </w:rPr>
        <w:t xml:space="preserve"> </w:t>
      </w:r>
      <w:r w:rsidRPr="008A5C99">
        <w:rPr>
          <w:rFonts w:ascii="Arial" w:hAnsi="Arial" w:cs="Arial"/>
          <w:sz w:val="21"/>
          <w:szCs w:val="21"/>
        </w:rPr>
        <w:t xml:space="preserve">"Education is the number one issue that people with disability contact our advocacy team about in NSW.  And the Disability Royal Commission has heard that many children and young people with a disability are being excluded, segregated, unfairly suspended, forced to attend part-time, or subjected to a heightened risk of abuse, </w:t>
      </w:r>
      <w:proofErr w:type="gramStart"/>
      <w:r w:rsidRPr="008A5C99">
        <w:rPr>
          <w:rFonts w:ascii="Arial" w:hAnsi="Arial" w:cs="Arial"/>
          <w:sz w:val="21"/>
          <w:szCs w:val="21"/>
        </w:rPr>
        <w:t>neglect</w:t>
      </w:r>
      <w:proofErr w:type="gramEnd"/>
      <w:r w:rsidRPr="008A5C99">
        <w:rPr>
          <w:rFonts w:ascii="Arial" w:hAnsi="Arial" w:cs="Arial"/>
          <w:sz w:val="21"/>
          <w:szCs w:val="21"/>
        </w:rPr>
        <w:t xml:space="preserve"> and low expectations. Sadly, this sets children and young people with disability up for a life pathway without employment and social isolation from the general community.  Children and young people with disability in NSW deserve better</w:t>
      </w:r>
      <w:r w:rsidR="00BC7021" w:rsidRPr="00BC7021">
        <w:rPr>
          <w:rFonts w:ascii="Arial" w:hAnsi="Arial" w:cs="Arial"/>
          <w:sz w:val="21"/>
          <w:szCs w:val="21"/>
        </w:rPr>
        <w:t>.</w:t>
      </w:r>
      <w:r w:rsidRPr="008A5C99">
        <w:rPr>
          <w:rFonts w:ascii="Arial" w:hAnsi="Arial" w:cs="Arial"/>
          <w:sz w:val="21"/>
          <w:szCs w:val="21"/>
        </w:rPr>
        <w:t>  </w:t>
      </w:r>
      <w:r w:rsidR="00BC7021" w:rsidRPr="00BC7021">
        <w:rPr>
          <w:rFonts w:ascii="Arial" w:hAnsi="Arial" w:cs="Arial"/>
          <w:sz w:val="21"/>
          <w:szCs w:val="21"/>
        </w:rPr>
        <w:br/>
      </w:r>
    </w:p>
    <w:p w14:paraId="19DE2009" w14:textId="2B889A08" w:rsidR="008A5C99" w:rsidRPr="008A5C99" w:rsidRDefault="00BC7021" w:rsidP="008A5C99">
      <w:pPr>
        <w:autoSpaceDE w:val="0"/>
        <w:autoSpaceDN w:val="0"/>
        <w:adjustRightInd w:val="0"/>
        <w:rPr>
          <w:rFonts w:ascii="Arial" w:hAnsi="Arial" w:cs="Arial"/>
          <w:sz w:val="21"/>
          <w:szCs w:val="21"/>
        </w:rPr>
      </w:pPr>
      <w:r w:rsidRPr="00BC7021">
        <w:rPr>
          <w:rFonts w:ascii="Arial" w:hAnsi="Arial" w:cs="Arial"/>
          <w:sz w:val="21"/>
          <w:szCs w:val="21"/>
        </w:rPr>
        <w:t>“</w:t>
      </w:r>
      <w:r w:rsidR="008A5C99" w:rsidRPr="008A5C99">
        <w:rPr>
          <w:rFonts w:ascii="Arial" w:hAnsi="Arial" w:cs="Arial"/>
          <w:sz w:val="21"/>
          <w:szCs w:val="21"/>
        </w:rPr>
        <w:t>It is critical the NSW government adopt an Inclusive Education Roadmap that will strengthen the system's capability to supporting parents and teachers so students with disability can participate on the same basis as other students plus invest in a Work Transition Pilot Project to improve the transition of young people with disability from education to employment.</w:t>
      </w:r>
      <w:r w:rsidRPr="00BC7021">
        <w:rPr>
          <w:rFonts w:ascii="Arial" w:hAnsi="Arial" w:cs="Arial"/>
          <w:sz w:val="21"/>
          <w:szCs w:val="21"/>
        </w:rPr>
        <w:t>”</w:t>
      </w:r>
      <w:r w:rsidR="001D769E">
        <w:rPr>
          <w:rFonts w:ascii="Arial" w:hAnsi="Arial" w:cs="Arial"/>
          <w:sz w:val="21"/>
          <w:szCs w:val="21"/>
        </w:rPr>
        <w:br/>
      </w:r>
    </w:p>
    <w:p w14:paraId="3C84C339" w14:textId="0B5876F1" w:rsidR="00F62D41" w:rsidRPr="00BC7021" w:rsidRDefault="008A5C99" w:rsidP="008A5C99">
      <w:pPr>
        <w:autoSpaceDE w:val="0"/>
        <w:autoSpaceDN w:val="0"/>
        <w:adjustRightInd w:val="0"/>
        <w:rPr>
          <w:rFonts w:ascii="Arial" w:hAnsi="Arial" w:cs="Arial"/>
          <w:b/>
          <w:bCs/>
          <w:sz w:val="21"/>
          <w:szCs w:val="21"/>
        </w:rPr>
      </w:pPr>
      <w:r w:rsidRPr="008A5C99">
        <w:rPr>
          <w:rFonts w:ascii="Arial" w:hAnsi="Arial" w:cs="Arial"/>
          <w:b/>
          <w:bCs/>
          <w:sz w:val="21"/>
          <w:szCs w:val="21"/>
        </w:rPr>
        <w:t xml:space="preserve">Media contact: Alana Mew, 0419 929 722 or Tamara </w:t>
      </w:r>
      <w:proofErr w:type="spellStart"/>
      <w:r w:rsidRPr="008A5C99">
        <w:rPr>
          <w:rFonts w:ascii="Arial" w:hAnsi="Arial" w:cs="Arial"/>
          <w:b/>
          <w:bCs/>
          <w:sz w:val="21"/>
          <w:szCs w:val="21"/>
        </w:rPr>
        <w:t>Kotoyan</w:t>
      </w:r>
      <w:proofErr w:type="spellEnd"/>
      <w:r w:rsidRPr="008A5C99">
        <w:rPr>
          <w:rFonts w:ascii="Arial" w:hAnsi="Arial" w:cs="Arial"/>
          <w:b/>
          <w:bCs/>
          <w:sz w:val="21"/>
          <w:szCs w:val="21"/>
        </w:rPr>
        <w:t>, 0430 291 890</w:t>
      </w:r>
    </w:p>
    <w:sectPr w:rsidR="00F62D41" w:rsidRPr="00BC7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6F6974"/>
    <w:multiLevelType w:val="hybridMultilevel"/>
    <w:tmpl w:val="407A029C"/>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427B7"/>
    <w:multiLevelType w:val="hybridMultilevel"/>
    <w:tmpl w:val="8E06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865B3"/>
    <w:multiLevelType w:val="hybridMultilevel"/>
    <w:tmpl w:val="B9C67576"/>
    <w:lvl w:ilvl="0" w:tplc="1052698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642206">
    <w:abstractNumId w:val="0"/>
  </w:num>
  <w:num w:numId="2" w16cid:durableId="1741825185">
    <w:abstractNumId w:val="3"/>
  </w:num>
  <w:num w:numId="3" w16cid:durableId="474686636">
    <w:abstractNumId w:val="1"/>
  </w:num>
  <w:num w:numId="4" w16cid:durableId="1950504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04"/>
    <w:rsid w:val="001C6C8C"/>
    <w:rsid w:val="001D7531"/>
    <w:rsid w:val="001D769E"/>
    <w:rsid w:val="003F47F8"/>
    <w:rsid w:val="004F6502"/>
    <w:rsid w:val="00524284"/>
    <w:rsid w:val="00563122"/>
    <w:rsid w:val="006B2C3E"/>
    <w:rsid w:val="0071039C"/>
    <w:rsid w:val="00765504"/>
    <w:rsid w:val="007C232F"/>
    <w:rsid w:val="00863AD5"/>
    <w:rsid w:val="008A5C99"/>
    <w:rsid w:val="00B05AF9"/>
    <w:rsid w:val="00BC7021"/>
    <w:rsid w:val="00C9788D"/>
    <w:rsid w:val="00D16984"/>
    <w:rsid w:val="00DD143E"/>
    <w:rsid w:val="00E41DD3"/>
    <w:rsid w:val="00E45BA8"/>
    <w:rsid w:val="00E84A61"/>
    <w:rsid w:val="00F20D62"/>
    <w:rsid w:val="00F62D41"/>
    <w:rsid w:val="00F66C8C"/>
    <w:rsid w:val="00F94715"/>
    <w:rsid w:val="00FA2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893FCF"/>
  <w15:chartTrackingRefBased/>
  <w15:docId w15:val="{588FB26B-010D-F347-AABF-A9DE9A20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715"/>
    <w:pPr>
      <w:ind w:left="720"/>
      <w:contextualSpacing/>
    </w:pPr>
  </w:style>
  <w:style w:type="paragraph" w:styleId="NormalWeb">
    <w:name w:val="Normal (Web)"/>
    <w:basedOn w:val="Normal"/>
    <w:uiPriority w:val="99"/>
    <w:semiHidden/>
    <w:unhideWhenUsed/>
    <w:rsid w:val="00863AD5"/>
    <w:rPr>
      <w:rFonts w:ascii="Times New Roman" w:hAnsi="Times New Roman" w:cs="Times New Roman"/>
    </w:rPr>
  </w:style>
  <w:style w:type="character" w:styleId="Hyperlink">
    <w:name w:val="Hyperlink"/>
    <w:basedOn w:val="DefaultParagraphFont"/>
    <w:uiPriority w:val="99"/>
    <w:unhideWhenUsed/>
    <w:rsid w:val="00E84A61"/>
    <w:rPr>
      <w:color w:val="0563C1" w:themeColor="hyperlink"/>
      <w:u w:val="single"/>
    </w:rPr>
  </w:style>
  <w:style w:type="character" w:styleId="UnresolvedMention">
    <w:name w:val="Unresolved Mention"/>
    <w:basedOn w:val="DefaultParagraphFont"/>
    <w:uiPriority w:val="99"/>
    <w:semiHidden/>
    <w:unhideWhenUsed/>
    <w:rsid w:val="00E84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4681">
      <w:bodyDiv w:val="1"/>
      <w:marLeft w:val="0"/>
      <w:marRight w:val="0"/>
      <w:marTop w:val="0"/>
      <w:marBottom w:val="0"/>
      <w:divBdr>
        <w:top w:val="none" w:sz="0" w:space="0" w:color="auto"/>
        <w:left w:val="none" w:sz="0" w:space="0" w:color="auto"/>
        <w:bottom w:val="none" w:sz="0" w:space="0" w:color="auto"/>
        <w:right w:val="none" w:sz="0" w:space="0" w:color="auto"/>
      </w:divBdr>
    </w:div>
    <w:div w:id="84961492">
      <w:bodyDiv w:val="1"/>
      <w:marLeft w:val="0"/>
      <w:marRight w:val="0"/>
      <w:marTop w:val="0"/>
      <w:marBottom w:val="0"/>
      <w:divBdr>
        <w:top w:val="none" w:sz="0" w:space="0" w:color="auto"/>
        <w:left w:val="none" w:sz="0" w:space="0" w:color="auto"/>
        <w:bottom w:val="none" w:sz="0" w:space="0" w:color="auto"/>
        <w:right w:val="none" w:sz="0" w:space="0" w:color="auto"/>
      </w:divBdr>
    </w:div>
    <w:div w:id="483359275">
      <w:bodyDiv w:val="1"/>
      <w:marLeft w:val="0"/>
      <w:marRight w:val="0"/>
      <w:marTop w:val="0"/>
      <w:marBottom w:val="0"/>
      <w:divBdr>
        <w:top w:val="none" w:sz="0" w:space="0" w:color="auto"/>
        <w:left w:val="none" w:sz="0" w:space="0" w:color="auto"/>
        <w:bottom w:val="none" w:sz="0" w:space="0" w:color="auto"/>
        <w:right w:val="none" w:sz="0" w:space="0" w:color="auto"/>
      </w:divBdr>
    </w:div>
    <w:div w:id="529421566">
      <w:bodyDiv w:val="1"/>
      <w:marLeft w:val="0"/>
      <w:marRight w:val="0"/>
      <w:marTop w:val="0"/>
      <w:marBottom w:val="0"/>
      <w:divBdr>
        <w:top w:val="none" w:sz="0" w:space="0" w:color="auto"/>
        <w:left w:val="none" w:sz="0" w:space="0" w:color="auto"/>
        <w:bottom w:val="none" w:sz="0" w:space="0" w:color="auto"/>
        <w:right w:val="none" w:sz="0" w:space="0" w:color="auto"/>
      </w:divBdr>
    </w:div>
    <w:div w:id="732432115">
      <w:bodyDiv w:val="1"/>
      <w:marLeft w:val="0"/>
      <w:marRight w:val="0"/>
      <w:marTop w:val="0"/>
      <w:marBottom w:val="0"/>
      <w:divBdr>
        <w:top w:val="none" w:sz="0" w:space="0" w:color="auto"/>
        <w:left w:val="none" w:sz="0" w:space="0" w:color="auto"/>
        <w:bottom w:val="none" w:sz="0" w:space="0" w:color="auto"/>
        <w:right w:val="none" w:sz="0" w:space="0" w:color="auto"/>
      </w:divBdr>
    </w:div>
    <w:div w:id="1046568837">
      <w:bodyDiv w:val="1"/>
      <w:marLeft w:val="0"/>
      <w:marRight w:val="0"/>
      <w:marTop w:val="0"/>
      <w:marBottom w:val="0"/>
      <w:divBdr>
        <w:top w:val="none" w:sz="0" w:space="0" w:color="auto"/>
        <w:left w:val="none" w:sz="0" w:space="0" w:color="auto"/>
        <w:bottom w:val="none" w:sz="0" w:space="0" w:color="auto"/>
        <w:right w:val="none" w:sz="0" w:space="0" w:color="auto"/>
      </w:divBdr>
    </w:div>
    <w:div w:id="1804886346">
      <w:bodyDiv w:val="1"/>
      <w:marLeft w:val="0"/>
      <w:marRight w:val="0"/>
      <w:marTop w:val="0"/>
      <w:marBottom w:val="0"/>
      <w:divBdr>
        <w:top w:val="none" w:sz="0" w:space="0" w:color="auto"/>
        <w:left w:val="none" w:sz="0" w:space="0" w:color="auto"/>
        <w:bottom w:val="none" w:sz="0" w:space="0" w:color="auto"/>
        <w:right w:val="none" w:sz="0" w:space="0" w:color="auto"/>
      </w:divBdr>
    </w:div>
    <w:div w:id="18550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Qsd2ytYqSKvv8IXRRM4SkH2BDZQvubsP/vie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1168</Words>
  <Characters>6065</Characters>
  <Application>Microsoft Office Word</Application>
  <DocSecurity>0</DocSecurity>
  <Lines>93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Mew</dc:creator>
  <cp:keywords/>
  <dc:description/>
  <cp:lastModifiedBy>Alana Mew</cp:lastModifiedBy>
  <cp:revision>2</cp:revision>
  <cp:lastPrinted>2023-02-28T05:34:00Z</cp:lastPrinted>
  <dcterms:created xsi:type="dcterms:W3CDTF">2023-03-01T02:35:00Z</dcterms:created>
  <dcterms:modified xsi:type="dcterms:W3CDTF">2023-03-01T02:35:00Z</dcterms:modified>
</cp:coreProperties>
</file>