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462567" w:displacedByCustomXml="next"/>
    <w:bookmarkEnd w:id="0" w:displacedByCustomXml="next"/>
    <w:sdt>
      <w:sdtPr>
        <w:rPr>
          <w:rFonts w:eastAsiaTheme="minorEastAsia"/>
          <w:color w:val="4472C4" w:themeColor="accent1"/>
          <w:lang w:val="en-US"/>
        </w:rPr>
        <w:id w:val="505324231"/>
        <w:docPartObj>
          <w:docPartGallery w:val="Cover Pages"/>
          <w:docPartUnique/>
        </w:docPartObj>
      </w:sdtPr>
      <w:sdtEndPr>
        <w:rPr>
          <w:rFonts w:ascii="Myriad Pro" w:hAnsi="Myriad Pro"/>
          <w:color w:val="auto"/>
          <w:u w:val="single"/>
        </w:rPr>
      </w:sdtEndPr>
      <w:sdtContent>
        <w:p w14:paraId="3E89E8D5" w14:textId="5279D902" w:rsidR="00C40944" w:rsidRDefault="00C40944" w:rsidP="71125E6F">
          <w:r>
            <w:rPr>
              <w:noProof/>
            </w:rPr>
            <mc:AlternateContent>
              <mc:Choice Requires="wpg">
                <w:drawing>
                  <wp:anchor distT="0" distB="0" distL="114300" distR="114300" simplePos="0" relativeHeight="251643904" behindDoc="0" locked="0" layoutInCell="1" allowOverlap="1" wp14:anchorId="13AA2C84" wp14:editId="756356B3">
                    <wp:simplePos x="0" y="0"/>
                    <wp:positionH relativeFrom="page">
                      <wp:posOffset>0</wp:posOffset>
                    </wp:positionH>
                    <wp:positionV relativeFrom="paragraph">
                      <wp:posOffset>-913130</wp:posOffset>
                    </wp:positionV>
                    <wp:extent cx="5708650" cy="10688955"/>
                    <wp:effectExtent l="0" t="0" r="6350" b="0"/>
                    <wp:wrapNone/>
                    <wp:docPr id="7" name="Group 7"/>
                    <wp:cNvGraphicFramePr/>
                    <a:graphic xmlns:a="http://schemas.openxmlformats.org/drawingml/2006/main">
                      <a:graphicData uri="http://schemas.microsoft.com/office/word/2010/wordprocessingGroup">
                        <wpg:wgp>
                          <wpg:cNvGrpSpPr/>
                          <wpg:grpSpPr>
                            <a:xfrm>
                              <a:off x="0" y="0"/>
                              <a:ext cx="5708650" cy="10688955"/>
                              <a:chOff x="0" y="0"/>
                              <a:chExt cx="5708650" cy="10688955"/>
                            </a:xfrm>
                          </wpg:grpSpPr>
                          <pic:pic xmlns:pic="http://schemas.openxmlformats.org/drawingml/2006/picture">
                            <pic:nvPicPr>
                              <pic:cNvPr id="8" name="image1.png"/>
                              <pic:cNvPicPr>
                                <a:picLocks noChangeAspect="1"/>
                              </pic:cNvPicPr>
                            </pic:nvPicPr>
                            <pic:blipFill>
                              <a:blip r:embed="rId11" cstate="print"/>
                              <a:stretch>
                                <a:fillRect/>
                              </a:stretch>
                            </pic:blipFill>
                            <pic:spPr>
                              <a:xfrm>
                                <a:off x="0" y="0"/>
                                <a:ext cx="404495" cy="10688955"/>
                              </a:xfrm>
                              <a:prstGeom prst="rect">
                                <a:avLst/>
                              </a:prstGeom>
                            </pic:spPr>
                          </pic:pic>
                          <pic:pic xmlns:pic="http://schemas.openxmlformats.org/drawingml/2006/picture">
                            <pic:nvPicPr>
                              <pic:cNvPr id="9" name="Picture 9" descr="A close up of a sig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164080" y="914400"/>
                                <a:ext cx="3544570" cy="2614930"/>
                              </a:xfrm>
                              <a:prstGeom prst="rect">
                                <a:avLst/>
                              </a:prstGeom>
                            </pic:spPr>
                          </pic:pic>
                        </wpg:wgp>
                      </a:graphicData>
                    </a:graphic>
                  </wp:anchor>
                </w:drawing>
              </mc:Choice>
              <mc:Fallback>
                <w:pict>
                  <v:group w14:anchorId="546404D6" id="Group 7" o:spid="_x0000_s1026" style="position:absolute;margin-left:0;margin-top:-71.9pt;width:449.5pt;height:841.65pt;z-index:251643904;mso-position-horizontal-relative:page" coordsize="57086,1068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4044;height:10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">
                      <v:imagedata r:id="rId13" o:title=""/>
                    </v:shape>
                    <v:shape id="Picture 9" o:spid="_x0000_s1028" type="#_x0000_t75" alt="A close up of a sign&#10;&#10;Description automatically generated" style="position:absolute;left:21640;top:9144;width:35446;height:26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">
                      <v:imagedata r:id="rId14" o:title="A close up of a sign&#10;&#10;Description automatically generated"/>
                    </v:shape>
                    <w10:wrap anchorx="page"/>
                  </v:group>
                </w:pict>
              </mc:Fallback>
            </mc:AlternateContent>
          </w:r>
        </w:p>
        <w:p w14:paraId="4BB60054" w14:textId="77777777" w:rsidR="00C40944" w:rsidRDefault="00C40944" w:rsidP="00C40944">
          <w:pPr>
            <w:pStyle w:val="Question"/>
          </w:pPr>
        </w:p>
        <w:p w14:paraId="20378543" w14:textId="77777777" w:rsidR="00C40944" w:rsidRDefault="00C40944" w:rsidP="00C40944">
          <w:pPr>
            <w:pStyle w:val="Question"/>
          </w:pPr>
        </w:p>
        <w:p w14:paraId="0D0020A7" w14:textId="77777777" w:rsidR="00C40944" w:rsidRDefault="00C40944" w:rsidP="00C40944">
          <w:pPr>
            <w:pStyle w:val="Question"/>
          </w:pPr>
        </w:p>
        <w:p w14:paraId="58F15AD1" w14:textId="77777777" w:rsidR="00C40944" w:rsidRDefault="00C40944" w:rsidP="00C40944">
          <w:pPr>
            <w:pStyle w:val="Question"/>
          </w:pPr>
        </w:p>
        <w:p w14:paraId="3E35EDF3" w14:textId="77777777" w:rsidR="00C40944" w:rsidRDefault="00C40944" w:rsidP="00C40944">
          <w:pPr>
            <w:pStyle w:val="Question"/>
          </w:pPr>
        </w:p>
        <w:p w14:paraId="35F65DF1" w14:textId="77777777" w:rsidR="00C40944" w:rsidRDefault="00C40944" w:rsidP="00C40944">
          <w:pPr>
            <w:pStyle w:val="Question"/>
          </w:pPr>
        </w:p>
        <w:p w14:paraId="49F88411" w14:textId="77777777" w:rsidR="00C40944" w:rsidRDefault="00C40944" w:rsidP="00B915F7">
          <w:pPr>
            <w:pStyle w:val="Title"/>
            <w:rPr>
              <w:rStyle w:val="TitleChar"/>
            </w:rPr>
          </w:pPr>
        </w:p>
        <w:p w14:paraId="5DEF658D" w14:textId="77777777" w:rsidR="00C40944" w:rsidRDefault="00C40944" w:rsidP="00C40944">
          <w:pPr>
            <w:pStyle w:val="Title"/>
            <w:jc w:val="center"/>
            <w:rPr>
              <w:rStyle w:val="TitleChar"/>
            </w:rPr>
          </w:pPr>
        </w:p>
        <w:p w14:paraId="4417C935" w14:textId="77777777" w:rsidR="00C40944" w:rsidRDefault="00C40944" w:rsidP="00C40944">
          <w:pPr>
            <w:pStyle w:val="Title"/>
            <w:jc w:val="center"/>
            <w:rPr>
              <w:rStyle w:val="TitleChar"/>
            </w:rPr>
          </w:pPr>
        </w:p>
        <w:sdt>
          <w:sdtPr>
            <w:rPr>
              <w:rStyle w:val="TitleChar"/>
              <w:color w:val="002060"/>
            </w:rPr>
            <w:id w:val="-278179402"/>
            <w:placeholder>
              <w:docPart w:val="041AD9EFB20C44ABB60ADDEE25A07C86"/>
            </w:placeholder>
          </w:sdtPr>
          <w:sdtEndPr>
            <w:rPr>
              <w:rStyle w:val="DefaultParagraphFont"/>
              <w:rFonts w:ascii="Myriad Pro" w:hAnsi="Myriad Pro"/>
              <w:b/>
              <w:bCs/>
            </w:rPr>
          </w:sdtEndPr>
          <w:sdtContent>
            <w:p w14:paraId="78E10859" w14:textId="77777777" w:rsidR="00B57A2C" w:rsidRDefault="00B915F7" w:rsidP="00C40944">
              <w:pPr>
                <w:pStyle w:val="Title"/>
                <w:jc w:val="center"/>
                <w:rPr>
                  <w:rStyle w:val="TitleChar"/>
                  <w:color w:val="002060"/>
                </w:rPr>
              </w:pPr>
              <w:r>
                <w:rPr>
                  <w:rStyle w:val="TitleChar"/>
                  <w:color w:val="002060"/>
                </w:rPr>
                <w:t xml:space="preserve">  </w:t>
              </w:r>
            </w:p>
            <w:p w14:paraId="5DAF5ABA" w14:textId="3A0EACB7" w:rsidR="00B57A2C" w:rsidRDefault="00B57A2C" w:rsidP="00C40944">
              <w:pPr>
                <w:pStyle w:val="Title"/>
                <w:jc w:val="center"/>
                <w:rPr>
                  <w:rStyle w:val="TitleChar"/>
                  <w:color w:val="002060"/>
                </w:rPr>
              </w:pPr>
            </w:p>
            <w:p w14:paraId="6004C684" w14:textId="77777777" w:rsidR="00EF6407" w:rsidRPr="00EF6407" w:rsidRDefault="00EF6407" w:rsidP="00EF6407"/>
            <w:p w14:paraId="5F8EE12D" w14:textId="59AB3C28" w:rsidR="00C40944" w:rsidRPr="00E51B26" w:rsidRDefault="00B57A2C" w:rsidP="00C40944">
              <w:pPr>
                <w:pStyle w:val="Title"/>
                <w:jc w:val="center"/>
                <w:rPr>
                  <w:rFonts w:ascii="Myriad Pro" w:hAnsi="Myriad Pro"/>
                  <w:b/>
                  <w:bCs/>
                  <w:color w:val="002060"/>
                </w:rPr>
              </w:pPr>
              <w:r>
                <w:rPr>
                  <w:rStyle w:val="TitleChar"/>
                  <w:rFonts w:ascii="Myriad Pro" w:hAnsi="Myriad Pro"/>
                  <w:b/>
                  <w:bCs/>
                  <w:color w:val="002060"/>
                </w:rPr>
                <w:t xml:space="preserve">State </w:t>
              </w:r>
              <w:r w:rsidR="00BE6B76" w:rsidRPr="00E51B26">
                <w:rPr>
                  <w:rStyle w:val="TitleChar"/>
                  <w:rFonts w:ascii="Myriad Pro" w:hAnsi="Myriad Pro"/>
                  <w:b/>
                  <w:bCs/>
                  <w:color w:val="002060"/>
                </w:rPr>
                <w:t>Election</w:t>
              </w:r>
              <w:r>
                <w:rPr>
                  <w:rStyle w:val="TitleChar"/>
                  <w:rFonts w:ascii="Myriad Pro" w:hAnsi="Myriad Pro"/>
                  <w:b/>
                  <w:bCs/>
                  <w:color w:val="002060"/>
                </w:rPr>
                <w:t xml:space="preserve"> </w:t>
              </w:r>
              <w:r w:rsidR="00EC4E3C">
                <w:rPr>
                  <w:rStyle w:val="TitleChar"/>
                  <w:rFonts w:ascii="Myriad Pro" w:hAnsi="Myriad Pro"/>
                  <w:b/>
                  <w:bCs/>
                  <w:color w:val="002060"/>
                </w:rPr>
                <w:t>Platform</w:t>
              </w:r>
              <w:r w:rsidR="00E51B26" w:rsidRPr="00E51B26">
                <w:rPr>
                  <w:rStyle w:val="TitleChar"/>
                  <w:rFonts w:ascii="Myriad Pro" w:hAnsi="Myriad Pro"/>
                  <w:b/>
                  <w:bCs/>
                  <w:color w:val="002060"/>
                </w:rPr>
                <w:t xml:space="preserve"> 2023</w:t>
              </w:r>
            </w:p>
          </w:sdtContent>
        </w:sdt>
        <w:p w14:paraId="5A497A4C" w14:textId="77777777" w:rsidR="00C40944" w:rsidRDefault="00C40944" w:rsidP="00B915F7">
          <w:pPr>
            <w:pStyle w:val="Question"/>
          </w:pPr>
        </w:p>
        <w:p w14:paraId="4FE5AA6C" w14:textId="77777777" w:rsidR="00C40944" w:rsidRDefault="00C40944" w:rsidP="00C40944">
          <w:pPr>
            <w:pStyle w:val="Question"/>
            <w:jc w:val="center"/>
          </w:pPr>
        </w:p>
        <w:p w14:paraId="38C7D1E5" w14:textId="77777777" w:rsidR="00C40944" w:rsidRDefault="00C40944" w:rsidP="00C40944">
          <w:pPr>
            <w:pStyle w:val="Question"/>
            <w:jc w:val="center"/>
          </w:pPr>
        </w:p>
        <w:sdt>
          <w:sdtPr>
            <w:rPr>
              <w:rStyle w:val="TitleChar"/>
              <w:color w:val="002060"/>
            </w:rPr>
            <w:id w:val="257019831"/>
            <w:placeholder>
              <w:docPart w:val="15F0DF0B4F3D4D6086F8AF00E12A968E"/>
            </w:placeholder>
          </w:sdtPr>
          <w:sdtEndPr>
            <w:rPr>
              <w:rStyle w:val="DefaultParagraphFont"/>
              <w:rFonts w:ascii="Myriad Pro Light" w:eastAsiaTheme="minorHAnsi" w:hAnsi="Myriad Pro Light" w:cstheme="minorBidi"/>
              <w:b w:val="0"/>
              <w:bCs/>
              <w:spacing w:val="0"/>
              <w:kern w:val="0"/>
              <w:sz w:val="22"/>
              <w:szCs w:val="22"/>
            </w:rPr>
          </w:sdtEndPr>
          <w:sdtContent>
            <w:p w14:paraId="64CBFDCE" w14:textId="58674ED7" w:rsidR="00C40944" w:rsidRPr="00B915F7" w:rsidRDefault="00E51B26" w:rsidP="00C40944">
              <w:pPr>
                <w:pStyle w:val="Question"/>
                <w:jc w:val="center"/>
                <w:rPr>
                  <w:rFonts w:ascii="Myriad Pro" w:eastAsiaTheme="majorEastAsia" w:hAnsi="Myriad Pro" w:cstheme="majorBidi"/>
                  <w:b w:val="0"/>
                  <w:bCs/>
                  <w:color w:val="002060"/>
                  <w:spacing w:val="-10"/>
                  <w:kern w:val="28"/>
                  <w:sz w:val="32"/>
                  <w:szCs w:val="56"/>
                </w:rPr>
              </w:pPr>
              <w:r w:rsidRPr="00B915F7">
                <w:rPr>
                  <w:rStyle w:val="TitleChar"/>
                  <w:color w:val="002060"/>
                </w:rPr>
                <w:t>January 2023</w:t>
              </w:r>
            </w:p>
          </w:sdtContent>
        </w:sdt>
        <w:p w14:paraId="00D4A9D9" w14:textId="77777777" w:rsidR="00C40944" w:rsidRDefault="00C40944" w:rsidP="00C40944">
          <w:pPr>
            <w:pStyle w:val="Question"/>
            <w:jc w:val="center"/>
            <w:rPr>
              <w:rFonts w:ascii="Myriad Pro" w:eastAsiaTheme="majorEastAsia" w:hAnsi="Myriad Pro" w:cstheme="majorBidi"/>
              <w:b w:val="0"/>
              <w:bCs/>
              <w:color w:val="232157"/>
              <w:spacing w:val="-10"/>
              <w:kern w:val="28"/>
              <w:sz w:val="32"/>
              <w:szCs w:val="56"/>
            </w:rPr>
          </w:pPr>
        </w:p>
        <w:p w14:paraId="79848D6B" w14:textId="77777777" w:rsidR="00C40944" w:rsidRDefault="00C40944" w:rsidP="00C40944">
          <w:pPr>
            <w:pStyle w:val="Question"/>
            <w:jc w:val="center"/>
            <w:rPr>
              <w:rFonts w:ascii="Myriad Pro" w:eastAsiaTheme="majorEastAsia" w:hAnsi="Myriad Pro" w:cstheme="majorBidi"/>
              <w:b w:val="0"/>
              <w:bCs/>
              <w:color w:val="232157"/>
              <w:spacing w:val="-10"/>
              <w:kern w:val="28"/>
              <w:sz w:val="32"/>
              <w:szCs w:val="56"/>
            </w:rPr>
          </w:pPr>
        </w:p>
        <w:p w14:paraId="3D54C944" w14:textId="77777777" w:rsidR="00B915F7" w:rsidRDefault="00B915F7" w:rsidP="00C40944">
          <w:pPr>
            <w:pStyle w:val="Question"/>
            <w:jc w:val="center"/>
            <w:rPr>
              <w:rFonts w:ascii="Myriad Pro" w:eastAsiaTheme="majorEastAsia" w:hAnsi="Myriad Pro" w:cstheme="majorBidi"/>
              <w:b w:val="0"/>
              <w:bCs/>
              <w:color w:val="232157"/>
              <w:spacing w:val="-10"/>
              <w:kern w:val="28"/>
              <w:sz w:val="32"/>
              <w:szCs w:val="56"/>
            </w:rPr>
          </w:pPr>
        </w:p>
        <w:p w14:paraId="3AC76138" w14:textId="77777777" w:rsidR="00B915F7" w:rsidRPr="00140A14" w:rsidRDefault="00B915F7" w:rsidP="00C40944">
          <w:pPr>
            <w:pStyle w:val="Question"/>
            <w:jc w:val="center"/>
            <w:rPr>
              <w:rFonts w:ascii="Myriad Pro" w:eastAsiaTheme="majorEastAsia" w:hAnsi="Myriad Pro" w:cstheme="majorBidi"/>
              <w:b w:val="0"/>
              <w:bCs/>
              <w:color w:val="232157"/>
              <w:spacing w:val="-10"/>
              <w:kern w:val="28"/>
              <w:sz w:val="32"/>
              <w:szCs w:val="56"/>
            </w:rPr>
          </w:pPr>
        </w:p>
        <w:p w14:paraId="6D324CC9" w14:textId="77777777" w:rsidR="00C40944" w:rsidRPr="00B94954" w:rsidRDefault="00C40944" w:rsidP="00C40944">
          <w:pPr>
            <w:spacing w:after="0" w:line="276" w:lineRule="auto"/>
            <w:jc w:val="center"/>
            <w:rPr>
              <w:rFonts w:ascii="Myriad Pro" w:hAnsi="Myriad Pro" w:cs="Arial"/>
              <w:color w:val="232157"/>
            </w:rPr>
          </w:pPr>
          <w:r w:rsidRPr="66F9DEF9">
            <w:rPr>
              <w:rFonts w:ascii="Myriad Pro" w:hAnsi="Myriad Pro" w:cs="Arial"/>
              <w:color w:val="232157"/>
            </w:rPr>
            <w:t>Physical Disability Council of NSW</w:t>
          </w:r>
        </w:p>
        <w:p w14:paraId="3DB8BD9F" w14:textId="77777777" w:rsidR="00C40944" w:rsidRPr="00B94954" w:rsidRDefault="00C40944" w:rsidP="00C40944">
          <w:pPr>
            <w:spacing w:after="0" w:line="276" w:lineRule="auto"/>
            <w:jc w:val="center"/>
            <w:rPr>
              <w:rFonts w:ascii="Myriad Pro" w:hAnsi="Myriad Pro" w:cs="Arial"/>
              <w:color w:val="232157"/>
            </w:rPr>
          </w:pPr>
          <w:r w:rsidRPr="00B94954">
            <w:rPr>
              <w:rFonts w:ascii="Myriad Pro" w:hAnsi="Myriad Pro" w:cs="Arial"/>
              <w:color w:val="232157"/>
            </w:rPr>
            <w:t>3/184 Glebe Point Road, Glebe NSW 2037</w:t>
          </w:r>
        </w:p>
        <w:p w14:paraId="52EAD771" w14:textId="77777777" w:rsidR="00B915F7" w:rsidRPr="00B94954" w:rsidRDefault="00B915F7" w:rsidP="00C40944">
          <w:pPr>
            <w:spacing w:after="0" w:line="276" w:lineRule="auto"/>
            <w:jc w:val="center"/>
            <w:rPr>
              <w:rFonts w:ascii="Myriad Pro" w:hAnsi="Myriad Pro" w:cs="Arial"/>
              <w:color w:val="232157"/>
            </w:rPr>
          </w:pPr>
        </w:p>
        <w:p w14:paraId="436FBE00" w14:textId="77777777" w:rsidR="00C40944" w:rsidRPr="00B94954" w:rsidRDefault="00C40944" w:rsidP="00C40944">
          <w:pPr>
            <w:spacing w:after="0" w:line="276" w:lineRule="auto"/>
            <w:jc w:val="center"/>
            <w:rPr>
              <w:rFonts w:ascii="Myriad Pro" w:hAnsi="Myriad Pro" w:cs="Arial"/>
              <w:color w:val="232157"/>
            </w:rPr>
          </w:pPr>
          <w:r w:rsidRPr="00B94954">
            <w:rPr>
              <w:rFonts w:ascii="Myriad Pro" w:hAnsi="Myriad Pro" w:cs="Arial"/>
              <w:color w:val="232157"/>
            </w:rPr>
            <w:t>02 9552 1606</w:t>
          </w:r>
        </w:p>
        <w:p w14:paraId="30D8DC3E" w14:textId="34694C3B" w:rsidR="00C40944" w:rsidRDefault="00000000" w:rsidP="00C40944">
          <w:pPr>
            <w:spacing w:after="0" w:line="276" w:lineRule="auto"/>
            <w:jc w:val="center"/>
            <w:rPr>
              <w:rFonts w:ascii="Myriad Pro" w:hAnsi="Myriad Pro" w:cs="Arial"/>
              <w:color w:val="232157"/>
            </w:rPr>
          </w:pPr>
          <w:hyperlink r:id="rId15" w:history="1">
            <w:r w:rsidR="00D22BFE" w:rsidRPr="004107B9">
              <w:rPr>
                <w:rStyle w:val="Hyperlink"/>
                <w:rFonts w:ascii="Myriad Pro" w:hAnsi="Myriad Pro" w:cs="Arial"/>
              </w:rPr>
              <w:t>www.pdcnsw.org.au</w:t>
            </w:r>
          </w:hyperlink>
        </w:p>
        <w:p w14:paraId="5F6CDC0B" w14:textId="469E38D2" w:rsidR="00D22BFE" w:rsidRDefault="00D22BFE" w:rsidP="00C40944">
          <w:pPr>
            <w:spacing w:after="0" w:line="276" w:lineRule="auto"/>
            <w:jc w:val="center"/>
            <w:rPr>
              <w:rFonts w:ascii="Myriad Pro" w:hAnsi="Myriad Pro" w:cs="Arial"/>
              <w:color w:val="232157"/>
            </w:rPr>
          </w:pPr>
        </w:p>
        <w:p w14:paraId="3EF6A269" w14:textId="245F9D88" w:rsidR="00D22BFE" w:rsidRDefault="00D22BFE" w:rsidP="00C40944">
          <w:pPr>
            <w:spacing w:after="0" w:line="276" w:lineRule="auto"/>
            <w:jc w:val="center"/>
            <w:rPr>
              <w:rFonts w:ascii="Myriad Pro" w:hAnsi="Myriad Pro" w:cs="Arial"/>
              <w:color w:val="232157"/>
            </w:rPr>
          </w:pPr>
        </w:p>
        <w:p w14:paraId="032B26BA" w14:textId="77777777" w:rsidR="00D22BFE" w:rsidRDefault="00D22BFE" w:rsidP="00C40944">
          <w:pPr>
            <w:spacing w:after="0" w:line="276" w:lineRule="auto"/>
            <w:jc w:val="center"/>
            <w:rPr>
              <w:rFonts w:ascii="Myriad Pro" w:hAnsi="Myriad Pro" w:cs="Arial"/>
              <w:color w:val="232157"/>
            </w:rPr>
          </w:pPr>
        </w:p>
        <w:p w14:paraId="45838B5A" w14:textId="77777777" w:rsidR="00B915F7" w:rsidRPr="00B94954" w:rsidRDefault="00B915F7" w:rsidP="00C40944">
          <w:pPr>
            <w:spacing w:after="0" w:line="276" w:lineRule="auto"/>
            <w:jc w:val="center"/>
            <w:rPr>
              <w:rFonts w:ascii="Myriad Pro" w:hAnsi="Myriad Pro" w:cs="Arial"/>
              <w:color w:val="232157"/>
            </w:rPr>
          </w:pPr>
        </w:p>
        <w:p w14:paraId="54932CEE" w14:textId="77777777" w:rsidR="00C40944" w:rsidRDefault="00C40944" w:rsidP="00C40944">
          <w:pPr>
            <w:spacing w:after="0" w:line="276" w:lineRule="auto"/>
            <w:jc w:val="center"/>
            <w:rPr>
              <w:rFonts w:ascii="Myriad Pro" w:hAnsi="Myriad Pro" w:cs="Arial"/>
              <w:color w:val="232157"/>
            </w:rPr>
          </w:pPr>
          <w:r w:rsidRPr="00D26DF0">
            <w:rPr>
              <w:rFonts w:ascii="Myriad Pro" w:hAnsi="Myriad Pro" w:cs="Arial"/>
              <w:color w:val="232157"/>
            </w:rPr>
            <w:t>hayley.stone@pdcnsw.org.au</w:t>
          </w:r>
        </w:p>
        <w:p w14:paraId="2D2F8911" w14:textId="7659CF06" w:rsidR="00C40944" w:rsidRPr="00B94954" w:rsidRDefault="00C40944" w:rsidP="00C40944">
          <w:pPr>
            <w:spacing w:after="0" w:line="276" w:lineRule="auto"/>
            <w:jc w:val="center"/>
            <w:rPr>
              <w:rFonts w:ascii="Myriad Pro" w:hAnsi="Myriad Pro" w:cs="Arial"/>
              <w:color w:val="232157"/>
            </w:rPr>
          </w:pPr>
          <w:r>
            <w:rPr>
              <w:rFonts w:ascii="Myriad Pro" w:hAnsi="Myriad Pro" w:cs="Arial"/>
              <w:color w:val="232157"/>
            </w:rPr>
            <w:t>alice.batchelor@pdcnsw.org.au</w:t>
          </w:r>
        </w:p>
        <w:p w14:paraId="6ED59E05" w14:textId="69F5E61D" w:rsidR="00E054B1" w:rsidRPr="00FD7CA2" w:rsidRDefault="00000000" w:rsidP="00FD7CA2">
          <w:pPr>
            <w:pStyle w:val="NoSpacing"/>
            <w:spacing w:before="480"/>
            <w:rPr>
              <w:rFonts w:ascii="Myriad Pro" w:hAnsi="Myriad Pro"/>
              <w:u w:val="single"/>
            </w:rPr>
          </w:pPr>
        </w:p>
      </w:sdtContent>
    </w:sdt>
    <w:sdt>
      <w:sdtPr>
        <w:rPr>
          <w:rFonts w:ascii="Myriad Pro Light" w:eastAsiaTheme="minorHAnsi" w:hAnsi="Myriad Pro Light" w:cstheme="minorBidi"/>
          <w:color w:val="auto"/>
          <w:sz w:val="22"/>
          <w:szCs w:val="22"/>
          <w:lang w:val="en-AU"/>
        </w:rPr>
        <w:id w:val="2053415354"/>
        <w:docPartObj>
          <w:docPartGallery w:val="Table of Contents"/>
          <w:docPartUnique/>
        </w:docPartObj>
      </w:sdtPr>
      <w:sdtEndPr>
        <w:rPr>
          <w:rFonts w:asciiTheme="minorHAnsi" w:hAnsiTheme="minorHAnsi"/>
          <w:b/>
          <w:bCs/>
          <w:noProof/>
        </w:rPr>
      </w:sdtEndPr>
      <w:sdtContent>
        <w:p w14:paraId="4981EBAF" w14:textId="77777777" w:rsidR="00F77862" w:rsidRDefault="00F77862" w:rsidP="00F77862">
          <w:pPr>
            <w:pStyle w:val="TOCHeading"/>
          </w:pPr>
          <w:r w:rsidRPr="00184D75">
            <w:rPr>
              <w:rFonts w:ascii="Myriad Pro" w:hAnsi="Myriad Pro"/>
            </w:rPr>
            <w:t>Contents</w:t>
          </w:r>
        </w:p>
        <w:p w14:paraId="183B7D5B" w14:textId="77777777" w:rsidR="00F77862" w:rsidRPr="00E630BB" w:rsidRDefault="00F77862" w:rsidP="00F77862">
          <w:pPr>
            <w:rPr>
              <w:lang w:val="en-US"/>
            </w:rPr>
          </w:pPr>
        </w:p>
        <w:p w14:paraId="05A1897A" w14:textId="757051FC" w:rsidR="00E55449" w:rsidRDefault="00F77862">
          <w:pPr>
            <w:pStyle w:val="TOC1"/>
            <w:tabs>
              <w:tab w:val="right" w:leader="dot" w:pos="9016"/>
            </w:tabs>
            <w:rPr>
              <w:rFonts w:asciiTheme="minorHAnsi" w:eastAsiaTheme="minorEastAsia" w:hAnsiTheme="minorHAnsi"/>
              <w:noProof/>
              <w:lang w:eastAsia="en-AU"/>
            </w:rPr>
          </w:pPr>
          <w:r>
            <w:rPr>
              <w:color w:val="232157"/>
            </w:rPr>
            <w:fldChar w:fldCharType="begin"/>
          </w:r>
          <w:r>
            <w:rPr>
              <w:color w:val="232157"/>
            </w:rPr>
            <w:instrText xml:space="preserve"> TOC \o "1-3" \h \z \u </w:instrText>
          </w:r>
          <w:r>
            <w:rPr>
              <w:color w:val="232157"/>
            </w:rPr>
            <w:fldChar w:fldCharType="separate"/>
          </w:r>
          <w:hyperlink w:anchor="_Toc125732451" w:history="1">
            <w:r w:rsidR="00E55449" w:rsidRPr="004D2C29">
              <w:rPr>
                <w:rStyle w:val="Hyperlink"/>
                <w:noProof/>
              </w:rPr>
              <w:t>Who is the Physical Disability Council of NSW?</w:t>
            </w:r>
            <w:r w:rsidR="00E55449">
              <w:rPr>
                <w:noProof/>
                <w:webHidden/>
              </w:rPr>
              <w:tab/>
            </w:r>
            <w:r w:rsidR="00E55449">
              <w:rPr>
                <w:noProof/>
                <w:webHidden/>
              </w:rPr>
              <w:fldChar w:fldCharType="begin"/>
            </w:r>
            <w:r w:rsidR="00E55449">
              <w:rPr>
                <w:noProof/>
                <w:webHidden/>
              </w:rPr>
              <w:instrText xml:space="preserve"> PAGEREF _Toc125732451 \h </w:instrText>
            </w:r>
            <w:r w:rsidR="00E55449">
              <w:rPr>
                <w:noProof/>
                <w:webHidden/>
              </w:rPr>
            </w:r>
            <w:r w:rsidR="00E55449">
              <w:rPr>
                <w:noProof/>
                <w:webHidden/>
              </w:rPr>
              <w:fldChar w:fldCharType="separate"/>
            </w:r>
            <w:r w:rsidR="004D771E">
              <w:rPr>
                <w:noProof/>
                <w:webHidden/>
              </w:rPr>
              <w:t>3</w:t>
            </w:r>
            <w:r w:rsidR="00E55449">
              <w:rPr>
                <w:noProof/>
                <w:webHidden/>
              </w:rPr>
              <w:fldChar w:fldCharType="end"/>
            </w:r>
          </w:hyperlink>
        </w:p>
        <w:p w14:paraId="2123B629" w14:textId="6ACCFEBC" w:rsidR="00E55449" w:rsidRDefault="00000000">
          <w:pPr>
            <w:pStyle w:val="TOC1"/>
            <w:tabs>
              <w:tab w:val="right" w:leader="dot" w:pos="9016"/>
            </w:tabs>
            <w:rPr>
              <w:rFonts w:asciiTheme="minorHAnsi" w:eastAsiaTheme="minorEastAsia" w:hAnsiTheme="minorHAnsi"/>
              <w:noProof/>
              <w:lang w:eastAsia="en-AU"/>
            </w:rPr>
          </w:pPr>
          <w:hyperlink w:anchor="_Toc125732452" w:history="1">
            <w:r w:rsidR="00E55449" w:rsidRPr="004D2C29">
              <w:rPr>
                <w:rStyle w:val="Hyperlink"/>
                <w:noProof/>
              </w:rPr>
              <w:t>Key Commitments</w:t>
            </w:r>
            <w:r w:rsidR="00E55449">
              <w:rPr>
                <w:noProof/>
                <w:webHidden/>
              </w:rPr>
              <w:tab/>
            </w:r>
            <w:r w:rsidR="00E55449">
              <w:rPr>
                <w:noProof/>
                <w:webHidden/>
              </w:rPr>
              <w:fldChar w:fldCharType="begin"/>
            </w:r>
            <w:r w:rsidR="00E55449">
              <w:rPr>
                <w:noProof/>
                <w:webHidden/>
              </w:rPr>
              <w:instrText xml:space="preserve"> PAGEREF _Toc125732452 \h </w:instrText>
            </w:r>
            <w:r w:rsidR="00E55449">
              <w:rPr>
                <w:noProof/>
                <w:webHidden/>
              </w:rPr>
            </w:r>
            <w:r w:rsidR="00E55449">
              <w:rPr>
                <w:noProof/>
                <w:webHidden/>
              </w:rPr>
              <w:fldChar w:fldCharType="separate"/>
            </w:r>
            <w:r w:rsidR="004D771E">
              <w:rPr>
                <w:noProof/>
                <w:webHidden/>
              </w:rPr>
              <w:t>4</w:t>
            </w:r>
            <w:r w:rsidR="00E55449">
              <w:rPr>
                <w:noProof/>
                <w:webHidden/>
              </w:rPr>
              <w:fldChar w:fldCharType="end"/>
            </w:r>
          </w:hyperlink>
        </w:p>
        <w:p w14:paraId="720FF625" w14:textId="47FCE25B" w:rsidR="00E55449" w:rsidRDefault="00000000">
          <w:pPr>
            <w:pStyle w:val="TOC1"/>
            <w:tabs>
              <w:tab w:val="right" w:leader="dot" w:pos="9016"/>
            </w:tabs>
            <w:rPr>
              <w:rFonts w:asciiTheme="minorHAnsi" w:eastAsiaTheme="minorEastAsia" w:hAnsiTheme="minorHAnsi"/>
              <w:noProof/>
              <w:lang w:eastAsia="en-AU"/>
            </w:rPr>
          </w:pPr>
          <w:hyperlink w:anchor="_Toc125732453" w:history="1">
            <w:r w:rsidR="00E55449" w:rsidRPr="004D2C29">
              <w:rPr>
                <w:rStyle w:val="Hyperlink"/>
                <w:noProof/>
                <w:shd w:val="clear" w:color="auto" w:fill="FFFFFF"/>
              </w:rPr>
              <w:t>Rights and Justice</w:t>
            </w:r>
            <w:r w:rsidR="00E55449">
              <w:rPr>
                <w:noProof/>
                <w:webHidden/>
              </w:rPr>
              <w:tab/>
            </w:r>
            <w:r w:rsidR="00E55449">
              <w:rPr>
                <w:noProof/>
                <w:webHidden/>
              </w:rPr>
              <w:fldChar w:fldCharType="begin"/>
            </w:r>
            <w:r w:rsidR="00E55449">
              <w:rPr>
                <w:noProof/>
                <w:webHidden/>
              </w:rPr>
              <w:instrText xml:space="preserve"> PAGEREF _Toc125732453 \h </w:instrText>
            </w:r>
            <w:r w:rsidR="00E55449">
              <w:rPr>
                <w:noProof/>
                <w:webHidden/>
              </w:rPr>
            </w:r>
            <w:r w:rsidR="00E55449">
              <w:rPr>
                <w:noProof/>
                <w:webHidden/>
              </w:rPr>
              <w:fldChar w:fldCharType="separate"/>
            </w:r>
            <w:r w:rsidR="004D771E">
              <w:rPr>
                <w:noProof/>
                <w:webHidden/>
              </w:rPr>
              <w:t>5</w:t>
            </w:r>
            <w:r w:rsidR="00E55449">
              <w:rPr>
                <w:noProof/>
                <w:webHidden/>
              </w:rPr>
              <w:fldChar w:fldCharType="end"/>
            </w:r>
          </w:hyperlink>
        </w:p>
        <w:p w14:paraId="6962CC92" w14:textId="390DE22F" w:rsidR="00E55449" w:rsidRDefault="00000000">
          <w:pPr>
            <w:pStyle w:val="TOC2"/>
            <w:rPr>
              <w:rFonts w:asciiTheme="minorHAnsi" w:hAnsiTheme="minorHAnsi" w:cstheme="minorBidi"/>
              <w:b w:val="0"/>
              <w:bCs w:val="0"/>
              <w:noProof/>
              <w:lang w:val="en-AU" w:eastAsia="en-AU"/>
            </w:rPr>
          </w:pPr>
          <w:hyperlink w:anchor="_Toc125732454" w:history="1">
            <w:r w:rsidR="00E55449" w:rsidRPr="004D2C29">
              <w:rPr>
                <w:rStyle w:val="Hyperlink"/>
                <w:noProof/>
              </w:rPr>
              <w:t>Problem 1: people with disability are unable to access adequate protections of their basic human rights across NSW</w:t>
            </w:r>
            <w:r w:rsidR="00E55449">
              <w:rPr>
                <w:noProof/>
                <w:webHidden/>
              </w:rPr>
              <w:tab/>
            </w:r>
            <w:r w:rsidR="00E55449">
              <w:rPr>
                <w:noProof/>
                <w:webHidden/>
              </w:rPr>
              <w:fldChar w:fldCharType="begin"/>
            </w:r>
            <w:r w:rsidR="00E55449">
              <w:rPr>
                <w:noProof/>
                <w:webHidden/>
              </w:rPr>
              <w:instrText xml:space="preserve"> PAGEREF _Toc125732454 \h </w:instrText>
            </w:r>
            <w:r w:rsidR="00E55449">
              <w:rPr>
                <w:noProof/>
                <w:webHidden/>
              </w:rPr>
            </w:r>
            <w:r w:rsidR="00E55449">
              <w:rPr>
                <w:noProof/>
                <w:webHidden/>
              </w:rPr>
              <w:fldChar w:fldCharType="separate"/>
            </w:r>
            <w:r w:rsidR="004D771E">
              <w:rPr>
                <w:noProof/>
                <w:webHidden/>
              </w:rPr>
              <w:t>5</w:t>
            </w:r>
            <w:r w:rsidR="00E55449">
              <w:rPr>
                <w:noProof/>
                <w:webHidden/>
              </w:rPr>
              <w:fldChar w:fldCharType="end"/>
            </w:r>
          </w:hyperlink>
        </w:p>
        <w:p w14:paraId="0E4EE2DF" w14:textId="0DDA1601" w:rsidR="00E55449" w:rsidRDefault="00000000">
          <w:pPr>
            <w:pStyle w:val="TOC1"/>
            <w:tabs>
              <w:tab w:val="right" w:leader="dot" w:pos="9016"/>
            </w:tabs>
            <w:rPr>
              <w:rFonts w:asciiTheme="minorHAnsi" w:eastAsiaTheme="minorEastAsia" w:hAnsiTheme="minorHAnsi"/>
              <w:noProof/>
              <w:lang w:eastAsia="en-AU"/>
            </w:rPr>
          </w:pPr>
          <w:hyperlink w:anchor="_Toc125732455" w:history="1">
            <w:r w:rsidR="00E55449" w:rsidRPr="004D2C29">
              <w:rPr>
                <w:rStyle w:val="Hyperlink"/>
                <w:i/>
                <w:iCs/>
                <w:noProof/>
              </w:rPr>
              <w:t>Solution – adopt a Human Rights Act in NSW</w:t>
            </w:r>
            <w:r w:rsidR="00E55449">
              <w:rPr>
                <w:noProof/>
                <w:webHidden/>
              </w:rPr>
              <w:tab/>
            </w:r>
            <w:r w:rsidR="00E55449">
              <w:rPr>
                <w:noProof/>
                <w:webHidden/>
              </w:rPr>
              <w:fldChar w:fldCharType="begin"/>
            </w:r>
            <w:r w:rsidR="00E55449">
              <w:rPr>
                <w:noProof/>
                <w:webHidden/>
              </w:rPr>
              <w:instrText xml:space="preserve"> PAGEREF _Toc125732455 \h </w:instrText>
            </w:r>
            <w:r w:rsidR="00E55449">
              <w:rPr>
                <w:noProof/>
                <w:webHidden/>
              </w:rPr>
            </w:r>
            <w:r w:rsidR="00E55449">
              <w:rPr>
                <w:noProof/>
                <w:webHidden/>
              </w:rPr>
              <w:fldChar w:fldCharType="separate"/>
            </w:r>
            <w:r w:rsidR="004D771E">
              <w:rPr>
                <w:noProof/>
                <w:webHidden/>
              </w:rPr>
              <w:t>5</w:t>
            </w:r>
            <w:r w:rsidR="00E55449">
              <w:rPr>
                <w:noProof/>
                <w:webHidden/>
              </w:rPr>
              <w:fldChar w:fldCharType="end"/>
            </w:r>
          </w:hyperlink>
        </w:p>
        <w:p w14:paraId="036232B9" w14:textId="23D4C14A" w:rsidR="00E55449" w:rsidRDefault="00000000">
          <w:pPr>
            <w:pStyle w:val="TOC2"/>
            <w:rPr>
              <w:rFonts w:asciiTheme="minorHAnsi" w:hAnsiTheme="minorHAnsi" w:cstheme="minorBidi"/>
              <w:b w:val="0"/>
              <w:bCs w:val="0"/>
              <w:noProof/>
              <w:lang w:val="en-AU" w:eastAsia="en-AU"/>
            </w:rPr>
          </w:pPr>
          <w:hyperlink w:anchor="_Toc125732456" w:history="1">
            <w:r w:rsidR="00E55449" w:rsidRPr="004D2C29">
              <w:rPr>
                <w:rStyle w:val="Hyperlink"/>
                <w:noProof/>
              </w:rPr>
              <w:t>Problem 2: Currently disability inclusion is not implemented consistently across government departments and across federal, state, and local jurisdictions.</w:t>
            </w:r>
            <w:r w:rsidR="00E55449">
              <w:rPr>
                <w:noProof/>
                <w:webHidden/>
              </w:rPr>
              <w:tab/>
            </w:r>
            <w:r w:rsidR="00E55449">
              <w:rPr>
                <w:noProof/>
                <w:webHidden/>
              </w:rPr>
              <w:fldChar w:fldCharType="begin"/>
            </w:r>
            <w:r w:rsidR="00E55449">
              <w:rPr>
                <w:noProof/>
                <w:webHidden/>
              </w:rPr>
              <w:instrText xml:space="preserve"> PAGEREF _Toc125732456 \h </w:instrText>
            </w:r>
            <w:r w:rsidR="00E55449">
              <w:rPr>
                <w:noProof/>
                <w:webHidden/>
              </w:rPr>
            </w:r>
            <w:r w:rsidR="00E55449">
              <w:rPr>
                <w:noProof/>
                <w:webHidden/>
              </w:rPr>
              <w:fldChar w:fldCharType="separate"/>
            </w:r>
            <w:r w:rsidR="004D771E">
              <w:rPr>
                <w:noProof/>
                <w:webHidden/>
              </w:rPr>
              <w:t>5</w:t>
            </w:r>
            <w:r w:rsidR="00E55449">
              <w:rPr>
                <w:noProof/>
                <w:webHidden/>
              </w:rPr>
              <w:fldChar w:fldCharType="end"/>
            </w:r>
          </w:hyperlink>
        </w:p>
        <w:p w14:paraId="69408F0A" w14:textId="2EC4F747" w:rsidR="00E55449" w:rsidRDefault="00000000">
          <w:pPr>
            <w:pStyle w:val="TOC1"/>
            <w:tabs>
              <w:tab w:val="right" w:leader="dot" w:pos="9016"/>
            </w:tabs>
            <w:rPr>
              <w:rFonts w:asciiTheme="minorHAnsi" w:eastAsiaTheme="minorEastAsia" w:hAnsiTheme="minorHAnsi"/>
              <w:noProof/>
              <w:lang w:eastAsia="en-AU"/>
            </w:rPr>
          </w:pPr>
          <w:hyperlink w:anchor="_Toc125732457" w:history="1">
            <w:r w:rsidR="00E55449" w:rsidRPr="004D2C29">
              <w:rPr>
                <w:rStyle w:val="Hyperlink"/>
                <w:i/>
                <w:iCs/>
                <w:noProof/>
              </w:rPr>
              <w:t>Solution: transfer responsibility for disability inclusion into the Premier and Cabinet cluster</w:t>
            </w:r>
            <w:r w:rsidR="00E55449">
              <w:rPr>
                <w:noProof/>
                <w:webHidden/>
              </w:rPr>
              <w:tab/>
            </w:r>
            <w:r w:rsidR="00E55449">
              <w:rPr>
                <w:noProof/>
                <w:webHidden/>
              </w:rPr>
              <w:fldChar w:fldCharType="begin"/>
            </w:r>
            <w:r w:rsidR="00E55449">
              <w:rPr>
                <w:noProof/>
                <w:webHidden/>
              </w:rPr>
              <w:instrText xml:space="preserve"> PAGEREF _Toc125732457 \h </w:instrText>
            </w:r>
            <w:r w:rsidR="00E55449">
              <w:rPr>
                <w:noProof/>
                <w:webHidden/>
              </w:rPr>
            </w:r>
            <w:r w:rsidR="00E55449">
              <w:rPr>
                <w:noProof/>
                <w:webHidden/>
              </w:rPr>
              <w:fldChar w:fldCharType="separate"/>
            </w:r>
            <w:r w:rsidR="004D771E">
              <w:rPr>
                <w:noProof/>
                <w:webHidden/>
              </w:rPr>
              <w:t>6</w:t>
            </w:r>
            <w:r w:rsidR="00E55449">
              <w:rPr>
                <w:noProof/>
                <w:webHidden/>
              </w:rPr>
              <w:fldChar w:fldCharType="end"/>
            </w:r>
          </w:hyperlink>
        </w:p>
        <w:p w14:paraId="6CBC566F" w14:textId="5AC3B5F4" w:rsidR="00E55449" w:rsidRDefault="00000000">
          <w:pPr>
            <w:pStyle w:val="TOC2"/>
            <w:rPr>
              <w:rFonts w:asciiTheme="minorHAnsi" w:hAnsiTheme="minorHAnsi" w:cstheme="minorBidi"/>
              <w:b w:val="0"/>
              <w:bCs w:val="0"/>
              <w:noProof/>
              <w:lang w:val="en-AU" w:eastAsia="en-AU"/>
            </w:rPr>
          </w:pPr>
          <w:hyperlink w:anchor="_Toc125732458" w:history="1">
            <w:r w:rsidR="00E55449" w:rsidRPr="004D2C29">
              <w:rPr>
                <w:rStyle w:val="Hyperlink"/>
                <w:noProof/>
              </w:rPr>
              <w:t>Problem 3: The Ageing and Disability Commission is grossly underfunded to meet current and projected demand for services</w:t>
            </w:r>
            <w:r w:rsidR="00E55449">
              <w:rPr>
                <w:noProof/>
                <w:webHidden/>
              </w:rPr>
              <w:tab/>
            </w:r>
            <w:r w:rsidR="00E55449">
              <w:rPr>
                <w:noProof/>
                <w:webHidden/>
              </w:rPr>
              <w:fldChar w:fldCharType="begin"/>
            </w:r>
            <w:r w:rsidR="00E55449">
              <w:rPr>
                <w:noProof/>
                <w:webHidden/>
              </w:rPr>
              <w:instrText xml:space="preserve"> PAGEREF _Toc125732458 \h </w:instrText>
            </w:r>
            <w:r w:rsidR="00E55449">
              <w:rPr>
                <w:noProof/>
                <w:webHidden/>
              </w:rPr>
            </w:r>
            <w:r w:rsidR="00E55449">
              <w:rPr>
                <w:noProof/>
                <w:webHidden/>
              </w:rPr>
              <w:fldChar w:fldCharType="separate"/>
            </w:r>
            <w:r w:rsidR="004D771E">
              <w:rPr>
                <w:noProof/>
                <w:webHidden/>
              </w:rPr>
              <w:t>6</w:t>
            </w:r>
            <w:r w:rsidR="00E55449">
              <w:rPr>
                <w:noProof/>
                <w:webHidden/>
              </w:rPr>
              <w:fldChar w:fldCharType="end"/>
            </w:r>
          </w:hyperlink>
        </w:p>
        <w:p w14:paraId="104CDE6F" w14:textId="1FF8BE40" w:rsidR="00E55449" w:rsidRDefault="00000000">
          <w:pPr>
            <w:pStyle w:val="TOC1"/>
            <w:tabs>
              <w:tab w:val="right" w:leader="dot" w:pos="9016"/>
            </w:tabs>
            <w:rPr>
              <w:rFonts w:asciiTheme="minorHAnsi" w:eastAsiaTheme="minorEastAsia" w:hAnsiTheme="minorHAnsi"/>
              <w:noProof/>
              <w:lang w:eastAsia="en-AU"/>
            </w:rPr>
          </w:pPr>
          <w:hyperlink w:anchor="_Toc125732459" w:history="1">
            <w:r w:rsidR="00E55449" w:rsidRPr="004D2C29">
              <w:rPr>
                <w:rStyle w:val="Hyperlink"/>
                <w:i/>
                <w:iCs/>
                <w:noProof/>
              </w:rPr>
              <w:t>Solution: increase funding for the Ageing and Disability Commission in line with current and projected demand for the ADC’s services</w:t>
            </w:r>
            <w:r w:rsidR="00E55449">
              <w:rPr>
                <w:noProof/>
                <w:webHidden/>
              </w:rPr>
              <w:tab/>
            </w:r>
            <w:r w:rsidR="00E55449">
              <w:rPr>
                <w:noProof/>
                <w:webHidden/>
              </w:rPr>
              <w:fldChar w:fldCharType="begin"/>
            </w:r>
            <w:r w:rsidR="00E55449">
              <w:rPr>
                <w:noProof/>
                <w:webHidden/>
              </w:rPr>
              <w:instrText xml:space="preserve"> PAGEREF _Toc125732459 \h </w:instrText>
            </w:r>
            <w:r w:rsidR="00E55449">
              <w:rPr>
                <w:noProof/>
                <w:webHidden/>
              </w:rPr>
            </w:r>
            <w:r w:rsidR="00E55449">
              <w:rPr>
                <w:noProof/>
                <w:webHidden/>
              </w:rPr>
              <w:fldChar w:fldCharType="separate"/>
            </w:r>
            <w:r w:rsidR="004D771E">
              <w:rPr>
                <w:noProof/>
                <w:webHidden/>
              </w:rPr>
              <w:t>7</w:t>
            </w:r>
            <w:r w:rsidR="00E55449">
              <w:rPr>
                <w:noProof/>
                <w:webHidden/>
              </w:rPr>
              <w:fldChar w:fldCharType="end"/>
            </w:r>
          </w:hyperlink>
        </w:p>
        <w:p w14:paraId="6FFDF069" w14:textId="449F60E9" w:rsidR="00E55449" w:rsidRDefault="00000000">
          <w:pPr>
            <w:pStyle w:val="TOC1"/>
            <w:tabs>
              <w:tab w:val="right" w:leader="dot" w:pos="9016"/>
            </w:tabs>
            <w:rPr>
              <w:rFonts w:asciiTheme="minorHAnsi" w:eastAsiaTheme="minorEastAsia" w:hAnsiTheme="minorHAnsi"/>
              <w:noProof/>
              <w:lang w:eastAsia="en-AU"/>
            </w:rPr>
          </w:pPr>
          <w:hyperlink w:anchor="_Toc125732460" w:history="1">
            <w:r w:rsidR="00E55449" w:rsidRPr="004D2C29">
              <w:rPr>
                <w:rStyle w:val="Hyperlink"/>
                <w:noProof/>
              </w:rPr>
              <w:t>Inclusive homes in community</w:t>
            </w:r>
            <w:r w:rsidR="00E55449">
              <w:rPr>
                <w:noProof/>
                <w:webHidden/>
              </w:rPr>
              <w:tab/>
            </w:r>
            <w:r w:rsidR="00E55449">
              <w:rPr>
                <w:noProof/>
                <w:webHidden/>
              </w:rPr>
              <w:fldChar w:fldCharType="begin"/>
            </w:r>
            <w:r w:rsidR="00E55449">
              <w:rPr>
                <w:noProof/>
                <w:webHidden/>
              </w:rPr>
              <w:instrText xml:space="preserve"> PAGEREF _Toc125732460 \h </w:instrText>
            </w:r>
            <w:r w:rsidR="00E55449">
              <w:rPr>
                <w:noProof/>
                <w:webHidden/>
              </w:rPr>
            </w:r>
            <w:r w:rsidR="00E55449">
              <w:rPr>
                <w:noProof/>
                <w:webHidden/>
              </w:rPr>
              <w:fldChar w:fldCharType="separate"/>
            </w:r>
            <w:r w:rsidR="004D771E">
              <w:rPr>
                <w:noProof/>
                <w:webHidden/>
              </w:rPr>
              <w:t>7</w:t>
            </w:r>
            <w:r w:rsidR="00E55449">
              <w:rPr>
                <w:noProof/>
                <w:webHidden/>
              </w:rPr>
              <w:fldChar w:fldCharType="end"/>
            </w:r>
          </w:hyperlink>
        </w:p>
        <w:p w14:paraId="7BFCCCCC" w14:textId="3E5771ED" w:rsidR="00E55449" w:rsidRDefault="00000000">
          <w:pPr>
            <w:pStyle w:val="TOC2"/>
            <w:rPr>
              <w:rFonts w:asciiTheme="minorHAnsi" w:hAnsiTheme="minorHAnsi" w:cstheme="minorBidi"/>
              <w:b w:val="0"/>
              <w:bCs w:val="0"/>
              <w:noProof/>
              <w:lang w:val="en-AU" w:eastAsia="en-AU"/>
            </w:rPr>
          </w:pPr>
          <w:hyperlink w:anchor="_Toc125732461" w:history="1">
            <w:r w:rsidR="00E55449" w:rsidRPr="004D2C29">
              <w:rPr>
                <w:rStyle w:val="Hyperlink"/>
                <w:noProof/>
              </w:rPr>
              <w:t>Problem 4: People with disability are unable to find suitable homes in the mainstream housing market</w:t>
            </w:r>
            <w:r w:rsidR="00E55449">
              <w:rPr>
                <w:noProof/>
                <w:webHidden/>
              </w:rPr>
              <w:tab/>
            </w:r>
            <w:r w:rsidR="00E55449">
              <w:rPr>
                <w:noProof/>
                <w:webHidden/>
              </w:rPr>
              <w:fldChar w:fldCharType="begin"/>
            </w:r>
            <w:r w:rsidR="00E55449">
              <w:rPr>
                <w:noProof/>
                <w:webHidden/>
              </w:rPr>
              <w:instrText xml:space="preserve"> PAGEREF _Toc125732461 \h </w:instrText>
            </w:r>
            <w:r w:rsidR="00E55449">
              <w:rPr>
                <w:noProof/>
                <w:webHidden/>
              </w:rPr>
            </w:r>
            <w:r w:rsidR="00E55449">
              <w:rPr>
                <w:noProof/>
                <w:webHidden/>
              </w:rPr>
              <w:fldChar w:fldCharType="separate"/>
            </w:r>
            <w:r w:rsidR="004D771E">
              <w:rPr>
                <w:noProof/>
                <w:webHidden/>
              </w:rPr>
              <w:t>7</w:t>
            </w:r>
            <w:r w:rsidR="00E55449">
              <w:rPr>
                <w:noProof/>
                <w:webHidden/>
              </w:rPr>
              <w:fldChar w:fldCharType="end"/>
            </w:r>
          </w:hyperlink>
        </w:p>
        <w:p w14:paraId="2C49BA9A" w14:textId="77D39FCF" w:rsidR="00E55449" w:rsidRDefault="00000000">
          <w:pPr>
            <w:pStyle w:val="TOC1"/>
            <w:tabs>
              <w:tab w:val="right" w:leader="dot" w:pos="9016"/>
            </w:tabs>
            <w:rPr>
              <w:rFonts w:asciiTheme="minorHAnsi" w:eastAsiaTheme="minorEastAsia" w:hAnsiTheme="minorHAnsi"/>
              <w:noProof/>
              <w:lang w:eastAsia="en-AU"/>
            </w:rPr>
          </w:pPr>
          <w:hyperlink w:anchor="_Toc125732462" w:history="1">
            <w:r w:rsidR="00E55449" w:rsidRPr="004D2C29">
              <w:rPr>
                <w:rStyle w:val="Hyperlink"/>
                <w:i/>
                <w:iCs/>
                <w:noProof/>
              </w:rPr>
              <w:t>Solution: commit to implementing the NCC minimum accessibility provisions by October 2023.</w:t>
            </w:r>
            <w:r w:rsidR="00E55449">
              <w:rPr>
                <w:noProof/>
                <w:webHidden/>
              </w:rPr>
              <w:tab/>
            </w:r>
            <w:r w:rsidR="00E55449">
              <w:rPr>
                <w:noProof/>
                <w:webHidden/>
              </w:rPr>
              <w:fldChar w:fldCharType="begin"/>
            </w:r>
            <w:r w:rsidR="00E55449">
              <w:rPr>
                <w:noProof/>
                <w:webHidden/>
              </w:rPr>
              <w:instrText xml:space="preserve"> PAGEREF _Toc125732462 \h </w:instrText>
            </w:r>
            <w:r w:rsidR="00E55449">
              <w:rPr>
                <w:noProof/>
                <w:webHidden/>
              </w:rPr>
            </w:r>
            <w:r w:rsidR="00E55449">
              <w:rPr>
                <w:noProof/>
                <w:webHidden/>
              </w:rPr>
              <w:fldChar w:fldCharType="separate"/>
            </w:r>
            <w:r w:rsidR="004D771E">
              <w:rPr>
                <w:noProof/>
                <w:webHidden/>
              </w:rPr>
              <w:t>9</w:t>
            </w:r>
            <w:r w:rsidR="00E55449">
              <w:rPr>
                <w:noProof/>
                <w:webHidden/>
              </w:rPr>
              <w:fldChar w:fldCharType="end"/>
            </w:r>
          </w:hyperlink>
        </w:p>
        <w:p w14:paraId="23886F9A" w14:textId="71E21183" w:rsidR="00E55449" w:rsidRDefault="00000000">
          <w:pPr>
            <w:pStyle w:val="TOC2"/>
            <w:rPr>
              <w:rFonts w:asciiTheme="minorHAnsi" w:hAnsiTheme="minorHAnsi" w:cstheme="minorBidi"/>
              <w:b w:val="0"/>
              <w:bCs w:val="0"/>
              <w:noProof/>
              <w:lang w:val="en-AU" w:eastAsia="en-AU"/>
            </w:rPr>
          </w:pPr>
          <w:hyperlink w:anchor="_Toc125732463" w:history="1">
            <w:r w:rsidR="00E55449" w:rsidRPr="004D2C29">
              <w:rPr>
                <w:rStyle w:val="Hyperlink"/>
                <w:noProof/>
              </w:rPr>
              <w:t>Problem 5: People with disabilities cannot consistently realise home modifications in private rentals.</w:t>
            </w:r>
            <w:r w:rsidR="00E55449">
              <w:rPr>
                <w:noProof/>
                <w:webHidden/>
              </w:rPr>
              <w:tab/>
            </w:r>
            <w:r w:rsidR="00E55449">
              <w:rPr>
                <w:noProof/>
                <w:webHidden/>
              </w:rPr>
              <w:fldChar w:fldCharType="begin"/>
            </w:r>
            <w:r w:rsidR="00E55449">
              <w:rPr>
                <w:noProof/>
                <w:webHidden/>
              </w:rPr>
              <w:instrText xml:space="preserve"> PAGEREF _Toc125732463 \h </w:instrText>
            </w:r>
            <w:r w:rsidR="00E55449">
              <w:rPr>
                <w:noProof/>
                <w:webHidden/>
              </w:rPr>
            </w:r>
            <w:r w:rsidR="00E55449">
              <w:rPr>
                <w:noProof/>
                <w:webHidden/>
              </w:rPr>
              <w:fldChar w:fldCharType="separate"/>
            </w:r>
            <w:r w:rsidR="004D771E">
              <w:rPr>
                <w:noProof/>
                <w:webHidden/>
              </w:rPr>
              <w:t>9</w:t>
            </w:r>
            <w:r w:rsidR="00E55449">
              <w:rPr>
                <w:noProof/>
                <w:webHidden/>
              </w:rPr>
              <w:fldChar w:fldCharType="end"/>
            </w:r>
          </w:hyperlink>
        </w:p>
        <w:p w14:paraId="442E2FA0" w14:textId="4C294864" w:rsidR="00E55449" w:rsidRDefault="00000000">
          <w:pPr>
            <w:pStyle w:val="TOC1"/>
            <w:tabs>
              <w:tab w:val="right" w:leader="dot" w:pos="9016"/>
            </w:tabs>
            <w:rPr>
              <w:rFonts w:asciiTheme="minorHAnsi" w:eastAsiaTheme="minorEastAsia" w:hAnsiTheme="minorHAnsi"/>
              <w:noProof/>
              <w:lang w:eastAsia="en-AU"/>
            </w:rPr>
          </w:pPr>
          <w:hyperlink w:anchor="_Toc125732464" w:history="1">
            <w:r w:rsidR="00E55449" w:rsidRPr="004D2C29">
              <w:rPr>
                <w:rStyle w:val="Hyperlink"/>
                <w:i/>
                <w:iCs/>
                <w:noProof/>
              </w:rPr>
              <w:t>Solution: unlock the capacity of tenants with disabilities to access NDIS and CHSP funded home modifications via tenancy law reforms</w:t>
            </w:r>
            <w:r w:rsidR="00E55449">
              <w:rPr>
                <w:noProof/>
                <w:webHidden/>
              </w:rPr>
              <w:tab/>
            </w:r>
            <w:r w:rsidR="00E55449">
              <w:rPr>
                <w:noProof/>
                <w:webHidden/>
              </w:rPr>
              <w:fldChar w:fldCharType="begin"/>
            </w:r>
            <w:r w:rsidR="00E55449">
              <w:rPr>
                <w:noProof/>
                <w:webHidden/>
              </w:rPr>
              <w:instrText xml:space="preserve"> PAGEREF _Toc125732464 \h </w:instrText>
            </w:r>
            <w:r w:rsidR="00E55449">
              <w:rPr>
                <w:noProof/>
                <w:webHidden/>
              </w:rPr>
            </w:r>
            <w:r w:rsidR="00E55449">
              <w:rPr>
                <w:noProof/>
                <w:webHidden/>
              </w:rPr>
              <w:fldChar w:fldCharType="separate"/>
            </w:r>
            <w:r w:rsidR="004D771E">
              <w:rPr>
                <w:noProof/>
                <w:webHidden/>
              </w:rPr>
              <w:t>11</w:t>
            </w:r>
            <w:r w:rsidR="00E55449">
              <w:rPr>
                <w:noProof/>
                <w:webHidden/>
              </w:rPr>
              <w:fldChar w:fldCharType="end"/>
            </w:r>
          </w:hyperlink>
        </w:p>
        <w:p w14:paraId="3AE5EE4F" w14:textId="127D40B4" w:rsidR="00E55449" w:rsidRDefault="00000000">
          <w:pPr>
            <w:pStyle w:val="TOC1"/>
            <w:tabs>
              <w:tab w:val="right" w:leader="dot" w:pos="9016"/>
            </w:tabs>
            <w:rPr>
              <w:rFonts w:asciiTheme="minorHAnsi" w:eastAsiaTheme="minorEastAsia" w:hAnsiTheme="minorHAnsi"/>
              <w:noProof/>
              <w:lang w:eastAsia="en-AU"/>
            </w:rPr>
          </w:pPr>
          <w:hyperlink w:anchor="_Toc125732465" w:history="1">
            <w:r w:rsidR="00E55449" w:rsidRPr="004D2C29">
              <w:rPr>
                <w:rStyle w:val="Hyperlink"/>
                <w:noProof/>
              </w:rPr>
              <w:t>Personal and Community Support</w:t>
            </w:r>
            <w:r w:rsidR="00E55449">
              <w:rPr>
                <w:noProof/>
                <w:webHidden/>
              </w:rPr>
              <w:tab/>
            </w:r>
            <w:r w:rsidR="00E55449">
              <w:rPr>
                <w:noProof/>
                <w:webHidden/>
              </w:rPr>
              <w:fldChar w:fldCharType="begin"/>
            </w:r>
            <w:r w:rsidR="00E55449">
              <w:rPr>
                <w:noProof/>
                <w:webHidden/>
              </w:rPr>
              <w:instrText xml:space="preserve"> PAGEREF _Toc125732465 \h </w:instrText>
            </w:r>
            <w:r w:rsidR="00E55449">
              <w:rPr>
                <w:noProof/>
                <w:webHidden/>
              </w:rPr>
            </w:r>
            <w:r w:rsidR="00E55449">
              <w:rPr>
                <w:noProof/>
                <w:webHidden/>
              </w:rPr>
              <w:fldChar w:fldCharType="separate"/>
            </w:r>
            <w:r w:rsidR="004D771E">
              <w:rPr>
                <w:noProof/>
                <w:webHidden/>
              </w:rPr>
              <w:t>11</w:t>
            </w:r>
            <w:r w:rsidR="00E55449">
              <w:rPr>
                <w:noProof/>
                <w:webHidden/>
              </w:rPr>
              <w:fldChar w:fldCharType="end"/>
            </w:r>
          </w:hyperlink>
        </w:p>
        <w:p w14:paraId="21F416BB" w14:textId="1B3215BE" w:rsidR="00E55449" w:rsidRDefault="00000000">
          <w:pPr>
            <w:pStyle w:val="TOC2"/>
            <w:rPr>
              <w:rFonts w:asciiTheme="minorHAnsi" w:hAnsiTheme="minorHAnsi" w:cstheme="minorBidi"/>
              <w:b w:val="0"/>
              <w:bCs w:val="0"/>
              <w:noProof/>
              <w:lang w:val="en-AU" w:eastAsia="en-AU"/>
            </w:rPr>
          </w:pPr>
          <w:hyperlink w:anchor="_Toc125732466" w:history="1">
            <w:r w:rsidR="00E55449" w:rsidRPr="004D2C29">
              <w:rPr>
                <w:rStyle w:val="Hyperlink"/>
                <w:noProof/>
              </w:rPr>
              <w:t>Problem 6: Wheelchair Accessible Taxi services are notoriously unreliable for our members and the disability community, preventing people with disability from participating across society and missing vital appointments.</w:t>
            </w:r>
            <w:r w:rsidR="00E55449">
              <w:rPr>
                <w:noProof/>
                <w:webHidden/>
              </w:rPr>
              <w:tab/>
            </w:r>
            <w:r w:rsidR="00E55449">
              <w:rPr>
                <w:noProof/>
                <w:webHidden/>
              </w:rPr>
              <w:fldChar w:fldCharType="begin"/>
            </w:r>
            <w:r w:rsidR="00E55449">
              <w:rPr>
                <w:noProof/>
                <w:webHidden/>
              </w:rPr>
              <w:instrText xml:space="preserve"> PAGEREF _Toc125732466 \h </w:instrText>
            </w:r>
            <w:r w:rsidR="00E55449">
              <w:rPr>
                <w:noProof/>
                <w:webHidden/>
              </w:rPr>
            </w:r>
            <w:r w:rsidR="00E55449">
              <w:rPr>
                <w:noProof/>
                <w:webHidden/>
              </w:rPr>
              <w:fldChar w:fldCharType="separate"/>
            </w:r>
            <w:r w:rsidR="004D771E">
              <w:rPr>
                <w:noProof/>
                <w:webHidden/>
              </w:rPr>
              <w:t>11</w:t>
            </w:r>
            <w:r w:rsidR="00E55449">
              <w:rPr>
                <w:noProof/>
                <w:webHidden/>
              </w:rPr>
              <w:fldChar w:fldCharType="end"/>
            </w:r>
          </w:hyperlink>
        </w:p>
        <w:p w14:paraId="2C18C918" w14:textId="15DD88C0" w:rsidR="00E55449" w:rsidRDefault="00000000">
          <w:pPr>
            <w:pStyle w:val="TOC1"/>
            <w:tabs>
              <w:tab w:val="right" w:leader="dot" w:pos="9016"/>
            </w:tabs>
            <w:rPr>
              <w:rFonts w:asciiTheme="minorHAnsi" w:eastAsiaTheme="minorEastAsia" w:hAnsiTheme="minorHAnsi"/>
              <w:noProof/>
              <w:lang w:eastAsia="en-AU"/>
            </w:rPr>
          </w:pPr>
          <w:hyperlink w:anchor="_Toc125732467" w:history="1">
            <w:r w:rsidR="00E55449" w:rsidRPr="004D2C29">
              <w:rPr>
                <w:rStyle w:val="Hyperlink"/>
                <w:i/>
                <w:iCs/>
                <w:noProof/>
              </w:rPr>
              <w:t>Solution: Provide additional incentives for taxi drivers (and companies) to invest in wheelchair accessible taxis (WATs)</w:t>
            </w:r>
            <w:r w:rsidR="00E55449">
              <w:rPr>
                <w:noProof/>
                <w:webHidden/>
              </w:rPr>
              <w:tab/>
            </w:r>
            <w:r w:rsidR="00E55449">
              <w:rPr>
                <w:noProof/>
                <w:webHidden/>
              </w:rPr>
              <w:fldChar w:fldCharType="begin"/>
            </w:r>
            <w:r w:rsidR="00E55449">
              <w:rPr>
                <w:noProof/>
                <w:webHidden/>
              </w:rPr>
              <w:instrText xml:space="preserve"> PAGEREF _Toc125732467 \h </w:instrText>
            </w:r>
            <w:r w:rsidR="00E55449">
              <w:rPr>
                <w:noProof/>
                <w:webHidden/>
              </w:rPr>
            </w:r>
            <w:r w:rsidR="00E55449">
              <w:rPr>
                <w:noProof/>
                <w:webHidden/>
              </w:rPr>
              <w:fldChar w:fldCharType="separate"/>
            </w:r>
            <w:r w:rsidR="004D771E">
              <w:rPr>
                <w:noProof/>
                <w:webHidden/>
              </w:rPr>
              <w:t>12</w:t>
            </w:r>
            <w:r w:rsidR="00E55449">
              <w:rPr>
                <w:noProof/>
                <w:webHidden/>
              </w:rPr>
              <w:fldChar w:fldCharType="end"/>
            </w:r>
          </w:hyperlink>
        </w:p>
        <w:p w14:paraId="6CC8E17A" w14:textId="4DE76A4C" w:rsidR="00F77862" w:rsidRDefault="00F77862" w:rsidP="00F77862">
          <w:pPr>
            <w:rPr>
              <w:b/>
              <w:bCs/>
              <w:noProof/>
            </w:rPr>
          </w:pPr>
          <w:r>
            <w:rPr>
              <w:rFonts w:ascii="Myriad Pro" w:hAnsi="Myriad Pro"/>
              <w:color w:val="232157"/>
            </w:rPr>
            <w:fldChar w:fldCharType="end"/>
          </w:r>
        </w:p>
      </w:sdtContent>
    </w:sdt>
    <w:p w14:paraId="3A016C62" w14:textId="697B058B" w:rsidR="00AA6B57" w:rsidRDefault="00E054B1" w:rsidP="00FD7CA2">
      <w:pPr>
        <w:pStyle w:val="TOCHeading"/>
        <w:rPr>
          <w:rFonts w:ascii="Myriad Pro" w:hAnsi="Myriad Pro"/>
        </w:rPr>
      </w:pPr>
      <w:r>
        <w:rPr>
          <w:rFonts w:ascii="Myriad Pro" w:hAnsi="Myriad Pro"/>
        </w:rPr>
        <w:br w:type="page"/>
      </w:r>
    </w:p>
    <w:p w14:paraId="6E47223F" w14:textId="20A60BBD" w:rsidR="00F67E10" w:rsidRDefault="00F67E10" w:rsidP="00F67E10">
      <w:pPr>
        <w:pStyle w:val="Heading1"/>
      </w:pPr>
      <w:bookmarkStart w:id="1" w:name="_Toc125732451"/>
      <w:r w:rsidRPr="00F14D7A">
        <w:lastRenderedPageBreak/>
        <w:t>Who is the Physical Disability Council of NSW?</w:t>
      </w:r>
      <w:bookmarkEnd w:id="1"/>
      <w:r w:rsidRPr="00F14D7A">
        <w:t xml:space="preserve"> </w:t>
      </w:r>
    </w:p>
    <w:p w14:paraId="1D1D0AD5" w14:textId="77777777" w:rsidR="00D22BFE" w:rsidRPr="00D22BFE" w:rsidRDefault="00D22BFE" w:rsidP="00D22BFE"/>
    <w:p w14:paraId="68EE4699" w14:textId="77777777" w:rsidR="0094330F" w:rsidRPr="00B155CB" w:rsidRDefault="0094330F" w:rsidP="0094330F">
      <w:pPr>
        <w:pStyle w:val="paragraph"/>
        <w:spacing w:before="0" w:beforeAutospacing="0" w:after="0" w:afterAutospacing="0"/>
        <w:jc w:val="both"/>
        <w:textAlignment w:val="baseline"/>
        <w:rPr>
          <w:rFonts w:ascii="Myriad Pro Light" w:hAnsi="Myriad Pro Light" w:cs="Segoe UI"/>
          <w:sz w:val="18"/>
          <w:szCs w:val="18"/>
        </w:rPr>
      </w:pPr>
      <w:r w:rsidRPr="00B155CB">
        <w:rPr>
          <w:rStyle w:val="normaltextrun"/>
          <w:rFonts w:ascii="Myriad Pro Light" w:hAnsi="Myriad Pro Light" w:cs="Arial"/>
        </w:rPr>
        <w:t>The Physical Disability Council of NSW (PDCN) is the peak body representing the estimated 1,079,200 people with physical disabilities across New South Wales.</w:t>
      </w:r>
      <w:r w:rsidRPr="00B155CB">
        <w:rPr>
          <w:rStyle w:val="superscript"/>
          <w:rFonts w:ascii="Myriad Pro Light" w:hAnsi="Myriad Pro Light" w:cs="Arial"/>
          <w:sz w:val="19"/>
          <w:szCs w:val="19"/>
          <w:vertAlign w:val="superscript"/>
        </w:rPr>
        <w:t>1</w:t>
      </w:r>
      <w:r w:rsidRPr="00B155CB">
        <w:rPr>
          <w:rStyle w:val="normaltextrun"/>
          <w:rFonts w:ascii="Myriad Pro Light" w:hAnsi="Myriad Pro Light" w:cs="Arial"/>
        </w:rPr>
        <w:t xml:space="preserve"> This includes people with a range of physical disability issues, from young children and their representatives to aged people, who are from a wide range of socio-economic circumstances and live in metropolitan, rural and regional areas of NSW. </w:t>
      </w:r>
      <w:r w:rsidRPr="00B155CB">
        <w:rPr>
          <w:rStyle w:val="eop"/>
          <w:rFonts w:ascii="Myriad Pro Light" w:hAnsi="Myriad Pro Light" w:cs="Arial"/>
        </w:rPr>
        <w:t> </w:t>
      </w:r>
    </w:p>
    <w:p w14:paraId="18174B4E" w14:textId="77777777" w:rsidR="0094330F" w:rsidRPr="00B155CB" w:rsidRDefault="0094330F" w:rsidP="0094330F">
      <w:pPr>
        <w:pStyle w:val="paragraph"/>
        <w:spacing w:before="0" w:beforeAutospacing="0" w:after="0" w:afterAutospacing="0"/>
        <w:jc w:val="both"/>
        <w:textAlignment w:val="baseline"/>
        <w:rPr>
          <w:rFonts w:ascii="Myriad Pro Light" w:hAnsi="Myriad Pro Light" w:cs="Segoe UI"/>
          <w:sz w:val="18"/>
          <w:szCs w:val="18"/>
        </w:rPr>
      </w:pPr>
      <w:r w:rsidRPr="00B155CB">
        <w:rPr>
          <w:rStyle w:val="eop"/>
          <w:rFonts w:ascii="Myriad Pro Light" w:hAnsi="Myriad Pro Light" w:cs="Arial"/>
        </w:rPr>
        <w:t> </w:t>
      </w:r>
    </w:p>
    <w:p w14:paraId="30F33F16" w14:textId="213B9AF4" w:rsidR="0094330F" w:rsidRPr="00B155CB" w:rsidRDefault="0094330F" w:rsidP="0094330F">
      <w:pPr>
        <w:pStyle w:val="paragraph"/>
        <w:spacing w:before="0" w:beforeAutospacing="0" w:after="0" w:afterAutospacing="0"/>
        <w:jc w:val="both"/>
        <w:textAlignment w:val="baseline"/>
        <w:rPr>
          <w:rFonts w:ascii="Myriad Pro Light" w:hAnsi="Myriad Pro Light" w:cs="Segoe UI"/>
          <w:sz w:val="18"/>
          <w:szCs w:val="18"/>
        </w:rPr>
      </w:pPr>
      <w:r w:rsidRPr="00B155CB">
        <w:rPr>
          <w:rStyle w:val="normaltextrun"/>
          <w:rFonts w:ascii="Myriad Pro Light" w:hAnsi="Myriad Pro Light" w:cs="Arial"/>
        </w:rPr>
        <w:t>Our core function is to influence and advocate for the achievement of systemic change to ensure the rights of all people with a physical disability are improved and upheld in line with Australia’s international and domestic commitments, they have equality of opportunity and full participation in NSW society.</w:t>
      </w:r>
      <w:r w:rsidRPr="00B155CB">
        <w:rPr>
          <w:rStyle w:val="eop"/>
          <w:rFonts w:ascii="Myriad Pro Light" w:hAnsi="Myriad Pro Light" w:cs="Arial"/>
        </w:rPr>
        <w:t> </w:t>
      </w:r>
    </w:p>
    <w:p w14:paraId="7F47BB7F" w14:textId="29796984" w:rsidR="00D22BFE" w:rsidRDefault="00D22BFE">
      <w:pPr>
        <w:rPr>
          <w:rFonts w:ascii="Myriad Pro Light" w:hAnsi="Myriad Pro Light"/>
        </w:rPr>
      </w:pPr>
      <w:r>
        <w:rPr>
          <w:rFonts w:ascii="Myriad Pro Light" w:hAnsi="Myriad Pro Light"/>
        </w:rPr>
        <w:br w:type="page"/>
      </w:r>
    </w:p>
    <w:p w14:paraId="31D1AC6C" w14:textId="77777777" w:rsidR="001777A0" w:rsidRDefault="001777A0">
      <w:pPr>
        <w:rPr>
          <w:rFonts w:ascii="Myriad Pro Light" w:hAnsi="Myriad Pro Light"/>
        </w:rPr>
      </w:pPr>
    </w:p>
    <w:p w14:paraId="733033A4" w14:textId="77777777" w:rsidR="00FE223F" w:rsidRDefault="00DD615A" w:rsidP="00D22BFE">
      <w:pPr>
        <w:pStyle w:val="Heading1"/>
      </w:pPr>
      <w:bookmarkStart w:id="2" w:name="_Toc125732452"/>
      <w:r w:rsidRPr="00184226">
        <w:t>Key Commitments</w:t>
      </w:r>
      <w:bookmarkEnd w:id="2"/>
    </w:p>
    <w:p w14:paraId="53680ADC" w14:textId="4A4C7BA5" w:rsidR="00675F71" w:rsidRDefault="00DD615A" w:rsidP="00D22BFE">
      <w:pPr>
        <w:pStyle w:val="Heading1"/>
        <w:rPr>
          <w:rFonts w:ascii="Myriad Pro Light" w:hAnsi="Myriad Pro Light"/>
          <w:strike/>
        </w:rPr>
      </w:pPr>
      <w:r w:rsidRPr="00184226">
        <w:t xml:space="preserve"> </w:t>
      </w:r>
      <w:r w:rsidR="00E724C9" w:rsidRPr="00184226">
        <w:rPr>
          <w:rFonts w:ascii="Myriad Pro Light" w:hAnsi="Myriad Pro Light"/>
          <w:strike/>
        </w:rPr>
        <w:t xml:space="preserve"> </w:t>
      </w:r>
    </w:p>
    <w:p w14:paraId="51F939A1" w14:textId="0569CD70" w:rsidR="004329E0" w:rsidRPr="00211A4C" w:rsidRDefault="00CB7A96" w:rsidP="00D22BFE">
      <w:pPr>
        <w:ind w:right="-46"/>
        <w:rPr>
          <w:rFonts w:ascii="Myriad Pro" w:hAnsi="Myriad Pro"/>
          <w:sz w:val="24"/>
          <w:szCs w:val="24"/>
        </w:rPr>
      </w:pPr>
      <w:r w:rsidRPr="00211A4C">
        <w:rPr>
          <w:rFonts w:ascii="Myriad Pro" w:hAnsi="Myriad Pro"/>
          <w:sz w:val="24"/>
          <w:szCs w:val="24"/>
        </w:rPr>
        <w:t xml:space="preserve">We call on </w:t>
      </w:r>
      <w:r w:rsidR="00500E4C" w:rsidRPr="00211A4C">
        <w:rPr>
          <w:rFonts w:ascii="Myriad Pro" w:hAnsi="Myriad Pro"/>
          <w:sz w:val="24"/>
          <w:szCs w:val="24"/>
        </w:rPr>
        <w:t>all political parties to commit to</w:t>
      </w:r>
      <w:r w:rsidR="00764556" w:rsidRPr="00211A4C">
        <w:rPr>
          <w:rFonts w:ascii="Myriad Pro" w:hAnsi="Myriad Pro"/>
          <w:sz w:val="24"/>
          <w:szCs w:val="24"/>
        </w:rPr>
        <w:t xml:space="preserve"> </w:t>
      </w:r>
      <w:r w:rsidR="00211A4C">
        <w:rPr>
          <w:rFonts w:ascii="Myriad Pro" w:hAnsi="Myriad Pro"/>
          <w:sz w:val="24"/>
          <w:szCs w:val="24"/>
        </w:rPr>
        <w:t xml:space="preserve">6 </w:t>
      </w:r>
      <w:r w:rsidR="00764556" w:rsidRPr="00211A4C">
        <w:rPr>
          <w:rFonts w:ascii="Myriad Pro" w:hAnsi="Myriad Pro"/>
          <w:sz w:val="24"/>
          <w:szCs w:val="24"/>
        </w:rPr>
        <w:t>key asks</w:t>
      </w:r>
      <w:r w:rsidR="00867BF8" w:rsidRPr="00211A4C">
        <w:rPr>
          <w:rFonts w:ascii="Myriad Pro" w:hAnsi="Myriad Pro"/>
          <w:sz w:val="24"/>
          <w:szCs w:val="24"/>
        </w:rPr>
        <w:t xml:space="preserve"> for greater disability inclusion</w:t>
      </w:r>
      <w:r w:rsidR="00500E4C" w:rsidRPr="00211A4C">
        <w:rPr>
          <w:rFonts w:ascii="Myriad Pro" w:hAnsi="Myriad Pro"/>
          <w:sz w:val="24"/>
          <w:szCs w:val="24"/>
        </w:rPr>
        <w:t>:</w:t>
      </w:r>
    </w:p>
    <w:p w14:paraId="1A84337C" w14:textId="77777777" w:rsidR="00D22BFE" w:rsidRDefault="00D22BFE" w:rsidP="0095715E">
      <w:pPr>
        <w:rPr>
          <w:rFonts w:ascii="Myriad Pro Light" w:hAnsi="Myriad Pro Light"/>
          <w:color w:val="002060"/>
        </w:rPr>
      </w:pPr>
    </w:p>
    <w:p w14:paraId="11C3C350" w14:textId="4245E22F" w:rsidR="00D22BFE" w:rsidRDefault="00211A4C" w:rsidP="0095715E">
      <w:pPr>
        <w:rPr>
          <w:rFonts w:ascii="Myriad Pro Light" w:hAnsi="Myriad Pro Light"/>
          <w:color w:val="002060"/>
        </w:rPr>
      </w:pPr>
      <w:r>
        <w:rPr>
          <w:rFonts w:ascii="Myriad Pro Light" w:hAnsi="Myriad Pro Light"/>
          <w:noProof/>
          <w:color w:val="002060"/>
        </w:rPr>
        <mc:AlternateContent>
          <mc:Choice Requires="wpg">
            <w:drawing>
              <wp:anchor distT="0" distB="0" distL="114300" distR="114300" simplePos="0" relativeHeight="251684864" behindDoc="0" locked="0" layoutInCell="1" allowOverlap="1" wp14:anchorId="0E02FBC5" wp14:editId="4C8904D0">
                <wp:simplePos x="0" y="0"/>
                <wp:positionH relativeFrom="column">
                  <wp:posOffset>-24384</wp:posOffset>
                </wp:positionH>
                <wp:positionV relativeFrom="paragraph">
                  <wp:posOffset>133858</wp:posOffset>
                </wp:positionV>
                <wp:extent cx="5857875" cy="5295900"/>
                <wp:effectExtent l="0" t="0" r="9525" b="0"/>
                <wp:wrapNone/>
                <wp:docPr id="24" name="Group 24"/>
                <wp:cNvGraphicFramePr/>
                <a:graphic xmlns:a="http://schemas.openxmlformats.org/drawingml/2006/main">
                  <a:graphicData uri="http://schemas.microsoft.com/office/word/2010/wordprocessingGroup">
                    <wpg:wgp>
                      <wpg:cNvGrpSpPr/>
                      <wpg:grpSpPr>
                        <a:xfrm>
                          <a:off x="0" y="0"/>
                          <a:ext cx="5857875" cy="5295900"/>
                          <a:chOff x="0" y="0"/>
                          <a:chExt cx="5857875" cy="5295900"/>
                        </a:xfrm>
                      </wpg:grpSpPr>
                      <wpg:grpSp>
                        <wpg:cNvPr id="13" name="Group 13"/>
                        <wpg:cNvGrpSpPr/>
                        <wpg:grpSpPr>
                          <a:xfrm>
                            <a:off x="0" y="0"/>
                            <a:ext cx="748665" cy="5200650"/>
                            <a:chOff x="0" y="0"/>
                            <a:chExt cx="748665" cy="5200650"/>
                          </a:xfrm>
                        </wpg:grpSpPr>
                        <pic:pic xmlns:pic="http://schemas.openxmlformats.org/drawingml/2006/picture">
                          <pic:nvPicPr>
                            <pic:cNvPr id="3" name="Graphic 3" descr="Back with solid fill"/>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04775" y="981075"/>
                              <a:ext cx="600075" cy="600075"/>
                            </a:xfrm>
                            <a:prstGeom prst="rect">
                              <a:avLst/>
                            </a:prstGeom>
                          </pic:spPr>
                        </pic:pic>
                        <pic:pic xmlns:pic="http://schemas.openxmlformats.org/drawingml/2006/picture">
                          <pic:nvPicPr>
                            <pic:cNvPr id="2" name="Graphic 2" descr="House with solid fill"/>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66675" y="1781175"/>
                              <a:ext cx="638175" cy="638175"/>
                            </a:xfrm>
                            <a:prstGeom prst="rect">
                              <a:avLst/>
                            </a:prstGeom>
                          </pic:spPr>
                        </pic:pic>
                        <pic:pic xmlns:pic="http://schemas.openxmlformats.org/drawingml/2006/picture">
                          <pic:nvPicPr>
                            <pic:cNvPr id="11" name="Graphic 11" descr="Unlock with solid fill"/>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28575" y="2695575"/>
                              <a:ext cx="720090" cy="720090"/>
                            </a:xfrm>
                            <a:prstGeom prst="rect">
                              <a:avLst/>
                            </a:prstGeom>
                          </pic:spPr>
                        </pic:pic>
                        <pic:pic xmlns:pic="http://schemas.openxmlformats.org/drawingml/2006/picture">
                          <pic:nvPicPr>
                            <pic:cNvPr id="4" name="Graphic 4" descr="Dollar with solid fill"/>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104775" y="3724275"/>
                              <a:ext cx="523875" cy="523875"/>
                            </a:xfrm>
                            <a:prstGeom prst="rect">
                              <a:avLst/>
                            </a:prstGeom>
                          </pic:spPr>
                        </pic:pic>
                        <pic:pic xmlns:pic="http://schemas.openxmlformats.org/drawingml/2006/picture">
                          <pic:nvPicPr>
                            <pic:cNvPr id="12" name="Graphic 12" descr="Taxi with solid fill"/>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4457700"/>
                              <a:ext cx="742950" cy="742950"/>
                            </a:xfrm>
                            <a:prstGeom prst="rect">
                              <a:avLst/>
                            </a:prstGeom>
                          </pic:spPr>
                        </pic:pic>
                        <pic:pic xmlns:pic="http://schemas.openxmlformats.org/drawingml/2006/picture">
                          <pic:nvPicPr>
                            <pic:cNvPr id="10" name="Graphic 10" descr="Scales of justice with solid fill"/>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76200" y="0"/>
                              <a:ext cx="662940" cy="662940"/>
                            </a:xfrm>
                            <a:prstGeom prst="rect">
                              <a:avLst/>
                            </a:prstGeom>
                          </pic:spPr>
                        </pic:pic>
                      </wpg:grpSp>
                      <wps:wsp>
                        <wps:cNvPr id="14" name="Text Box 14"/>
                        <wps:cNvSpPr txBox="1"/>
                        <wps:spPr>
                          <a:xfrm>
                            <a:off x="1209675" y="161925"/>
                            <a:ext cx="4648200" cy="657225"/>
                          </a:xfrm>
                          <a:prstGeom prst="rect">
                            <a:avLst/>
                          </a:prstGeom>
                          <a:solidFill>
                            <a:schemeClr val="lt1"/>
                          </a:solidFill>
                          <a:ln w="6350">
                            <a:noFill/>
                          </a:ln>
                        </wps:spPr>
                        <wps:txbx>
                          <w:txbxContent>
                            <w:p w14:paraId="7CA17B4C" w14:textId="4873758C" w:rsidR="00211A4C" w:rsidRPr="00251260" w:rsidRDefault="00211A4C" w:rsidP="00211A4C">
                              <w:pPr>
                                <w:rPr>
                                  <w:rFonts w:ascii="Myriad Pro" w:hAnsi="Myriad Pro"/>
                                  <w:b/>
                                  <w:bCs/>
                                  <w:sz w:val="24"/>
                                  <w:szCs w:val="24"/>
                                </w:rPr>
                              </w:pPr>
                              <w:r w:rsidRPr="00211A4C">
                                <w:rPr>
                                  <w:rFonts w:ascii="Myriad Pro" w:hAnsi="Myriad Pro"/>
                                  <w:b/>
                                  <w:bCs/>
                                  <w:sz w:val="24"/>
                                  <w:szCs w:val="24"/>
                                </w:rPr>
                                <w:t>Introduce a Human Rights Act</w:t>
                              </w:r>
                              <w:r w:rsidRPr="00211A4C">
                                <w:rPr>
                                  <w:rFonts w:ascii="Myriad Pro" w:hAnsi="Myriad Pro"/>
                                  <w:sz w:val="24"/>
                                  <w:szCs w:val="24"/>
                                </w:rPr>
                                <w:t xml:space="preserve"> </w:t>
                              </w:r>
                              <w:r w:rsidR="00251260" w:rsidRPr="00251260">
                                <w:rPr>
                                  <w:rFonts w:ascii="Myriad Pro" w:hAnsi="Myriad Pro"/>
                                  <w:b/>
                                  <w:bCs/>
                                  <w:sz w:val="24"/>
                                  <w:szCs w:val="24"/>
                                </w:rPr>
                                <w:t>for NSW</w:t>
                              </w:r>
                            </w:p>
                            <w:p w14:paraId="3FD5A474" w14:textId="77777777" w:rsidR="00211A4C" w:rsidRDefault="00211A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200150" y="1038225"/>
                            <a:ext cx="4648200" cy="657225"/>
                          </a:xfrm>
                          <a:prstGeom prst="rect">
                            <a:avLst/>
                          </a:prstGeom>
                          <a:solidFill>
                            <a:schemeClr val="lt1"/>
                          </a:solidFill>
                          <a:ln w="6350">
                            <a:noFill/>
                          </a:ln>
                        </wps:spPr>
                        <wps:txbx>
                          <w:txbxContent>
                            <w:p w14:paraId="365F0475" w14:textId="77777777" w:rsidR="00211A4C" w:rsidRPr="00211A4C" w:rsidRDefault="00211A4C" w:rsidP="00211A4C">
                              <w:pPr>
                                <w:rPr>
                                  <w:rFonts w:ascii="Myriad Pro" w:hAnsi="Myriad Pro"/>
                                  <w:sz w:val="24"/>
                                  <w:szCs w:val="24"/>
                                </w:rPr>
                              </w:pPr>
                              <w:r w:rsidRPr="00211A4C">
                                <w:rPr>
                                  <w:rFonts w:ascii="Myriad Pro" w:hAnsi="Myriad Pro"/>
                                  <w:b/>
                                  <w:bCs/>
                                  <w:sz w:val="24"/>
                                  <w:szCs w:val="24"/>
                                </w:rPr>
                                <w:t>Transfer the Disability Portfolio into the jurisdiction of Premier and Cabinet</w:t>
                              </w:r>
                              <w:r w:rsidRPr="00211A4C">
                                <w:rPr>
                                  <w:rFonts w:ascii="Myriad Pro" w:hAnsi="Myriad Pro"/>
                                  <w:sz w:val="24"/>
                                  <w:szCs w:val="24"/>
                                </w:rPr>
                                <w:t xml:space="preserve"> </w:t>
                              </w:r>
                            </w:p>
                            <w:p w14:paraId="2A045D68" w14:textId="77777777" w:rsidR="00211A4C" w:rsidRDefault="00211A4C" w:rsidP="00211A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209675" y="1981200"/>
                            <a:ext cx="4648200" cy="657225"/>
                          </a:xfrm>
                          <a:prstGeom prst="rect">
                            <a:avLst/>
                          </a:prstGeom>
                          <a:solidFill>
                            <a:schemeClr val="lt1"/>
                          </a:solidFill>
                          <a:ln w="6350">
                            <a:noFill/>
                          </a:ln>
                        </wps:spPr>
                        <wps:txbx>
                          <w:txbxContent>
                            <w:p w14:paraId="60B8F1A2" w14:textId="2BD10E3C" w:rsidR="00211A4C" w:rsidRPr="00211A4C" w:rsidRDefault="00211A4C" w:rsidP="00211A4C">
                              <w:pPr>
                                <w:rPr>
                                  <w:rFonts w:ascii="Myriad Pro" w:hAnsi="Myriad Pro"/>
                                  <w:b/>
                                  <w:bCs/>
                                  <w:sz w:val="24"/>
                                  <w:szCs w:val="24"/>
                                </w:rPr>
                              </w:pPr>
                              <w:r w:rsidRPr="00211A4C">
                                <w:rPr>
                                  <w:rFonts w:ascii="Myriad Pro" w:hAnsi="Myriad Pro"/>
                                  <w:b/>
                                  <w:bCs/>
                                  <w:sz w:val="24"/>
                                  <w:szCs w:val="24"/>
                                </w:rPr>
                                <w:t>Commit to N</w:t>
                              </w:r>
                              <w:r w:rsidR="0019318E">
                                <w:rPr>
                                  <w:rFonts w:ascii="Myriad Pro" w:hAnsi="Myriad Pro"/>
                                  <w:b/>
                                  <w:bCs/>
                                  <w:sz w:val="24"/>
                                  <w:szCs w:val="24"/>
                                </w:rPr>
                                <w:t xml:space="preserve">ational </w:t>
                              </w:r>
                              <w:r w:rsidRPr="00211A4C">
                                <w:rPr>
                                  <w:rFonts w:ascii="Myriad Pro" w:hAnsi="Myriad Pro"/>
                                  <w:b/>
                                  <w:bCs/>
                                  <w:sz w:val="24"/>
                                  <w:szCs w:val="24"/>
                                </w:rPr>
                                <w:t>C</w:t>
                              </w:r>
                              <w:r w:rsidR="0019318E">
                                <w:rPr>
                                  <w:rFonts w:ascii="Myriad Pro" w:hAnsi="Myriad Pro"/>
                                  <w:b/>
                                  <w:bCs/>
                                  <w:sz w:val="24"/>
                                  <w:szCs w:val="24"/>
                                </w:rPr>
                                <w:t xml:space="preserve">onstruction </w:t>
                              </w:r>
                              <w:r w:rsidRPr="00211A4C">
                                <w:rPr>
                                  <w:rFonts w:ascii="Myriad Pro" w:hAnsi="Myriad Pro"/>
                                  <w:b/>
                                  <w:bCs/>
                                  <w:sz w:val="24"/>
                                  <w:szCs w:val="24"/>
                                </w:rPr>
                                <w:t>C</w:t>
                              </w:r>
                              <w:r w:rsidR="0019318E">
                                <w:rPr>
                                  <w:rFonts w:ascii="Myriad Pro" w:hAnsi="Myriad Pro"/>
                                  <w:b/>
                                  <w:bCs/>
                                  <w:sz w:val="24"/>
                                  <w:szCs w:val="24"/>
                                </w:rPr>
                                <w:t xml:space="preserve">ode </w:t>
                              </w:r>
                              <w:r w:rsidRPr="00211A4C">
                                <w:rPr>
                                  <w:rFonts w:ascii="Myriad Pro" w:hAnsi="Myriad Pro"/>
                                  <w:b/>
                                  <w:bCs/>
                                  <w:sz w:val="24"/>
                                  <w:szCs w:val="24"/>
                                </w:rPr>
                                <w:t>minimum accessibility standards by Oct</w:t>
                              </w:r>
                              <w:r w:rsidR="0019318E">
                                <w:rPr>
                                  <w:rFonts w:ascii="Myriad Pro" w:hAnsi="Myriad Pro"/>
                                  <w:b/>
                                  <w:bCs/>
                                  <w:sz w:val="24"/>
                                  <w:szCs w:val="24"/>
                                </w:rPr>
                                <w:t>ober</w:t>
                              </w:r>
                              <w:r w:rsidRPr="00211A4C">
                                <w:rPr>
                                  <w:rFonts w:ascii="Myriad Pro" w:hAnsi="Myriad Pro"/>
                                  <w:b/>
                                  <w:bCs/>
                                  <w:sz w:val="24"/>
                                  <w:szCs w:val="24"/>
                                </w:rPr>
                                <w:t xml:space="preserve"> 2023 </w:t>
                              </w:r>
                            </w:p>
                            <w:p w14:paraId="233DFA49" w14:textId="77777777" w:rsidR="00211A4C" w:rsidRDefault="00211A4C" w:rsidP="00211A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209675" y="2838450"/>
                            <a:ext cx="4648200" cy="721614"/>
                          </a:xfrm>
                          <a:prstGeom prst="rect">
                            <a:avLst/>
                          </a:prstGeom>
                          <a:solidFill>
                            <a:schemeClr val="lt1"/>
                          </a:solidFill>
                          <a:ln w="6350">
                            <a:noFill/>
                          </a:ln>
                        </wps:spPr>
                        <wps:txbx>
                          <w:txbxContent>
                            <w:p w14:paraId="67BE211B" w14:textId="77777777" w:rsidR="00211A4C" w:rsidRPr="00211A4C" w:rsidRDefault="00211A4C" w:rsidP="00211A4C">
                              <w:pPr>
                                <w:rPr>
                                  <w:rFonts w:ascii="Myriad Pro" w:hAnsi="Myriad Pro"/>
                                  <w:b/>
                                  <w:bCs/>
                                  <w:sz w:val="24"/>
                                  <w:szCs w:val="24"/>
                                </w:rPr>
                              </w:pPr>
                              <w:r w:rsidRPr="00211A4C">
                                <w:rPr>
                                  <w:rFonts w:ascii="Myriad Pro" w:hAnsi="Myriad Pro"/>
                                  <w:b/>
                                  <w:bCs/>
                                  <w:sz w:val="24"/>
                                  <w:szCs w:val="24"/>
                                </w:rPr>
                                <w:t>Unlock the capacity of tenants with</w:t>
                              </w:r>
                              <w:r>
                                <w:rPr>
                                  <w:rFonts w:ascii="Myriad Pro" w:hAnsi="Myriad Pro"/>
                                  <w:b/>
                                  <w:bCs/>
                                  <w:sz w:val="24"/>
                                  <w:szCs w:val="24"/>
                                </w:rPr>
                                <w:t xml:space="preserve"> </w:t>
                              </w:r>
                              <w:r w:rsidRPr="00211A4C">
                                <w:rPr>
                                  <w:rFonts w:ascii="Myriad Pro" w:hAnsi="Myriad Pro"/>
                                  <w:b/>
                                  <w:bCs/>
                                  <w:sz w:val="24"/>
                                  <w:szCs w:val="24"/>
                                </w:rPr>
                                <w:t xml:space="preserve">disabilities to access NDIS and CHSP funded home modifications via reform of the Residential Tenancies Act 2010  </w:t>
                              </w:r>
                            </w:p>
                            <w:p w14:paraId="1F837490" w14:textId="77777777" w:rsidR="00211A4C" w:rsidRDefault="00211A4C" w:rsidP="00211A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209675" y="3800475"/>
                            <a:ext cx="4648200" cy="710565"/>
                          </a:xfrm>
                          <a:prstGeom prst="rect">
                            <a:avLst/>
                          </a:prstGeom>
                          <a:solidFill>
                            <a:schemeClr val="lt1"/>
                          </a:solidFill>
                          <a:ln w="6350">
                            <a:noFill/>
                          </a:ln>
                        </wps:spPr>
                        <wps:txbx>
                          <w:txbxContent>
                            <w:p w14:paraId="455E5798" w14:textId="77777777" w:rsidR="00211A4C" w:rsidRPr="00211A4C" w:rsidRDefault="00211A4C" w:rsidP="00211A4C">
                              <w:pPr>
                                <w:rPr>
                                  <w:rFonts w:ascii="Myriad Pro" w:hAnsi="Myriad Pro"/>
                                  <w:b/>
                                  <w:bCs/>
                                  <w:sz w:val="24"/>
                                  <w:szCs w:val="24"/>
                                </w:rPr>
                              </w:pPr>
                              <w:r w:rsidRPr="00211A4C">
                                <w:rPr>
                                  <w:rFonts w:ascii="Myriad Pro" w:hAnsi="Myriad Pro"/>
                                  <w:b/>
                                  <w:bCs/>
                                  <w:sz w:val="24"/>
                                  <w:szCs w:val="24"/>
                                </w:rPr>
                                <w:t xml:space="preserve">Increase funding for the Ageing and Disability Commission in line with current and projected demand for the ADC’s services. </w:t>
                              </w:r>
                            </w:p>
                            <w:p w14:paraId="157DA63B" w14:textId="77777777" w:rsidR="00211A4C" w:rsidRDefault="00211A4C" w:rsidP="00211A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200150" y="4638675"/>
                            <a:ext cx="4648200" cy="657225"/>
                          </a:xfrm>
                          <a:prstGeom prst="rect">
                            <a:avLst/>
                          </a:prstGeom>
                          <a:solidFill>
                            <a:schemeClr val="lt1"/>
                          </a:solidFill>
                          <a:ln w="6350">
                            <a:noFill/>
                          </a:ln>
                        </wps:spPr>
                        <wps:txbx>
                          <w:txbxContent>
                            <w:p w14:paraId="3836676A" w14:textId="77777777" w:rsidR="00211A4C" w:rsidRPr="00211A4C" w:rsidRDefault="00211A4C" w:rsidP="00211A4C">
                              <w:pPr>
                                <w:rPr>
                                  <w:rFonts w:ascii="Myriad Pro" w:hAnsi="Myriad Pro"/>
                                  <w:b/>
                                  <w:bCs/>
                                  <w:sz w:val="24"/>
                                  <w:szCs w:val="24"/>
                                </w:rPr>
                              </w:pPr>
                              <w:r w:rsidRPr="00211A4C">
                                <w:rPr>
                                  <w:rFonts w:ascii="Myriad Pro" w:hAnsi="Myriad Pro"/>
                                  <w:b/>
                                  <w:bCs/>
                                  <w:sz w:val="24"/>
                                  <w:szCs w:val="24"/>
                                </w:rPr>
                                <w:t>Provide additional incentives for private investment in wheelchair accessible taxi services (WATs)</w:t>
                              </w:r>
                            </w:p>
                            <w:p w14:paraId="5C488F61" w14:textId="77777777" w:rsidR="00211A4C" w:rsidRDefault="00211A4C" w:rsidP="00211A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02FBC5" id="Group 24" o:spid="_x0000_s1026" style="position:absolute;margin-left:-1.9pt;margin-top:10.55pt;width:461.25pt;height:417pt;z-index:251684864" coordsize="58578,5295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">
                <v:group id="Group 13" o:spid="_x0000_s1027" style="position:absolute;width:7486;height:52006" coordsize="7486,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alt="Back with solid fill" style="position:absolute;left:1047;top:9810;width:6001;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">
                    <v:imagedata r:id="rId28" o:title="Back with solid fill"/>
                  </v:shape>
                  <v:shape id="Graphic 2" o:spid="_x0000_s1029" type="#_x0000_t75" alt="House with solid fill" style="position:absolute;left:666;top:17811;width:6382;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">
                    <v:imagedata r:id="rId29" o:title="House with solid fill"/>
                  </v:shape>
                  <v:shape id="Graphic 11" o:spid="_x0000_s1030" type="#_x0000_t75" alt="Unlock with solid fill" style="position:absolute;left:285;top:26955;width:7201;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">
                    <v:imagedata r:id="rId30" o:title="Unlock with solid fill"/>
                  </v:shape>
                  <v:shape id="Graphic 4" o:spid="_x0000_s1031" type="#_x0000_t75" alt="Dollar with solid fill" style="position:absolute;left:1047;top:37242;width:5239;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">
                    <v:imagedata r:id="rId31" o:title="Dollar with solid fill"/>
                  </v:shape>
                  <v:shape id="Graphic 12" o:spid="_x0000_s1032" type="#_x0000_t75" alt="Taxi with solid fill" style="position:absolute;top:44577;width:7429;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">
                    <v:imagedata r:id="rId32" o:title="Taxi with solid fill"/>
                  </v:shape>
                  <v:shape id="Graphic 10" o:spid="_x0000_s1033" type="#_x0000_t75" alt="Scales of justice with solid fill" style="position:absolute;left:762;width:6629;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">
                    <v:imagedata r:id="rId33" o:title="Scales of justice with solid fill"/>
                  </v:shape>
                </v:group>
                <v:shapetype id="_x0000_t202" coordsize="21600,21600" o:spt="202" path="m,l,21600r21600,l21600,xe">
                  <v:stroke joinstyle="miter"/>
                  <v:path gradientshapeok="t" o:connecttype="rect"/>
                </v:shapetype>
                <v:shape id="Text Box 14" o:spid="_x0000_s1034" type="#_x0000_t202" style="position:absolute;left:12096;top:1619;width:46482;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7CA17B4C" w14:textId="4873758C" w:rsidR="00211A4C" w:rsidRPr="00251260" w:rsidRDefault="00211A4C" w:rsidP="00211A4C">
                        <w:pPr>
                          <w:rPr>
                            <w:rFonts w:ascii="Myriad Pro" w:hAnsi="Myriad Pro"/>
                            <w:b/>
                            <w:bCs/>
                            <w:sz w:val="24"/>
                            <w:szCs w:val="24"/>
                          </w:rPr>
                        </w:pPr>
                        <w:r w:rsidRPr="00211A4C">
                          <w:rPr>
                            <w:rFonts w:ascii="Myriad Pro" w:hAnsi="Myriad Pro"/>
                            <w:b/>
                            <w:bCs/>
                            <w:sz w:val="24"/>
                            <w:szCs w:val="24"/>
                          </w:rPr>
                          <w:t>Introduce a Human Rights Act</w:t>
                        </w:r>
                        <w:r w:rsidRPr="00211A4C">
                          <w:rPr>
                            <w:rFonts w:ascii="Myriad Pro" w:hAnsi="Myriad Pro"/>
                            <w:sz w:val="24"/>
                            <w:szCs w:val="24"/>
                          </w:rPr>
                          <w:t xml:space="preserve"> </w:t>
                        </w:r>
                        <w:r w:rsidR="00251260" w:rsidRPr="00251260">
                          <w:rPr>
                            <w:rFonts w:ascii="Myriad Pro" w:hAnsi="Myriad Pro"/>
                            <w:b/>
                            <w:bCs/>
                            <w:sz w:val="24"/>
                            <w:szCs w:val="24"/>
                          </w:rPr>
                          <w:t>for NSW</w:t>
                        </w:r>
                      </w:p>
                      <w:p w14:paraId="3FD5A474" w14:textId="77777777" w:rsidR="00211A4C" w:rsidRDefault="00211A4C"/>
                    </w:txbxContent>
                  </v:textbox>
                </v:shape>
                <v:shape id="Text Box 19" o:spid="_x0000_s1035" type="#_x0000_t202" style="position:absolute;left:12001;top:10382;width:46482;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14:paraId="365F0475" w14:textId="77777777" w:rsidR="00211A4C" w:rsidRPr="00211A4C" w:rsidRDefault="00211A4C" w:rsidP="00211A4C">
                        <w:pPr>
                          <w:rPr>
                            <w:rFonts w:ascii="Myriad Pro" w:hAnsi="Myriad Pro"/>
                            <w:sz w:val="24"/>
                            <w:szCs w:val="24"/>
                          </w:rPr>
                        </w:pPr>
                        <w:r w:rsidRPr="00211A4C">
                          <w:rPr>
                            <w:rFonts w:ascii="Myriad Pro" w:hAnsi="Myriad Pro"/>
                            <w:b/>
                            <w:bCs/>
                            <w:sz w:val="24"/>
                            <w:szCs w:val="24"/>
                          </w:rPr>
                          <w:t>Transfer the Disability Portfolio into the jurisdiction of Premier and Cabinet</w:t>
                        </w:r>
                        <w:r w:rsidRPr="00211A4C">
                          <w:rPr>
                            <w:rFonts w:ascii="Myriad Pro" w:hAnsi="Myriad Pro"/>
                            <w:sz w:val="24"/>
                            <w:szCs w:val="24"/>
                          </w:rPr>
                          <w:t xml:space="preserve"> </w:t>
                        </w:r>
                      </w:p>
                      <w:p w14:paraId="2A045D68" w14:textId="77777777" w:rsidR="00211A4C" w:rsidRDefault="00211A4C" w:rsidP="00211A4C"/>
                    </w:txbxContent>
                  </v:textbox>
                </v:shape>
                <v:shape id="Text Box 20" o:spid="_x0000_s1036" type="#_x0000_t202" style="position:absolute;left:12096;top:19812;width:46482;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60B8F1A2" w14:textId="2BD10E3C" w:rsidR="00211A4C" w:rsidRPr="00211A4C" w:rsidRDefault="00211A4C" w:rsidP="00211A4C">
                        <w:pPr>
                          <w:rPr>
                            <w:rFonts w:ascii="Myriad Pro" w:hAnsi="Myriad Pro"/>
                            <w:b/>
                            <w:bCs/>
                            <w:sz w:val="24"/>
                            <w:szCs w:val="24"/>
                          </w:rPr>
                        </w:pPr>
                        <w:r w:rsidRPr="00211A4C">
                          <w:rPr>
                            <w:rFonts w:ascii="Myriad Pro" w:hAnsi="Myriad Pro"/>
                            <w:b/>
                            <w:bCs/>
                            <w:sz w:val="24"/>
                            <w:szCs w:val="24"/>
                          </w:rPr>
                          <w:t>Commit to N</w:t>
                        </w:r>
                        <w:r w:rsidR="0019318E">
                          <w:rPr>
                            <w:rFonts w:ascii="Myriad Pro" w:hAnsi="Myriad Pro"/>
                            <w:b/>
                            <w:bCs/>
                            <w:sz w:val="24"/>
                            <w:szCs w:val="24"/>
                          </w:rPr>
                          <w:t xml:space="preserve">ational </w:t>
                        </w:r>
                        <w:r w:rsidRPr="00211A4C">
                          <w:rPr>
                            <w:rFonts w:ascii="Myriad Pro" w:hAnsi="Myriad Pro"/>
                            <w:b/>
                            <w:bCs/>
                            <w:sz w:val="24"/>
                            <w:szCs w:val="24"/>
                          </w:rPr>
                          <w:t>C</w:t>
                        </w:r>
                        <w:r w:rsidR="0019318E">
                          <w:rPr>
                            <w:rFonts w:ascii="Myriad Pro" w:hAnsi="Myriad Pro"/>
                            <w:b/>
                            <w:bCs/>
                            <w:sz w:val="24"/>
                            <w:szCs w:val="24"/>
                          </w:rPr>
                          <w:t xml:space="preserve">onstruction </w:t>
                        </w:r>
                        <w:r w:rsidRPr="00211A4C">
                          <w:rPr>
                            <w:rFonts w:ascii="Myriad Pro" w:hAnsi="Myriad Pro"/>
                            <w:b/>
                            <w:bCs/>
                            <w:sz w:val="24"/>
                            <w:szCs w:val="24"/>
                          </w:rPr>
                          <w:t>C</w:t>
                        </w:r>
                        <w:r w:rsidR="0019318E">
                          <w:rPr>
                            <w:rFonts w:ascii="Myriad Pro" w:hAnsi="Myriad Pro"/>
                            <w:b/>
                            <w:bCs/>
                            <w:sz w:val="24"/>
                            <w:szCs w:val="24"/>
                          </w:rPr>
                          <w:t xml:space="preserve">ode </w:t>
                        </w:r>
                        <w:r w:rsidRPr="00211A4C">
                          <w:rPr>
                            <w:rFonts w:ascii="Myriad Pro" w:hAnsi="Myriad Pro"/>
                            <w:b/>
                            <w:bCs/>
                            <w:sz w:val="24"/>
                            <w:szCs w:val="24"/>
                          </w:rPr>
                          <w:t>minimum accessibility standards by Oct</w:t>
                        </w:r>
                        <w:r w:rsidR="0019318E">
                          <w:rPr>
                            <w:rFonts w:ascii="Myriad Pro" w:hAnsi="Myriad Pro"/>
                            <w:b/>
                            <w:bCs/>
                            <w:sz w:val="24"/>
                            <w:szCs w:val="24"/>
                          </w:rPr>
                          <w:t>ober</w:t>
                        </w:r>
                        <w:r w:rsidRPr="00211A4C">
                          <w:rPr>
                            <w:rFonts w:ascii="Myriad Pro" w:hAnsi="Myriad Pro"/>
                            <w:b/>
                            <w:bCs/>
                            <w:sz w:val="24"/>
                            <w:szCs w:val="24"/>
                          </w:rPr>
                          <w:t xml:space="preserve"> 2023 </w:t>
                        </w:r>
                      </w:p>
                      <w:p w14:paraId="233DFA49" w14:textId="77777777" w:rsidR="00211A4C" w:rsidRDefault="00211A4C" w:rsidP="00211A4C"/>
                    </w:txbxContent>
                  </v:textbox>
                </v:shape>
                <v:shape id="Text Box 21" o:spid="_x0000_s1037" type="#_x0000_t202" style="position:absolute;left:12096;top:28384;width:46482;height:7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67BE211B" w14:textId="77777777" w:rsidR="00211A4C" w:rsidRPr="00211A4C" w:rsidRDefault="00211A4C" w:rsidP="00211A4C">
                        <w:pPr>
                          <w:rPr>
                            <w:rFonts w:ascii="Myriad Pro" w:hAnsi="Myriad Pro"/>
                            <w:b/>
                            <w:bCs/>
                            <w:sz w:val="24"/>
                            <w:szCs w:val="24"/>
                          </w:rPr>
                        </w:pPr>
                        <w:r w:rsidRPr="00211A4C">
                          <w:rPr>
                            <w:rFonts w:ascii="Myriad Pro" w:hAnsi="Myriad Pro"/>
                            <w:b/>
                            <w:bCs/>
                            <w:sz w:val="24"/>
                            <w:szCs w:val="24"/>
                          </w:rPr>
                          <w:t>Unlock the capacity of tenants with</w:t>
                        </w:r>
                        <w:r>
                          <w:rPr>
                            <w:rFonts w:ascii="Myriad Pro" w:hAnsi="Myriad Pro"/>
                            <w:b/>
                            <w:bCs/>
                            <w:sz w:val="24"/>
                            <w:szCs w:val="24"/>
                          </w:rPr>
                          <w:t xml:space="preserve"> </w:t>
                        </w:r>
                        <w:r w:rsidRPr="00211A4C">
                          <w:rPr>
                            <w:rFonts w:ascii="Myriad Pro" w:hAnsi="Myriad Pro"/>
                            <w:b/>
                            <w:bCs/>
                            <w:sz w:val="24"/>
                            <w:szCs w:val="24"/>
                          </w:rPr>
                          <w:t xml:space="preserve">disabilities to access NDIS and CHSP funded home modifications via reform of the Residential Tenancies Act 2010  </w:t>
                        </w:r>
                      </w:p>
                      <w:p w14:paraId="1F837490" w14:textId="77777777" w:rsidR="00211A4C" w:rsidRDefault="00211A4C" w:rsidP="00211A4C"/>
                    </w:txbxContent>
                  </v:textbox>
                </v:shape>
                <v:shape id="Text Box 22" o:spid="_x0000_s1038" type="#_x0000_t202" style="position:absolute;left:12096;top:38004;width:4648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455E5798" w14:textId="77777777" w:rsidR="00211A4C" w:rsidRPr="00211A4C" w:rsidRDefault="00211A4C" w:rsidP="00211A4C">
                        <w:pPr>
                          <w:rPr>
                            <w:rFonts w:ascii="Myriad Pro" w:hAnsi="Myriad Pro"/>
                            <w:b/>
                            <w:bCs/>
                            <w:sz w:val="24"/>
                            <w:szCs w:val="24"/>
                          </w:rPr>
                        </w:pPr>
                        <w:r w:rsidRPr="00211A4C">
                          <w:rPr>
                            <w:rFonts w:ascii="Myriad Pro" w:hAnsi="Myriad Pro"/>
                            <w:b/>
                            <w:bCs/>
                            <w:sz w:val="24"/>
                            <w:szCs w:val="24"/>
                          </w:rPr>
                          <w:t xml:space="preserve">Increase funding for the Ageing and Disability Commission in line with current and projected demand for the ADC’s services. </w:t>
                        </w:r>
                      </w:p>
                      <w:p w14:paraId="157DA63B" w14:textId="77777777" w:rsidR="00211A4C" w:rsidRDefault="00211A4C" w:rsidP="00211A4C"/>
                    </w:txbxContent>
                  </v:textbox>
                </v:shape>
                <v:shape id="Text Box 23" o:spid="_x0000_s1039" type="#_x0000_t202" style="position:absolute;left:12001;top:46386;width:46482;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14:paraId="3836676A" w14:textId="77777777" w:rsidR="00211A4C" w:rsidRPr="00211A4C" w:rsidRDefault="00211A4C" w:rsidP="00211A4C">
                        <w:pPr>
                          <w:rPr>
                            <w:rFonts w:ascii="Myriad Pro" w:hAnsi="Myriad Pro"/>
                            <w:b/>
                            <w:bCs/>
                            <w:sz w:val="24"/>
                            <w:szCs w:val="24"/>
                          </w:rPr>
                        </w:pPr>
                        <w:r w:rsidRPr="00211A4C">
                          <w:rPr>
                            <w:rFonts w:ascii="Myriad Pro" w:hAnsi="Myriad Pro"/>
                            <w:b/>
                            <w:bCs/>
                            <w:sz w:val="24"/>
                            <w:szCs w:val="24"/>
                          </w:rPr>
                          <w:t>Provide additional incentives for private investment in wheelchair accessible taxi services (WATs)</w:t>
                        </w:r>
                      </w:p>
                      <w:p w14:paraId="5C488F61" w14:textId="77777777" w:rsidR="00211A4C" w:rsidRDefault="00211A4C" w:rsidP="00211A4C"/>
                    </w:txbxContent>
                  </v:textbox>
                </v:shape>
              </v:group>
            </w:pict>
          </mc:Fallback>
        </mc:AlternateContent>
      </w:r>
    </w:p>
    <w:p w14:paraId="0F18AFFC" w14:textId="2467C9DE" w:rsidR="0095715E" w:rsidRPr="00211A4C" w:rsidRDefault="0095715E" w:rsidP="0095715E">
      <w:pPr>
        <w:rPr>
          <w:rFonts w:ascii="Myriad Pro" w:hAnsi="Myriad Pro"/>
          <w:sz w:val="24"/>
          <w:szCs w:val="24"/>
        </w:rPr>
      </w:pPr>
      <w:r w:rsidRPr="00211A4C">
        <w:rPr>
          <w:rFonts w:ascii="Myriad Pro" w:hAnsi="Myriad Pro"/>
          <w:sz w:val="24"/>
          <w:szCs w:val="24"/>
        </w:rPr>
        <w:t xml:space="preserve"> </w:t>
      </w:r>
    </w:p>
    <w:p w14:paraId="0A626BF4" w14:textId="0DF6E380" w:rsidR="00675F71" w:rsidRPr="00D22BFE" w:rsidRDefault="00675F71">
      <w:pPr>
        <w:rPr>
          <w:rFonts w:ascii="Myriad Pro" w:hAnsi="Myriad Pro"/>
          <w:b/>
          <w:bCs/>
          <w:color w:val="002060"/>
          <w:sz w:val="24"/>
          <w:szCs w:val="24"/>
        </w:rPr>
      </w:pPr>
    </w:p>
    <w:p w14:paraId="1D30C073" w14:textId="367071A7" w:rsidR="00D22BFE" w:rsidRDefault="00D22BFE">
      <w:pPr>
        <w:rPr>
          <w:rFonts w:ascii="Myriad Pro" w:hAnsi="Myriad Pro"/>
          <w:b/>
          <w:bCs/>
          <w:color w:val="002060"/>
          <w:sz w:val="24"/>
          <w:szCs w:val="24"/>
        </w:rPr>
      </w:pPr>
    </w:p>
    <w:p w14:paraId="73734F20" w14:textId="556559FE" w:rsidR="00675F71" w:rsidRPr="00D22BFE" w:rsidRDefault="00675F71">
      <w:pPr>
        <w:rPr>
          <w:rFonts w:ascii="Myriad Pro" w:hAnsi="Myriad Pro"/>
          <w:color w:val="002060"/>
          <w:sz w:val="24"/>
          <w:szCs w:val="24"/>
        </w:rPr>
      </w:pPr>
    </w:p>
    <w:p w14:paraId="69DCD23A" w14:textId="37C24849" w:rsidR="00D22BFE" w:rsidRPr="00D22BFE" w:rsidRDefault="00D22BFE">
      <w:pPr>
        <w:rPr>
          <w:rFonts w:ascii="Myriad Pro" w:hAnsi="Myriad Pro"/>
          <w:b/>
          <w:bCs/>
          <w:color w:val="002060"/>
          <w:sz w:val="24"/>
          <w:szCs w:val="24"/>
        </w:rPr>
      </w:pPr>
    </w:p>
    <w:p w14:paraId="3E845B8E" w14:textId="725E3867" w:rsidR="004329E0" w:rsidRPr="00211A4C" w:rsidRDefault="00D22BFE" w:rsidP="00D22BFE">
      <w:pPr>
        <w:rPr>
          <w:rFonts w:ascii="Myriad Pro" w:hAnsi="Myriad Pro"/>
          <w:b/>
          <w:bCs/>
          <w:sz w:val="24"/>
          <w:szCs w:val="24"/>
        </w:rPr>
      </w:pPr>
      <w:r w:rsidRPr="00D22BFE">
        <w:rPr>
          <w:rFonts w:ascii="Myriad Pro" w:hAnsi="Myriad Pro"/>
          <w:b/>
          <w:bCs/>
          <w:color w:val="002060"/>
          <w:sz w:val="24"/>
          <w:szCs w:val="24"/>
        </w:rPr>
        <w:t xml:space="preserve">   </w:t>
      </w:r>
    </w:p>
    <w:p w14:paraId="5590BE58" w14:textId="0654A9F4" w:rsidR="00656BCB" w:rsidRPr="00D22BFE" w:rsidRDefault="00656BCB">
      <w:pPr>
        <w:rPr>
          <w:rFonts w:ascii="Myriad Pro" w:hAnsi="Myriad Pro"/>
          <w:b/>
          <w:bCs/>
          <w:color w:val="002060"/>
          <w:sz w:val="24"/>
          <w:szCs w:val="24"/>
        </w:rPr>
      </w:pPr>
    </w:p>
    <w:p w14:paraId="2CB1AF8B" w14:textId="0F149D3C" w:rsidR="00D22BFE" w:rsidRPr="00D22BFE" w:rsidRDefault="002A7294" w:rsidP="002A7294">
      <w:pPr>
        <w:ind w:left="720"/>
        <w:rPr>
          <w:rFonts w:ascii="Myriad Pro" w:hAnsi="Myriad Pro"/>
          <w:b/>
          <w:bCs/>
          <w:color w:val="002060"/>
          <w:sz w:val="24"/>
          <w:szCs w:val="24"/>
        </w:rPr>
      </w:pPr>
      <w:r w:rsidRPr="00D22BFE">
        <w:rPr>
          <w:rFonts w:ascii="Myriad Pro" w:hAnsi="Myriad Pro"/>
          <w:b/>
          <w:bCs/>
          <w:color w:val="002060"/>
          <w:sz w:val="24"/>
          <w:szCs w:val="24"/>
        </w:rPr>
        <w:t xml:space="preserve">  </w:t>
      </w:r>
    </w:p>
    <w:p w14:paraId="37DA2A69" w14:textId="35A5D7E3" w:rsidR="004329E0" w:rsidRPr="00D22BFE" w:rsidRDefault="004329E0">
      <w:pPr>
        <w:rPr>
          <w:rFonts w:ascii="Myriad Pro" w:hAnsi="Myriad Pro"/>
          <w:b/>
          <w:bCs/>
          <w:color w:val="002060"/>
          <w:sz w:val="24"/>
          <w:szCs w:val="24"/>
        </w:rPr>
      </w:pPr>
    </w:p>
    <w:p w14:paraId="1FC852BD" w14:textId="2030B5CF" w:rsidR="00D22BFE" w:rsidRPr="00D22BFE" w:rsidRDefault="00D22BFE">
      <w:pPr>
        <w:rPr>
          <w:rFonts w:ascii="Myriad Pro" w:hAnsi="Myriad Pro"/>
          <w:b/>
          <w:bCs/>
          <w:color w:val="002060"/>
          <w:sz w:val="24"/>
          <w:szCs w:val="24"/>
        </w:rPr>
      </w:pPr>
    </w:p>
    <w:p w14:paraId="409E6AC9" w14:textId="080E96CD" w:rsidR="00961E89" w:rsidRPr="00D22BFE" w:rsidRDefault="00961E89">
      <w:pPr>
        <w:rPr>
          <w:rFonts w:ascii="Myriad Pro" w:hAnsi="Myriad Pro"/>
          <w:b/>
          <w:bCs/>
          <w:color w:val="002060"/>
          <w:sz w:val="24"/>
          <w:szCs w:val="24"/>
        </w:rPr>
      </w:pPr>
    </w:p>
    <w:p w14:paraId="19EB0971" w14:textId="5FDD406C" w:rsidR="00591483" w:rsidRPr="00D22BFE" w:rsidRDefault="00591483" w:rsidP="00833B6B">
      <w:pPr>
        <w:ind w:left="1440"/>
        <w:rPr>
          <w:rFonts w:ascii="Myriad Pro" w:hAnsi="Myriad Pro"/>
          <w:b/>
          <w:bCs/>
          <w:color w:val="002060"/>
          <w:sz w:val="24"/>
          <w:szCs w:val="24"/>
        </w:rPr>
      </w:pPr>
    </w:p>
    <w:p w14:paraId="63C962B5" w14:textId="14830243" w:rsidR="00433E76" w:rsidRPr="00D22BFE" w:rsidRDefault="00433E76" w:rsidP="00833B6B">
      <w:pPr>
        <w:ind w:left="1440"/>
        <w:rPr>
          <w:rFonts w:ascii="Myriad Pro" w:hAnsi="Myriad Pro"/>
          <w:b/>
          <w:bCs/>
          <w:color w:val="002060"/>
          <w:sz w:val="24"/>
          <w:szCs w:val="24"/>
        </w:rPr>
      </w:pPr>
    </w:p>
    <w:p w14:paraId="4519B801" w14:textId="7BE88929" w:rsidR="00433E76" w:rsidRPr="00184226" w:rsidRDefault="00433E76">
      <w:pPr>
        <w:rPr>
          <w:rFonts w:ascii="Myriad Pro Light" w:hAnsi="Myriad Pro Light"/>
          <w:b/>
          <w:bCs/>
          <w:color w:val="002060"/>
        </w:rPr>
      </w:pPr>
    </w:p>
    <w:p w14:paraId="50D47225" w14:textId="7A39F86B" w:rsidR="003A2D97" w:rsidRPr="00184226" w:rsidRDefault="003A2D97">
      <w:pPr>
        <w:rPr>
          <w:rFonts w:ascii="Myriad Pro Light" w:hAnsi="Myriad Pro Light"/>
          <w:color w:val="002060"/>
        </w:rPr>
      </w:pPr>
    </w:p>
    <w:p w14:paraId="66C33E01" w14:textId="17CC2529" w:rsidR="00AE4B02" w:rsidRDefault="00AE4B02">
      <w:pPr>
        <w:rPr>
          <w:rFonts w:ascii="Myriad Pro" w:eastAsiaTheme="majorEastAsia" w:hAnsi="Myriad Pro" w:cstheme="majorBidi"/>
          <w:b/>
          <w:color w:val="232157"/>
          <w:sz w:val="32"/>
          <w:szCs w:val="32"/>
          <w:shd w:val="clear" w:color="auto" w:fill="FFFFFF"/>
        </w:rPr>
      </w:pPr>
      <w:r>
        <w:rPr>
          <w:shd w:val="clear" w:color="auto" w:fill="FFFFFF"/>
        </w:rPr>
        <w:br w:type="page"/>
      </w:r>
    </w:p>
    <w:p w14:paraId="5B0F5583" w14:textId="624AB309" w:rsidR="006C05E9" w:rsidRPr="006C05E9" w:rsidRDefault="006C05E9" w:rsidP="006C05E9">
      <w:pPr>
        <w:pStyle w:val="Heading1"/>
        <w:rPr>
          <w:shd w:val="clear" w:color="auto" w:fill="FFFFFF"/>
        </w:rPr>
      </w:pPr>
      <w:bookmarkStart w:id="3" w:name="_Toc125732453"/>
      <w:r>
        <w:rPr>
          <w:shd w:val="clear" w:color="auto" w:fill="FFFFFF"/>
        </w:rPr>
        <w:lastRenderedPageBreak/>
        <w:t>Rights and Justice</w:t>
      </w:r>
      <w:bookmarkEnd w:id="3"/>
      <w:r>
        <w:rPr>
          <w:shd w:val="clear" w:color="auto" w:fill="FFFFFF"/>
        </w:rPr>
        <w:t xml:space="preserve"> </w:t>
      </w:r>
    </w:p>
    <w:p w14:paraId="129F87A0" w14:textId="77777777" w:rsidR="000E7A8B" w:rsidRDefault="000E7A8B" w:rsidP="00B90967">
      <w:pPr>
        <w:pStyle w:val="Heading2"/>
        <w:rPr>
          <w:rStyle w:val="IntenseEmphasis"/>
        </w:rPr>
      </w:pPr>
    </w:p>
    <w:p w14:paraId="7E9C3207" w14:textId="4F6527B1" w:rsidR="00314F9D" w:rsidRPr="007366A8" w:rsidRDefault="00314F9D" w:rsidP="003D15DD">
      <w:pPr>
        <w:pStyle w:val="Heading2"/>
        <w:jc w:val="both"/>
        <w:rPr>
          <w:rStyle w:val="IntenseEmphasis"/>
          <w:rFonts w:ascii="Myriad Pro Light" w:hAnsi="Myriad Pro Light"/>
          <w:i w:val="0"/>
          <w:iCs w:val="0"/>
          <w:color w:val="2C4390"/>
        </w:rPr>
      </w:pPr>
      <w:bookmarkStart w:id="4" w:name="_Toc125732454"/>
      <w:r w:rsidRPr="007366A8">
        <w:rPr>
          <w:rStyle w:val="IntenseEmphasis"/>
          <w:rFonts w:ascii="Myriad Pro Light" w:hAnsi="Myriad Pro Light"/>
          <w:i w:val="0"/>
          <w:iCs w:val="0"/>
          <w:color w:val="2C4390"/>
        </w:rPr>
        <w:t>Problem</w:t>
      </w:r>
      <w:r w:rsidR="0001117B" w:rsidRPr="007366A8">
        <w:rPr>
          <w:rStyle w:val="IntenseEmphasis"/>
          <w:rFonts w:ascii="Myriad Pro Light" w:hAnsi="Myriad Pro Light"/>
          <w:i w:val="0"/>
          <w:iCs w:val="0"/>
          <w:color w:val="2C4390"/>
        </w:rPr>
        <w:t xml:space="preserve"> </w:t>
      </w:r>
      <w:r w:rsidR="00755D61" w:rsidRPr="007366A8">
        <w:rPr>
          <w:rStyle w:val="IntenseEmphasis"/>
          <w:rFonts w:ascii="Myriad Pro Light" w:hAnsi="Myriad Pro Light"/>
          <w:i w:val="0"/>
          <w:iCs w:val="0"/>
          <w:color w:val="2C4390"/>
        </w:rPr>
        <w:t>1</w:t>
      </w:r>
      <w:r w:rsidRPr="007366A8">
        <w:rPr>
          <w:rStyle w:val="IntenseEmphasis"/>
          <w:rFonts w:ascii="Myriad Pro Light" w:hAnsi="Myriad Pro Light"/>
          <w:i w:val="0"/>
          <w:iCs w:val="0"/>
          <w:color w:val="2C4390"/>
        </w:rPr>
        <w:t xml:space="preserve">: </w:t>
      </w:r>
      <w:r w:rsidR="0095242A" w:rsidRPr="007366A8">
        <w:rPr>
          <w:rStyle w:val="IntenseEmphasis"/>
          <w:rFonts w:ascii="Myriad Pro Light" w:hAnsi="Myriad Pro Light"/>
          <w:i w:val="0"/>
          <w:iCs w:val="0"/>
          <w:color w:val="2C4390"/>
        </w:rPr>
        <w:t xml:space="preserve">people with disability are unable to access adequate protections </w:t>
      </w:r>
      <w:r w:rsidR="00B90967" w:rsidRPr="007366A8">
        <w:rPr>
          <w:rStyle w:val="IntenseEmphasis"/>
          <w:rFonts w:ascii="Myriad Pro Light" w:hAnsi="Myriad Pro Light"/>
          <w:i w:val="0"/>
          <w:iCs w:val="0"/>
          <w:color w:val="2C4390"/>
        </w:rPr>
        <w:t xml:space="preserve">of their </w:t>
      </w:r>
      <w:r w:rsidR="0001117B" w:rsidRPr="007366A8">
        <w:rPr>
          <w:rStyle w:val="IntenseEmphasis"/>
          <w:rFonts w:ascii="Myriad Pro Light" w:hAnsi="Myriad Pro Light"/>
          <w:i w:val="0"/>
          <w:iCs w:val="0"/>
          <w:color w:val="2C4390"/>
        </w:rPr>
        <w:t xml:space="preserve">basic human </w:t>
      </w:r>
      <w:r w:rsidR="00B90967" w:rsidRPr="007366A8">
        <w:rPr>
          <w:rStyle w:val="IntenseEmphasis"/>
          <w:rFonts w:ascii="Myriad Pro Light" w:hAnsi="Myriad Pro Light"/>
          <w:i w:val="0"/>
          <w:iCs w:val="0"/>
          <w:color w:val="2C4390"/>
        </w:rPr>
        <w:t xml:space="preserve">rights </w:t>
      </w:r>
      <w:r w:rsidR="0001117B" w:rsidRPr="007366A8">
        <w:rPr>
          <w:rStyle w:val="IntenseEmphasis"/>
          <w:rFonts w:ascii="Myriad Pro Light" w:hAnsi="Myriad Pro Light"/>
          <w:i w:val="0"/>
          <w:iCs w:val="0"/>
          <w:color w:val="2C4390"/>
        </w:rPr>
        <w:t>across NSW</w:t>
      </w:r>
      <w:bookmarkEnd w:id="4"/>
    </w:p>
    <w:p w14:paraId="3258C1B4" w14:textId="60662955" w:rsidR="003D15DD" w:rsidRPr="00FE223F" w:rsidRDefault="00EB19EA" w:rsidP="00FE223F">
      <w:pPr>
        <w:pStyle w:val="Quote"/>
        <w:jc w:val="both"/>
        <w:rPr>
          <w:rFonts w:ascii="Myriad Pro Light" w:hAnsi="Myriad Pro Light"/>
        </w:rPr>
      </w:pPr>
      <w:r w:rsidRPr="00211A4C">
        <w:rPr>
          <w:rFonts w:ascii="Myriad Pro Light" w:hAnsi="Myriad Pro Light"/>
        </w:rPr>
        <w:t>Human rights are the tools we use to fight for the basic rights and freedoms that should be protected in relation to every person in the world, from birth until death, no matter our race, gender, religion, abilities, political belief, sexuality, age</w:t>
      </w:r>
      <w:r w:rsidR="00A17BBE" w:rsidRPr="00211A4C">
        <w:rPr>
          <w:rFonts w:ascii="Myriad Pro Light" w:hAnsi="Myriad Pro Light"/>
        </w:rPr>
        <w:t>,</w:t>
      </w:r>
      <w:r w:rsidRPr="00211A4C">
        <w:rPr>
          <w:rFonts w:ascii="Myriad Pro Light" w:hAnsi="Myriad Pro Light"/>
        </w:rPr>
        <w:t xml:space="preserve"> or any other characteristic.</w:t>
      </w:r>
      <w:r w:rsidR="00A17BBE" w:rsidRPr="00211A4C">
        <w:rPr>
          <w:rFonts w:ascii="Myriad Pro Light" w:hAnsi="Myriad Pro Light"/>
        </w:rPr>
        <w:t xml:space="preserve"> </w:t>
      </w:r>
      <w:r w:rsidRPr="00211A4C">
        <w:rPr>
          <w:rFonts w:ascii="Myriad Pro Light" w:hAnsi="Myriad Pro Light"/>
        </w:rPr>
        <w:t>Protecting our human rights ensures that we are treated fairly and equally.</w:t>
      </w:r>
      <w:r w:rsidR="00B6692C" w:rsidRPr="00211A4C">
        <w:rPr>
          <w:rStyle w:val="EndnoteReference"/>
          <w:rFonts w:ascii="Myriad Pro Light" w:hAnsi="Myriad Pro Light"/>
        </w:rPr>
        <w:endnoteReference w:id="2"/>
      </w:r>
      <w:r w:rsidRPr="00211A4C">
        <w:rPr>
          <w:rFonts w:ascii="Myriad Pro Light" w:hAnsi="Myriad Pro Light"/>
        </w:rPr>
        <w:t xml:space="preserve"> </w:t>
      </w:r>
    </w:p>
    <w:p w14:paraId="2A3681E5" w14:textId="717CB1FE" w:rsidR="000308B6" w:rsidRPr="00211A4C" w:rsidRDefault="000937BC" w:rsidP="007366A8">
      <w:pPr>
        <w:jc w:val="both"/>
        <w:rPr>
          <w:rStyle w:val="IntenseEmphasis"/>
          <w:rFonts w:ascii="Myriad Pro Light" w:hAnsi="Myriad Pro Light" w:cstheme="minorHAnsi"/>
          <w:i w:val="0"/>
          <w:iCs w:val="0"/>
          <w:color w:val="auto"/>
        </w:rPr>
      </w:pPr>
      <w:r w:rsidRPr="00211A4C">
        <w:rPr>
          <w:rStyle w:val="IntenseEmphasis"/>
          <w:rFonts w:ascii="Myriad Pro Light" w:hAnsi="Myriad Pro Light" w:cstheme="minorHAnsi"/>
          <w:i w:val="0"/>
          <w:iCs w:val="0"/>
          <w:color w:val="auto"/>
        </w:rPr>
        <w:t>Despite being a signatory to the U</w:t>
      </w:r>
      <w:r w:rsidR="00DA40FE" w:rsidRPr="00211A4C">
        <w:rPr>
          <w:rStyle w:val="IntenseEmphasis"/>
          <w:rFonts w:ascii="Myriad Pro Light" w:hAnsi="Myriad Pro Light" w:cstheme="minorHAnsi"/>
          <w:i w:val="0"/>
          <w:iCs w:val="0"/>
          <w:color w:val="auto"/>
        </w:rPr>
        <w:t>N Convention of Human Rights,</w:t>
      </w:r>
      <w:r w:rsidR="00076365" w:rsidRPr="00211A4C">
        <w:rPr>
          <w:rStyle w:val="IntenseEmphasis"/>
          <w:rFonts w:ascii="Myriad Pro Light" w:hAnsi="Myriad Pro Light" w:cstheme="minorHAnsi"/>
          <w:i w:val="0"/>
          <w:iCs w:val="0"/>
          <w:color w:val="auto"/>
        </w:rPr>
        <w:t xml:space="preserve"> </w:t>
      </w:r>
      <w:r w:rsidRPr="00211A4C">
        <w:rPr>
          <w:rStyle w:val="IntenseEmphasis"/>
          <w:rFonts w:ascii="Myriad Pro Light" w:hAnsi="Myriad Pro Light" w:cstheme="minorHAnsi"/>
          <w:i w:val="0"/>
          <w:iCs w:val="0"/>
          <w:color w:val="auto"/>
        </w:rPr>
        <w:t>Australia</w:t>
      </w:r>
      <w:r w:rsidR="00076365" w:rsidRPr="00211A4C">
        <w:rPr>
          <w:rStyle w:val="IntenseEmphasis"/>
          <w:rFonts w:ascii="Myriad Pro Light" w:hAnsi="Myriad Pro Light" w:cstheme="minorHAnsi"/>
          <w:i w:val="0"/>
          <w:iCs w:val="0"/>
          <w:color w:val="auto"/>
        </w:rPr>
        <w:t xml:space="preserve"> is the only western </w:t>
      </w:r>
      <w:r w:rsidR="00C77D81" w:rsidRPr="00211A4C">
        <w:rPr>
          <w:rStyle w:val="IntenseEmphasis"/>
          <w:rFonts w:ascii="Myriad Pro Light" w:hAnsi="Myriad Pro Light" w:cstheme="minorHAnsi"/>
          <w:i w:val="0"/>
          <w:iCs w:val="0"/>
          <w:color w:val="auto"/>
        </w:rPr>
        <w:t>democracy</w:t>
      </w:r>
      <w:r w:rsidR="00076365" w:rsidRPr="00211A4C">
        <w:rPr>
          <w:rStyle w:val="IntenseEmphasis"/>
          <w:rFonts w:ascii="Myriad Pro Light" w:hAnsi="Myriad Pro Light" w:cstheme="minorHAnsi"/>
          <w:i w:val="0"/>
          <w:iCs w:val="0"/>
          <w:color w:val="auto"/>
        </w:rPr>
        <w:t xml:space="preserve"> that does not have a</w:t>
      </w:r>
      <w:r w:rsidRPr="00211A4C">
        <w:rPr>
          <w:rStyle w:val="IntenseEmphasis"/>
          <w:rFonts w:ascii="Myriad Pro Light" w:hAnsi="Myriad Pro Light" w:cstheme="minorHAnsi"/>
          <w:i w:val="0"/>
          <w:iCs w:val="0"/>
          <w:color w:val="auto"/>
        </w:rPr>
        <w:t xml:space="preserve"> Bill of Rights</w:t>
      </w:r>
      <w:r w:rsidR="00076365" w:rsidRPr="00211A4C">
        <w:rPr>
          <w:rStyle w:val="IntenseEmphasis"/>
          <w:rFonts w:ascii="Myriad Pro Light" w:hAnsi="Myriad Pro Light" w:cstheme="minorHAnsi"/>
          <w:i w:val="0"/>
          <w:iCs w:val="0"/>
          <w:color w:val="auto"/>
        </w:rPr>
        <w:t xml:space="preserve"> to </w:t>
      </w:r>
      <w:r w:rsidR="009605F1" w:rsidRPr="00211A4C">
        <w:rPr>
          <w:rStyle w:val="IntenseEmphasis"/>
          <w:rFonts w:ascii="Myriad Pro Light" w:hAnsi="Myriad Pro Light" w:cstheme="minorHAnsi"/>
          <w:i w:val="0"/>
          <w:iCs w:val="0"/>
          <w:color w:val="auto"/>
        </w:rPr>
        <w:t xml:space="preserve">ensure that the </w:t>
      </w:r>
      <w:r w:rsidR="008D480B" w:rsidRPr="00211A4C">
        <w:rPr>
          <w:rStyle w:val="IntenseEmphasis"/>
          <w:rFonts w:ascii="Myriad Pro Light" w:hAnsi="Myriad Pro Light" w:cstheme="minorHAnsi"/>
          <w:i w:val="0"/>
          <w:iCs w:val="0"/>
          <w:color w:val="auto"/>
        </w:rPr>
        <w:t xml:space="preserve">basic rights of </w:t>
      </w:r>
      <w:r w:rsidR="00400A42" w:rsidRPr="00211A4C">
        <w:rPr>
          <w:rStyle w:val="IntenseEmphasis"/>
          <w:rFonts w:ascii="Myriad Pro Light" w:hAnsi="Myriad Pro Light" w:cstheme="minorHAnsi"/>
          <w:i w:val="0"/>
          <w:iCs w:val="0"/>
          <w:color w:val="auto"/>
        </w:rPr>
        <w:t>all</w:t>
      </w:r>
      <w:r w:rsidR="008D480B" w:rsidRPr="00211A4C">
        <w:rPr>
          <w:rStyle w:val="IntenseEmphasis"/>
          <w:rFonts w:ascii="Myriad Pro Light" w:hAnsi="Myriad Pro Light" w:cstheme="minorHAnsi"/>
          <w:i w:val="0"/>
          <w:iCs w:val="0"/>
          <w:color w:val="auto"/>
        </w:rPr>
        <w:t xml:space="preserve"> its citizens are enforceable </w:t>
      </w:r>
      <w:r w:rsidR="00400A42" w:rsidRPr="00211A4C">
        <w:rPr>
          <w:rStyle w:val="IntenseEmphasis"/>
          <w:rFonts w:ascii="Myriad Pro Light" w:hAnsi="Myriad Pro Light" w:cstheme="minorHAnsi"/>
          <w:i w:val="0"/>
          <w:iCs w:val="0"/>
          <w:color w:val="auto"/>
        </w:rPr>
        <w:t>in our domestic legal system.</w:t>
      </w:r>
      <w:r w:rsidR="00E86E1E" w:rsidRPr="00211A4C">
        <w:rPr>
          <w:rStyle w:val="EndnoteReference"/>
          <w:rFonts w:ascii="Myriad Pro Light" w:hAnsi="Myriad Pro Light" w:cstheme="minorHAnsi"/>
        </w:rPr>
        <w:endnoteReference w:id="3"/>
      </w:r>
    </w:p>
    <w:p w14:paraId="303D959A" w14:textId="4E058ED9" w:rsidR="00BA4427" w:rsidRPr="00211A4C" w:rsidRDefault="00B97A7D" w:rsidP="007366A8">
      <w:pPr>
        <w:jc w:val="both"/>
        <w:rPr>
          <w:rStyle w:val="IntenseEmphasis"/>
          <w:rFonts w:ascii="Myriad Pro Light" w:hAnsi="Myriad Pro Light" w:cstheme="minorHAnsi"/>
          <w:i w:val="0"/>
          <w:iCs w:val="0"/>
          <w:color w:val="auto"/>
        </w:rPr>
      </w:pPr>
      <w:r w:rsidRPr="00211A4C">
        <w:rPr>
          <w:rStyle w:val="IntenseEmphasis"/>
          <w:rFonts w:ascii="Myriad Pro Light" w:hAnsi="Myriad Pro Light" w:cstheme="minorHAnsi"/>
          <w:i w:val="0"/>
          <w:iCs w:val="0"/>
          <w:color w:val="auto"/>
        </w:rPr>
        <w:t>Establishing a Human Rights Act at state level</w:t>
      </w:r>
      <w:r w:rsidR="00BA4427" w:rsidRPr="00211A4C">
        <w:rPr>
          <w:rStyle w:val="IntenseEmphasis"/>
          <w:rFonts w:ascii="Myriad Pro Light" w:hAnsi="Myriad Pro Light" w:cstheme="minorHAnsi"/>
          <w:i w:val="0"/>
          <w:iCs w:val="0"/>
          <w:color w:val="auto"/>
        </w:rPr>
        <w:t>, as an alternative to a</w:t>
      </w:r>
      <w:r w:rsidR="000308B6" w:rsidRPr="00211A4C">
        <w:rPr>
          <w:rStyle w:val="IntenseEmphasis"/>
          <w:rFonts w:ascii="Myriad Pro Light" w:hAnsi="Myriad Pro Light" w:cstheme="minorHAnsi"/>
          <w:i w:val="0"/>
          <w:iCs w:val="0"/>
          <w:color w:val="auto"/>
        </w:rPr>
        <w:t xml:space="preserve"> federal</w:t>
      </w:r>
      <w:r w:rsidR="00BA4427" w:rsidRPr="00211A4C">
        <w:rPr>
          <w:rStyle w:val="IntenseEmphasis"/>
          <w:rFonts w:ascii="Myriad Pro Light" w:hAnsi="Myriad Pro Light" w:cstheme="minorHAnsi"/>
          <w:i w:val="0"/>
          <w:iCs w:val="0"/>
          <w:color w:val="auto"/>
        </w:rPr>
        <w:t xml:space="preserve"> Bill of Rights</w:t>
      </w:r>
      <w:r w:rsidR="005F1D3F">
        <w:rPr>
          <w:rStyle w:val="IntenseEmphasis"/>
          <w:rFonts w:ascii="Myriad Pro Light" w:hAnsi="Myriad Pro Light" w:cstheme="minorHAnsi"/>
          <w:i w:val="0"/>
          <w:iCs w:val="0"/>
          <w:color w:val="auto"/>
        </w:rPr>
        <w:t>,</w:t>
      </w:r>
      <w:r w:rsidRPr="00211A4C">
        <w:rPr>
          <w:rStyle w:val="IntenseEmphasis"/>
          <w:rFonts w:ascii="Myriad Pro Light" w:hAnsi="Myriad Pro Light" w:cstheme="minorHAnsi"/>
          <w:i w:val="0"/>
          <w:iCs w:val="0"/>
          <w:color w:val="auto"/>
        </w:rPr>
        <w:t xml:space="preserve"> </w:t>
      </w:r>
      <w:r w:rsidR="002F0E0C" w:rsidRPr="00211A4C">
        <w:rPr>
          <w:rStyle w:val="IntenseEmphasis"/>
          <w:rFonts w:ascii="Myriad Pro Light" w:hAnsi="Myriad Pro Light" w:cstheme="minorHAnsi"/>
          <w:i w:val="0"/>
          <w:iCs w:val="0"/>
          <w:color w:val="auto"/>
        </w:rPr>
        <w:t>would allow ever</w:t>
      </w:r>
      <w:r w:rsidR="008F45A0" w:rsidRPr="00211A4C">
        <w:rPr>
          <w:rStyle w:val="IntenseEmphasis"/>
          <w:rFonts w:ascii="Myriad Pro Light" w:hAnsi="Myriad Pro Light" w:cstheme="minorHAnsi"/>
          <w:i w:val="0"/>
          <w:iCs w:val="0"/>
          <w:color w:val="auto"/>
        </w:rPr>
        <w:t>y NSW citizen</w:t>
      </w:r>
      <w:r w:rsidR="002F0E0C" w:rsidRPr="00211A4C">
        <w:rPr>
          <w:rStyle w:val="IntenseEmphasis"/>
          <w:rFonts w:ascii="Myriad Pro Light" w:hAnsi="Myriad Pro Light" w:cstheme="minorHAnsi"/>
          <w:i w:val="0"/>
          <w:iCs w:val="0"/>
          <w:color w:val="auto"/>
        </w:rPr>
        <w:t xml:space="preserve"> – including people with disabilities – to be confident that their fundamental rights</w:t>
      </w:r>
      <w:r w:rsidR="009333D7" w:rsidRPr="00211A4C">
        <w:rPr>
          <w:rStyle w:val="IntenseEmphasis"/>
          <w:rFonts w:ascii="Myriad Pro Light" w:hAnsi="Myriad Pro Light" w:cstheme="minorHAnsi"/>
          <w:i w:val="0"/>
          <w:iCs w:val="0"/>
          <w:color w:val="auto"/>
        </w:rPr>
        <w:t xml:space="preserve"> a</w:t>
      </w:r>
      <w:r w:rsidR="002223D6" w:rsidRPr="00211A4C">
        <w:rPr>
          <w:rStyle w:val="IntenseEmphasis"/>
          <w:rFonts w:ascii="Myriad Pro Light" w:hAnsi="Myriad Pro Light" w:cstheme="minorHAnsi"/>
          <w:i w:val="0"/>
          <w:iCs w:val="0"/>
          <w:color w:val="auto"/>
        </w:rPr>
        <w:t xml:space="preserve">re </w:t>
      </w:r>
      <w:r w:rsidR="009333D7" w:rsidRPr="00211A4C">
        <w:rPr>
          <w:rStyle w:val="IntenseEmphasis"/>
          <w:rFonts w:ascii="Myriad Pro Light" w:hAnsi="Myriad Pro Light" w:cstheme="minorHAnsi"/>
          <w:i w:val="0"/>
          <w:iCs w:val="0"/>
          <w:color w:val="auto"/>
        </w:rPr>
        <w:t xml:space="preserve">enforceable </w:t>
      </w:r>
      <w:r w:rsidR="002223D6" w:rsidRPr="00211A4C">
        <w:rPr>
          <w:rStyle w:val="IntenseEmphasis"/>
          <w:rFonts w:ascii="Myriad Pro Light" w:hAnsi="Myriad Pro Light" w:cstheme="minorHAnsi"/>
          <w:i w:val="0"/>
          <w:iCs w:val="0"/>
          <w:color w:val="auto"/>
        </w:rPr>
        <w:t xml:space="preserve">at law, </w:t>
      </w:r>
      <w:r w:rsidR="009333D7" w:rsidRPr="00211A4C">
        <w:rPr>
          <w:rStyle w:val="IntenseEmphasis"/>
          <w:rFonts w:ascii="Myriad Pro Light" w:hAnsi="Myriad Pro Light" w:cstheme="minorHAnsi"/>
          <w:i w:val="0"/>
          <w:iCs w:val="0"/>
          <w:color w:val="auto"/>
        </w:rPr>
        <w:t>and t</w:t>
      </w:r>
      <w:r w:rsidR="002223D6" w:rsidRPr="00211A4C">
        <w:rPr>
          <w:rStyle w:val="IntenseEmphasis"/>
          <w:rFonts w:ascii="Myriad Pro Light" w:hAnsi="Myriad Pro Light" w:cstheme="minorHAnsi"/>
          <w:i w:val="0"/>
          <w:iCs w:val="0"/>
          <w:color w:val="auto"/>
        </w:rPr>
        <w:t>hat</w:t>
      </w:r>
      <w:r w:rsidR="001062EC" w:rsidRPr="00211A4C">
        <w:rPr>
          <w:rStyle w:val="IntenseEmphasis"/>
          <w:rFonts w:ascii="Myriad Pro Light" w:hAnsi="Myriad Pro Light" w:cstheme="minorHAnsi"/>
          <w:i w:val="0"/>
          <w:iCs w:val="0"/>
          <w:color w:val="auto"/>
        </w:rPr>
        <w:t xml:space="preserve"> politicians, parliament and policy makers are obligated to acknowledge and incorporate these rights</w:t>
      </w:r>
      <w:r w:rsidR="008F45A0" w:rsidRPr="00211A4C">
        <w:rPr>
          <w:rStyle w:val="IntenseEmphasis"/>
          <w:rFonts w:ascii="Myriad Pro Light" w:hAnsi="Myriad Pro Light" w:cstheme="minorHAnsi"/>
          <w:i w:val="0"/>
          <w:iCs w:val="0"/>
          <w:color w:val="auto"/>
        </w:rPr>
        <w:t xml:space="preserve"> across</w:t>
      </w:r>
      <w:r w:rsidR="001062EC" w:rsidRPr="00211A4C">
        <w:rPr>
          <w:rStyle w:val="IntenseEmphasis"/>
          <w:rFonts w:ascii="Myriad Pro Light" w:hAnsi="Myriad Pro Light" w:cstheme="minorHAnsi"/>
          <w:i w:val="0"/>
          <w:iCs w:val="0"/>
          <w:color w:val="auto"/>
        </w:rPr>
        <w:t xml:space="preserve"> policy</w:t>
      </w:r>
      <w:r w:rsidR="00FA07D2" w:rsidRPr="00211A4C">
        <w:rPr>
          <w:rStyle w:val="IntenseEmphasis"/>
          <w:rFonts w:ascii="Myriad Pro Light" w:hAnsi="Myriad Pro Light" w:cstheme="minorHAnsi"/>
          <w:i w:val="0"/>
          <w:iCs w:val="0"/>
          <w:color w:val="auto"/>
        </w:rPr>
        <w:t>.</w:t>
      </w:r>
      <w:r w:rsidR="00E86E1E" w:rsidRPr="00211A4C">
        <w:rPr>
          <w:rStyle w:val="EndnoteReference"/>
          <w:rFonts w:ascii="Myriad Pro Light" w:hAnsi="Myriad Pro Light" w:cstheme="minorHAnsi"/>
        </w:rPr>
        <w:endnoteReference w:id="4"/>
      </w:r>
    </w:p>
    <w:p w14:paraId="784CD30C" w14:textId="74C1F3EE" w:rsidR="000308B6" w:rsidRPr="00211A4C" w:rsidRDefault="00262C1C" w:rsidP="007366A8">
      <w:pPr>
        <w:jc w:val="both"/>
        <w:rPr>
          <w:rFonts w:ascii="Myriad Pro Light" w:hAnsi="Myriad Pro Light"/>
        </w:rPr>
      </w:pPr>
      <w:r w:rsidRPr="00211A4C">
        <w:rPr>
          <w:rStyle w:val="IntenseEmphasis"/>
          <w:rFonts w:ascii="Myriad Pro Light" w:hAnsi="Myriad Pro Light" w:cstheme="minorHAnsi"/>
          <w:i w:val="0"/>
          <w:iCs w:val="0"/>
          <w:color w:val="auto"/>
        </w:rPr>
        <w:t xml:space="preserve">Committing to introducing </w:t>
      </w:r>
      <w:r w:rsidR="00787FC2" w:rsidRPr="00211A4C">
        <w:rPr>
          <w:rStyle w:val="IntenseEmphasis"/>
          <w:rFonts w:ascii="Myriad Pro Light" w:hAnsi="Myriad Pro Light" w:cstheme="minorHAnsi"/>
          <w:i w:val="0"/>
          <w:iCs w:val="0"/>
          <w:color w:val="auto"/>
        </w:rPr>
        <w:t>a Human Rights Act would</w:t>
      </w:r>
      <w:r w:rsidR="0029155B" w:rsidRPr="00211A4C">
        <w:rPr>
          <w:rStyle w:val="IntenseEmphasis"/>
          <w:rFonts w:ascii="Myriad Pro Light" w:hAnsi="Myriad Pro Light" w:cstheme="minorHAnsi"/>
          <w:i w:val="0"/>
          <w:iCs w:val="0"/>
          <w:color w:val="auto"/>
        </w:rPr>
        <w:t xml:space="preserve"> </w:t>
      </w:r>
      <w:r w:rsidR="005F1D3F">
        <w:rPr>
          <w:rStyle w:val="IntenseEmphasis"/>
          <w:rFonts w:ascii="Myriad Pro Light" w:hAnsi="Myriad Pro Light" w:cstheme="minorHAnsi"/>
          <w:i w:val="0"/>
          <w:iCs w:val="0"/>
          <w:color w:val="auto"/>
        </w:rPr>
        <w:t xml:space="preserve">also </w:t>
      </w:r>
      <w:r w:rsidR="0029155B" w:rsidRPr="00211A4C">
        <w:rPr>
          <w:rStyle w:val="IntenseEmphasis"/>
          <w:rFonts w:ascii="Myriad Pro Light" w:hAnsi="Myriad Pro Light" w:cstheme="minorHAnsi"/>
          <w:i w:val="0"/>
          <w:iCs w:val="0"/>
          <w:color w:val="auto"/>
        </w:rPr>
        <w:t>send a po</w:t>
      </w:r>
      <w:r w:rsidR="00941C3E" w:rsidRPr="00211A4C">
        <w:rPr>
          <w:rStyle w:val="IntenseEmphasis"/>
          <w:rFonts w:ascii="Myriad Pro Light" w:hAnsi="Myriad Pro Light" w:cstheme="minorHAnsi"/>
          <w:i w:val="0"/>
          <w:iCs w:val="0"/>
          <w:color w:val="auto"/>
        </w:rPr>
        <w:t>werful</w:t>
      </w:r>
      <w:r w:rsidR="0029155B" w:rsidRPr="00211A4C">
        <w:rPr>
          <w:rStyle w:val="IntenseEmphasis"/>
          <w:rFonts w:ascii="Myriad Pro Light" w:hAnsi="Myriad Pro Light" w:cstheme="minorHAnsi"/>
          <w:i w:val="0"/>
          <w:iCs w:val="0"/>
          <w:color w:val="auto"/>
        </w:rPr>
        <w:t xml:space="preserve"> message to the private sector</w:t>
      </w:r>
      <w:r w:rsidR="005F1D3F">
        <w:rPr>
          <w:rStyle w:val="IntenseEmphasis"/>
          <w:rFonts w:ascii="Myriad Pro Light" w:hAnsi="Myriad Pro Light" w:cstheme="minorHAnsi"/>
          <w:i w:val="0"/>
          <w:iCs w:val="0"/>
          <w:color w:val="auto"/>
        </w:rPr>
        <w:t xml:space="preserve"> </w:t>
      </w:r>
      <w:r w:rsidR="0029155B" w:rsidRPr="00211A4C">
        <w:rPr>
          <w:rStyle w:val="IntenseEmphasis"/>
          <w:rFonts w:ascii="Myriad Pro Light" w:hAnsi="Myriad Pro Light" w:cstheme="minorHAnsi"/>
          <w:i w:val="0"/>
          <w:iCs w:val="0"/>
          <w:color w:val="auto"/>
        </w:rPr>
        <w:t xml:space="preserve">and the NSW community more broadly </w:t>
      </w:r>
      <w:r w:rsidR="00CF1838" w:rsidRPr="00211A4C">
        <w:rPr>
          <w:rStyle w:val="IntenseEmphasis"/>
          <w:rFonts w:ascii="Myriad Pro Light" w:hAnsi="Myriad Pro Light" w:cstheme="minorHAnsi"/>
          <w:i w:val="0"/>
          <w:iCs w:val="0"/>
          <w:color w:val="auto"/>
        </w:rPr>
        <w:t>o</w:t>
      </w:r>
      <w:r w:rsidR="005F1D3F">
        <w:rPr>
          <w:rStyle w:val="IntenseEmphasis"/>
          <w:rFonts w:ascii="Myriad Pro Light" w:hAnsi="Myriad Pro Light" w:cstheme="minorHAnsi"/>
          <w:i w:val="0"/>
          <w:iCs w:val="0"/>
          <w:color w:val="auto"/>
        </w:rPr>
        <w:t>f</w:t>
      </w:r>
      <w:r w:rsidR="00CF1838" w:rsidRPr="00211A4C">
        <w:rPr>
          <w:rStyle w:val="IntenseEmphasis"/>
          <w:rFonts w:ascii="Myriad Pro Light" w:hAnsi="Myriad Pro Light" w:cstheme="minorHAnsi"/>
          <w:i w:val="0"/>
          <w:iCs w:val="0"/>
          <w:color w:val="auto"/>
        </w:rPr>
        <w:t xml:space="preserve"> the</w:t>
      </w:r>
      <w:r w:rsidR="009113DE" w:rsidRPr="00211A4C">
        <w:rPr>
          <w:rStyle w:val="IntenseEmphasis"/>
          <w:rFonts w:ascii="Myriad Pro Light" w:hAnsi="Myriad Pro Light" w:cstheme="minorHAnsi"/>
          <w:i w:val="0"/>
          <w:iCs w:val="0"/>
          <w:color w:val="auto"/>
        </w:rPr>
        <w:t xml:space="preserve"> importan</w:t>
      </w:r>
      <w:r w:rsidR="00D936C9" w:rsidRPr="00211A4C">
        <w:rPr>
          <w:rStyle w:val="IntenseEmphasis"/>
          <w:rFonts w:ascii="Myriad Pro Light" w:hAnsi="Myriad Pro Light" w:cstheme="minorHAnsi"/>
          <w:i w:val="0"/>
          <w:iCs w:val="0"/>
          <w:color w:val="auto"/>
        </w:rPr>
        <w:t xml:space="preserve">ce the NSW </w:t>
      </w:r>
      <w:r w:rsidR="00D936C9" w:rsidRPr="00211A4C">
        <w:rPr>
          <w:rFonts w:ascii="Myriad Pro Light" w:hAnsi="Myriad Pro Light"/>
        </w:rPr>
        <w:t xml:space="preserve">Government places on ensuring that we are all treated fairly, and with dignity, </w:t>
      </w:r>
      <w:proofErr w:type="gramStart"/>
      <w:r w:rsidR="00D936C9" w:rsidRPr="00211A4C">
        <w:rPr>
          <w:rFonts w:ascii="Myriad Pro Light" w:hAnsi="Myriad Pro Light"/>
        </w:rPr>
        <w:t>equality</w:t>
      </w:r>
      <w:proofErr w:type="gramEnd"/>
      <w:r w:rsidR="00D936C9" w:rsidRPr="00211A4C">
        <w:rPr>
          <w:rFonts w:ascii="Myriad Pro Light" w:hAnsi="Myriad Pro Light"/>
        </w:rPr>
        <w:t xml:space="preserve"> and respect</w:t>
      </w:r>
      <w:r w:rsidR="000E3E41" w:rsidRPr="00211A4C">
        <w:rPr>
          <w:rFonts w:ascii="Myriad Pro Light" w:hAnsi="Myriad Pro Light"/>
        </w:rPr>
        <w:t>.</w:t>
      </w:r>
      <w:r w:rsidR="00E86E1E" w:rsidRPr="00211A4C">
        <w:rPr>
          <w:rStyle w:val="EndnoteReference"/>
          <w:rFonts w:ascii="Myriad Pro Light" w:hAnsi="Myriad Pro Light"/>
        </w:rPr>
        <w:endnoteReference w:id="5"/>
      </w:r>
    </w:p>
    <w:p w14:paraId="164C4F0E" w14:textId="3A23DF69" w:rsidR="00787FC2" w:rsidRPr="00211A4C" w:rsidRDefault="00C0346C" w:rsidP="007366A8">
      <w:pPr>
        <w:jc w:val="both"/>
        <w:rPr>
          <w:rStyle w:val="IntenseEmphasis"/>
          <w:rFonts w:ascii="Myriad Pro Light" w:hAnsi="Myriad Pro Light" w:cstheme="minorHAnsi"/>
          <w:i w:val="0"/>
          <w:iCs w:val="0"/>
          <w:color w:val="auto"/>
        </w:rPr>
      </w:pPr>
      <w:r w:rsidRPr="00211A4C">
        <w:rPr>
          <w:rFonts w:ascii="Myriad Pro Light" w:hAnsi="Myriad Pro Light"/>
        </w:rPr>
        <w:t xml:space="preserve">In the context of disability, a Human Rights Act would </w:t>
      </w:r>
      <w:r w:rsidR="00467049" w:rsidRPr="00211A4C">
        <w:rPr>
          <w:rFonts w:ascii="Myriad Pro Light" w:hAnsi="Myriad Pro Light"/>
        </w:rPr>
        <w:t xml:space="preserve">facilitate the realisation of </w:t>
      </w:r>
      <w:r w:rsidR="00AD3845" w:rsidRPr="00211A4C">
        <w:rPr>
          <w:rFonts w:ascii="Myriad Pro Light" w:hAnsi="Myriad Pro Light"/>
        </w:rPr>
        <w:t xml:space="preserve">the NSW Disability Inclusion </w:t>
      </w:r>
      <w:r w:rsidR="00AE5917" w:rsidRPr="00211A4C">
        <w:rPr>
          <w:rFonts w:ascii="Myriad Pro Light" w:hAnsi="Myriad Pro Light"/>
        </w:rPr>
        <w:t>Plan</w:t>
      </w:r>
      <w:r w:rsidR="00F2791F" w:rsidRPr="00211A4C">
        <w:rPr>
          <w:rFonts w:ascii="Myriad Pro Light" w:hAnsi="Myriad Pro Light"/>
        </w:rPr>
        <w:t>, building on</w:t>
      </w:r>
      <w:r w:rsidR="00764C5B" w:rsidRPr="00211A4C">
        <w:rPr>
          <w:rFonts w:ascii="Myriad Pro Light" w:hAnsi="Myriad Pro Light"/>
        </w:rPr>
        <w:t xml:space="preserve"> </w:t>
      </w:r>
      <w:r w:rsidR="000308B6" w:rsidRPr="00211A4C">
        <w:rPr>
          <w:rFonts w:ascii="Myriad Pro Light" w:hAnsi="Myriad Pro Light"/>
        </w:rPr>
        <w:t xml:space="preserve">its </w:t>
      </w:r>
      <w:r w:rsidR="00764C5B" w:rsidRPr="00211A4C">
        <w:rPr>
          <w:rFonts w:ascii="Myriad Pro Light" w:hAnsi="Myriad Pro Light"/>
        </w:rPr>
        <w:t xml:space="preserve">vision of creating </w:t>
      </w:r>
      <w:r w:rsidR="00F2791F" w:rsidRPr="00211A4C">
        <w:rPr>
          <w:rFonts w:ascii="Myriad Pro Light" w:hAnsi="Myriad Pro Light"/>
        </w:rPr>
        <w:t>a state that is fully inclusive for everyone in our community.</w:t>
      </w:r>
      <w:r w:rsidR="00E86E1E" w:rsidRPr="00211A4C">
        <w:rPr>
          <w:rStyle w:val="EndnoteReference"/>
          <w:rFonts w:ascii="Myriad Pro Light" w:hAnsi="Myriad Pro Light"/>
        </w:rPr>
        <w:endnoteReference w:id="6"/>
      </w:r>
      <w:r w:rsidR="00D936C9" w:rsidRPr="00211A4C">
        <w:rPr>
          <w:rFonts w:ascii="Myriad Pro Light" w:hAnsi="Myriad Pro Light" w:cs="Open Sans"/>
          <w:sz w:val="27"/>
          <w:szCs w:val="27"/>
          <w:shd w:val="clear" w:color="auto" w:fill="FFFFFF"/>
        </w:rPr>
        <w:t xml:space="preserve"> </w:t>
      </w:r>
      <w:r w:rsidR="00D936C9" w:rsidRPr="00211A4C">
        <w:rPr>
          <w:rStyle w:val="IntenseEmphasis"/>
          <w:rFonts w:ascii="Myriad Pro Light" w:hAnsi="Myriad Pro Light" w:cstheme="minorHAnsi"/>
          <w:i w:val="0"/>
          <w:iCs w:val="0"/>
          <w:color w:val="auto"/>
        </w:rPr>
        <w:t xml:space="preserve"> </w:t>
      </w:r>
    </w:p>
    <w:p w14:paraId="50FF9D9C" w14:textId="4FB7DD95" w:rsidR="00787FC2" w:rsidRPr="00211A4C" w:rsidRDefault="007D637C" w:rsidP="007366A8">
      <w:pPr>
        <w:jc w:val="both"/>
        <w:rPr>
          <w:rFonts w:ascii="Myriad Pro Light" w:hAnsi="Myriad Pro Light" w:cstheme="minorHAnsi"/>
          <w:shd w:val="clear" w:color="auto" w:fill="FFFFFF"/>
        </w:rPr>
      </w:pPr>
      <w:r w:rsidRPr="00211A4C">
        <w:rPr>
          <w:rFonts w:ascii="Myriad Pro Light" w:hAnsi="Myriad Pro Light" w:cstheme="minorHAnsi"/>
          <w:shd w:val="clear" w:color="auto" w:fill="FFFFFF"/>
        </w:rPr>
        <w:t xml:space="preserve">Victoria, </w:t>
      </w:r>
      <w:r w:rsidR="00774D8E" w:rsidRPr="00211A4C">
        <w:rPr>
          <w:rFonts w:ascii="Myriad Pro Light" w:hAnsi="Myriad Pro Light" w:cstheme="minorHAnsi"/>
          <w:shd w:val="clear" w:color="auto" w:fill="FFFFFF"/>
        </w:rPr>
        <w:t>the ACT and Queensland have all passed human rights acts</w:t>
      </w:r>
      <w:r w:rsidR="00D50B3F" w:rsidRPr="00211A4C">
        <w:rPr>
          <w:rFonts w:ascii="Myriad Pro Light" w:hAnsi="Myriad Pro Light" w:cstheme="minorHAnsi"/>
          <w:shd w:val="clear" w:color="auto" w:fill="FFFFFF"/>
        </w:rPr>
        <w:t xml:space="preserve"> in their jurisdictions. ACT </w:t>
      </w:r>
      <w:r w:rsidR="00314218" w:rsidRPr="00211A4C">
        <w:rPr>
          <w:rFonts w:ascii="Myriad Pro Light" w:hAnsi="Myriad Pro Light" w:cstheme="minorHAnsi"/>
          <w:shd w:val="clear" w:color="auto" w:fill="FFFFFF"/>
        </w:rPr>
        <w:t>has had a human rights act for</w:t>
      </w:r>
      <w:r w:rsidR="008C0C8D" w:rsidRPr="00211A4C">
        <w:rPr>
          <w:rFonts w:ascii="Myriad Pro Light" w:hAnsi="Myriad Pro Light" w:cstheme="minorHAnsi"/>
          <w:shd w:val="clear" w:color="auto" w:fill="FFFFFF"/>
        </w:rPr>
        <w:t xml:space="preserve"> 19 years. Across those states,</w:t>
      </w:r>
      <w:r w:rsidR="00774D8E" w:rsidRPr="00211A4C">
        <w:rPr>
          <w:rFonts w:ascii="Myriad Pro Light" w:hAnsi="Myriad Pro Light" w:cstheme="minorHAnsi"/>
          <w:shd w:val="clear" w:color="auto" w:fill="FFFFFF"/>
        </w:rPr>
        <w:t xml:space="preserve"> </w:t>
      </w:r>
      <w:r w:rsidR="00F96E4E" w:rsidRPr="00211A4C">
        <w:rPr>
          <w:rFonts w:ascii="Myriad Pro Light" w:hAnsi="Myriad Pro Light" w:cstheme="minorHAnsi"/>
          <w:shd w:val="clear" w:color="auto" w:fill="FFFFFF"/>
        </w:rPr>
        <w:t>we</w:t>
      </w:r>
      <w:r w:rsidR="00774D8E" w:rsidRPr="00211A4C">
        <w:rPr>
          <w:rFonts w:ascii="Myriad Pro Light" w:hAnsi="Myriad Pro Light" w:cstheme="minorHAnsi"/>
          <w:shd w:val="clear" w:color="auto" w:fill="FFFFFF"/>
        </w:rPr>
        <w:t xml:space="preserve"> have seen the</w:t>
      </w:r>
      <w:r w:rsidR="0084541D" w:rsidRPr="00211A4C">
        <w:rPr>
          <w:rFonts w:ascii="Myriad Pro Light" w:hAnsi="Myriad Pro Light" w:cstheme="minorHAnsi"/>
          <w:shd w:val="clear" w:color="auto" w:fill="FFFFFF"/>
        </w:rPr>
        <w:t xml:space="preserve"> enforcement of basic human rights across healthcare, </w:t>
      </w:r>
      <w:r w:rsidR="00250A5E" w:rsidRPr="00211A4C">
        <w:rPr>
          <w:rFonts w:ascii="Myriad Pro Light" w:hAnsi="Myriad Pro Light" w:cstheme="minorHAnsi"/>
          <w:shd w:val="clear" w:color="auto" w:fill="FFFFFF"/>
        </w:rPr>
        <w:t xml:space="preserve">education and </w:t>
      </w:r>
      <w:r w:rsidR="00294161" w:rsidRPr="00211A4C">
        <w:rPr>
          <w:rFonts w:ascii="Myriad Pro Light" w:hAnsi="Myriad Pro Light" w:cstheme="minorHAnsi"/>
          <w:shd w:val="clear" w:color="auto" w:fill="FFFFFF"/>
        </w:rPr>
        <w:t xml:space="preserve">housing. </w:t>
      </w:r>
    </w:p>
    <w:p w14:paraId="7CD5501E" w14:textId="5EF34AAF" w:rsidR="00294161" w:rsidRPr="00211A4C" w:rsidRDefault="00A57B6A" w:rsidP="007366A8">
      <w:pPr>
        <w:jc w:val="both"/>
        <w:rPr>
          <w:rFonts w:ascii="Myriad Pro Light" w:hAnsi="Myriad Pro Light"/>
          <w:i/>
          <w:iCs/>
          <w:shd w:val="clear" w:color="auto" w:fill="FFFFFF"/>
        </w:rPr>
      </w:pPr>
      <w:r w:rsidRPr="00211A4C">
        <w:rPr>
          <w:rFonts w:ascii="Myriad Pro Light" w:hAnsi="Myriad Pro Light" w:cstheme="minorHAnsi"/>
          <w:shd w:val="clear" w:color="auto" w:fill="FFFFFF"/>
        </w:rPr>
        <w:t>Passing a similar Act in NSW is a decisive</w:t>
      </w:r>
      <w:r w:rsidR="00C211CB" w:rsidRPr="00211A4C">
        <w:rPr>
          <w:rFonts w:ascii="Myriad Pro Light" w:hAnsi="Myriad Pro Light" w:cstheme="minorHAnsi"/>
          <w:shd w:val="clear" w:color="auto" w:fill="FFFFFF"/>
        </w:rPr>
        <w:t xml:space="preserve"> and powerful</w:t>
      </w:r>
      <w:r w:rsidRPr="00211A4C">
        <w:rPr>
          <w:rFonts w:ascii="Myriad Pro Light" w:hAnsi="Myriad Pro Light" w:cstheme="minorHAnsi"/>
          <w:shd w:val="clear" w:color="auto" w:fill="FFFFFF"/>
        </w:rPr>
        <w:t xml:space="preserve"> next st</w:t>
      </w:r>
      <w:r w:rsidR="007F2828" w:rsidRPr="00211A4C">
        <w:rPr>
          <w:rFonts w:ascii="Myriad Pro Light" w:hAnsi="Myriad Pro Light" w:cstheme="minorHAnsi"/>
          <w:shd w:val="clear" w:color="auto" w:fill="FFFFFF"/>
        </w:rPr>
        <w:t xml:space="preserve">ep </w:t>
      </w:r>
      <w:r w:rsidR="00EB495D" w:rsidRPr="00211A4C">
        <w:rPr>
          <w:rFonts w:ascii="Myriad Pro Light" w:hAnsi="Myriad Pro Light" w:cstheme="minorHAnsi"/>
          <w:shd w:val="clear" w:color="auto" w:fill="FFFFFF"/>
        </w:rPr>
        <w:t>in responsible governance</w:t>
      </w:r>
      <w:r w:rsidR="00C211CB" w:rsidRPr="00211A4C">
        <w:rPr>
          <w:rFonts w:ascii="Myriad Pro Light" w:hAnsi="Myriad Pro Light" w:cstheme="minorHAnsi"/>
          <w:shd w:val="clear" w:color="auto" w:fill="FFFFFF"/>
        </w:rPr>
        <w:t>, which would</w:t>
      </w:r>
      <w:r w:rsidR="006009C0" w:rsidRPr="00211A4C">
        <w:rPr>
          <w:rFonts w:ascii="Myriad Pro Light" w:hAnsi="Myriad Pro Light" w:cstheme="minorHAnsi"/>
          <w:shd w:val="clear" w:color="auto" w:fill="FFFFFF"/>
        </w:rPr>
        <w:t xml:space="preserve"> legislate </w:t>
      </w:r>
      <w:r w:rsidR="006D4566" w:rsidRPr="00211A4C">
        <w:rPr>
          <w:rFonts w:ascii="Myriad Pro Light" w:hAnsi="Myriad Pro Light" w:cstheme="minorHAnsi"/>
          <w:shd w:val="clear" w:color="auto" w:fill="FFFFFF"/>
        </w:rPr>
        <w:t>the expectations we</w:t>
      </w:r>
      <w:r w:rsidR="00715B76" w:rsidRPr="00211A4C">
        <w:rPr>
          <w:rFonts w:ascii="Myriad Pro Light" w:hAnsi="Myriad Pro Light" w:cstheme="minorHAnsi"/>
          <w:shd w:val="clear" w:color="auto" w:fill="FFFFFF"/>
        </w:rPr>
        <w:t xml:space="preserve"> already</w:t>
      </w:r>
      <w:r w:rsidR="006D4566" w:rsidRPr="00211A4C">
        <w:rPr>
          <w:rFonts w:ascii="Myriad Pro Light" w:hAnsi="Myriad Pro Light" w:cstheme="minorHAnsi"/>
          <w:shd w:val="clear" w:color="auto" w:fill="FFFFFF"/>
        </w:rPr>
        <w:t xml:space="preserve"> have as NSW citizens – </w:t>
      </w:r>
      <w:r w:rsidR="006D4566" w:rsidRPr="00211A4C">
        <w:rPr>
          <w:rFonts w:ascii="Myriad Pro Light" w:hAnsi="Myriad Pro Light" w:cstheme="minorHAnsi"/>
          <w:i/>
          <w:iCs/>
          <w:shd w:val="clear" w:color="auto" w:fill="FFFFFF"/>
        </w:rPr>
        <w:t xml:space="preserve">that we are all treated </w:t>
      </w:r>
      <w:r w:rsidR="006D4566" w:rsidRPr="00211A4C">
        <w:rPr>
          <w:rFonts w:ascii="Myriad Pro Light" w:hAnsi="Myriad Pro Light"/>
          <w:i/>
          <w:iCs/>
        </w:rPr>
        <w:t>with dignity</w:t>
      </w:r>
      <w:r w:rsidR="00715B76" w:rsidRPr="00211A4C">
        <w:rPr>
          <w:rFonts w:ascii="Myriad Pro Light" w:hAnsi="Myriad Pro Light"/>
          <w:i/>
          <w:iCs/>
        </w:rPr>
        <w:t xml:space="preserve"> and </w:t>
      </w:r>
      <w:r w:rsidR="006D4566" w:rsidRPr="00211A4C">
        <w:rPr>
          <w:rFonts w:ascii="Myriad Pro Light" w:hAnsi="Myriad Pro Light"/>
          <w:i/>
          <w:iCs/>
        </w:rPr>
        <w:t>equality.</w:t>
      </w:r>
    </w:p>
    <w:p w14:paraId="5B80268B" w14:textId="350F4241" w:rsidR="00755D61" w:rsidRDefault="007366A8" w:rsidP="006C05E9">
      <w:pPr>
        <w:rPr>
          <w:rFonts w:cstheme="minorHAnsi"/>
          <w:shd w:val="clear" w:color="auto" w:fill="FFFFFF"/>
        </w:rPr>
      </w:pPr>
      <w:r>
        <w:rPr>
          <w:noProof/>
        </w:rPr>
        <w:drawing>
          <wp:anchor distT="0" distB="0" distL="114300" distR="114300" simplePos="0" relativeHeight="251686912" behindDoc="0" locked="0" layoutInCell="1" allowOverlap="1" wp14:anchorId="4744DFCE" wp14:editId="3D2F7D0F">
            <wp:simplePos x="0" y="0"/>
            <wp:positionH relativeFrom="column">
              <wp:posOffset>-57150</wp:posOffset>
            </wp:positionH>
            <wp:positionV relativeFrom="paragraph">
              <wp:posOffset>109220</wp:posOffset>
            </wp:positionV>
            <wp:extent cx="662940" cy="662940"/>
            <wp:effectExtent l="0" t="0" r="0" b="0"/>
            <wp:wrapNone/>
            <wp:docPr id="25" name="Graphic 25"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Scales of justice with solid fill"/>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62940" cy="662940"/>
                    </a:xfrm>
                    <a:prstGeom prst="rect">
                      <a:avLst/>
                    </a:prstGeom>
                  </pic:spPr>
                </pic:pic>
              </a:graphicData>
            </a:graphic>
          </wp:anchor>
        </w:drawing>
      </w:r>
    </w:p>
    <w:p w14:paraId="3FC9222D" w14:textId="7439D11D" w:rsidR="00B90967" w:rsidRPr="007366A8" w:rsidRDefault="00DA46D7" w:rsidP="00755D61">
      <w:pPr>
        <w:pStyle w:val="Heading1"/>
        <w:ind w:left="720" w:firstLine="720"/>
        <w:rPr>
          <w:rStyle w:val="IntenseEmphasis"/>
          <w:color w:val="232157"/>
        </w:rPr>
      </w:pPr>
      <w:bookmarkStart w:id="5" w:name="_Toc125732455"/>
      <w:r w:rsidRPr="007366A8">
        <w:rPr>
          <w:rStyle w:val="IntenseEmphasis"/>
          <w:color w:val="232157"/>
        </w:rPr>
        <w:t xml:space="preserve">Solution – adopt </w:t>
      </w:r>
      <w:r w:rsidR="000D6E62" w:rsidRPr="007366A8">
        <w:rPr>
          <w:rStyle w:val="IntenseEmphasis"/>
          <w:color w:val="232157"/>
        </w:rPr>
        <w:t>a</w:t>
      </w:r>
      <w:r w:rsidRPr="007366A8">
        <w:rPr>
          <w:rStyle w:val="IntenseEmphasis"/>
          <w:color w:val="232157"/>
        </w:rPr>
        <w:t xml:space="preserve"> Human Rights </w:t>
      </w:r>
      <w:r w:rsidR="005F1D3F">
        <w:rPr>
          <w:rStyle w:val="IntenseEmphasis"/>
          <w:color w:val="232157"/>
        </w:rPr>
        <w:t>Act</w:t>
      </w:r>
      <w:r w:rsidRPr="007366A8">
        <w:rPr>
          <w:rStyle w:val="IntenseEmphasis"/>
          <w:color w:val="232157"/>
        </w:rPr>
        <w:t xml:space="preserve"> </w:t>
      </w:r>
      <w:r w:rsidR="005F1D3F">
        <w:rPr>
          <w:rStyle w:val="IntenseEmphasis"/>
          <w:color w:val="232157"/>
        </w:rPr>
        <w:t>in NSW</w:t>
      </w:r>
      <w:bookmarkEnd w:id="5"/>
    </w:p>
    <w:p w14:paraId="1F254BDA" w14:textId="77777777" w:rsidR="00755D61" w:rsidRDefault="00755D61" w:rsidP="00A31DFF">
      <w:pPr>
        <w:pStyle w:val="Heading1"/>
      </w:pPr>
    </w:p>
    <w:p w14:paraId="52AFD067" w14:textId="77777777" w:rsidR="00DB6142" w:rsidRDefault="00DB6142" w:rsidP="00A17C3A">
      <w:pPr>
        <w:pStyle w:val="Heading2"/>
        <w:rPr>
          <w:rStyle w:val="IntenseEmphasis"/>
        </w:rPr>
      </w:pPr>
    </w:p>
    <w:p w14:paraId="0393FBDA" w14:textId="27CAAC4A" w:rsidR="005B393C" w:rsidRPr="007366A8" w:rsidRDefault="00755D61" w:rsidP="003D15DD">
      <w:pPr>
        <w:pStyle w:val="Heading2"/>
        <w:jc w:val="both"/>
        <w:rPr>
          <w:rStyle w:val="IntenseEmphasis"/>
          <w:rFonts w:ascii="Myriad Pro Light" w:hAnsi="Myriad Pro Light"/>
          <w:i w:val="0"/>
          <w:iCs w:val="0"/>
          <w:color w:val="2C4390"/>
        </w:rPr>
      </w:pPr>
      <w:bookmarkStart w:id="6" w:name="_Toc125732456"/>
      <w:r w:rsidRPr="007366A8">
        <w:rPr>
          <w:rStyle w:val="IntenseEmphasis"/>
          <w:rFonts w:ascii="Myriad Pro Light" w:hAnsi="Myriad Pro Light"/>
          <w:i w:val="0"/>
          <w:iCs w:val="0"/>
          <w:color w:val="2C4390"/>
        </w:rPr>
        <w:t xml:space="preserve">Problem 2: Currently </w:t>
      </w:r>
      <w:r w:rsidR="005B393C" w:rsidRPr="007366A8">
        <w:rPr>
          <w:rStyle w:val="IntenseEmphasis"/>
          <w:rFonts w:ascii="Myriad Pro Light" w:hAnsi="Myriad Pro Light"/>
          <w:i w:val="0"/>
          <w:iCs w:val="0"/>
          <w:color w:val="2C4390"/>
        </w:rPr>
        <w:t xml:space="preserve">disability inclusion is not implemented consistently </w:t>
      </w:r>
      <w:r w:rsidR="002F6FD6" w:rsidRPr="007366A8">
        <w:rPr>
          <w:rStyle w:val="IntenseEmphasis"/>
          <w:rFonts w:ascii="Myriad Pro Light" w:hAnsi="Myriad Pro Light"/>
          <w:i w:val="0"/>
          <w:iCs w:val="0"/>
          <w:color w:val="2C4390"/>
        </w:rPr>
        <w:t xml:space="preserve">across </w:t>
      </w:r>
      <w:r w:rsidR="00A17C3A" w:rsidRPr="007366A8">
        <w:rPr>
          <w:rStyle w:val="IntenseEmphasis"/>
          <w:rFonts w:ascii="Myriad Pro Light" w:hAnsi="Myriad Pro Light"/>
          <w:i w:val="0"/>
          <w:iCs w:val="0"/>
          <w:color w:val="2C4390"/>
        </w:rPr>
        <w:t xml:space="preserve">government departments and across </w:t>
      </w:r>
      <w:r w:rsidR="00DB6142" w:rsidRPr="007366A8">
        <w:rPr>
          <w:rStyle w:val="IntenseEmphasis"/>
          <w:rFonts w:ascii="Myriad Pro Light" w:hAnsi="Myriad Pro Light"/>
          <w:i w:val="0"/>
          <w:iCs w:val="0"/>
          <w:color w:val="2C4390"/>
        </w:rPr>
        <w:t>f</w:t>
      </w:r>
      <w:r w:rsidR="00A17C3A" w:rsidRPr="007366A8">
        <w:rPr>
          <w:rStyle w:val="IntenseEmphasis"/>
          <w:rFonts w:ascii="Myriad Pro Light" w:hAnsi="Myriad Pro Light"/>
          <w:i w:val="0"/>
          <w:iCs w:val="0"/>
          <w:color w:val="2C4390"/>
        </w:rPr>
        <w:t xml:space="preserve">ederal, </w:t>
      </w:r>
      <w:r w:rsidR="00DB6142" w:rsidRPr="007366A8">
        <w:rPr>
          <w:rStyle w:val="IntenseEmphasis"/>
          <w:rFonts w:ascii="Myriad Pro Light" w:hAnsi="Myriad Pro Light"/>
          <w:i w:val="0"/>
          <w:iCs w:val="0"/>
          <w:color w:val="2C4390"/>
        </w:rPr>
        <w:t>s</w:t>
      </w:r>
      <w:r w:rsidR="00A17C3A" w:rsidRPr="007366A8">
        <w:rPr>
          <w:rStyle w:val="IntenseEmphasis"/>
          <w:rFonts w:ascii="Myriad Pro Light" w:hAnsi="Myriad Pro Light"/>
          <w:i w:val="0"/>
          <w:iCs w:val="0"/>
          <w:color w:val="2C4390"/>
        </w:rPr>
        <w:t>tate</w:t>
      </w:r>
      <w:r w:rsidR="00DB6142" w:rsidRPr="007366A8">
        <w:rPr>
          <w:rStyle w:val="IntenseEmphasis"/>
          <w:rFonts w:ascii="Myriad Pro Light" w:hAnsi="Myriad Pro Light"/>
          <w:i w:val="0"/>
          <w:iCs w:val="0"/>
          <w:color w:val="2C4390"/>
        </w:rPr>
        <w:t>,</w:t>
      </w:r>
      <w:r w:rsidR="00A17C3A" w:rsidRPr="007366A8">
        <w:rPr>
          <w:rStyle w:val="IntenseEmphasis"/>
          <w:rFonts w:ascii="Myriad Pro Light" w:hAnsi="Myriad Pro Light"/>
          <w:i w:val="0"/>
          <w:iCs w:val="0"/>
          <w:color w:val="2C4390"/>
        </w:rPr>
        <w:t xml:space="preserve"> and local jurisdictions.</w:t>
      </w:r>
      <w:bookmarkEnd w:id="6"/>
      <w:r w:rsidR="00A17C3A" w:rsidRPr="007366A8">
        <w:rPr>
          <w:rStyle w:val="IntenseEmphasis"/>
          <w:rFonts w:ascii="Myriad Pro Light" w:hAnsi="Myriad Pro Light"/>
          <w:i w:val="0"/>
          <w:iCs w:val="0"/>
          <w:color w:val="2C4390"/>
        </w:rPr>
        <w:t xml:space="preserve"> </w:t>
      </w:r>
    </w:p>
    <w:p w14:paraId="28EE1A6D" w14:textId="77777777" w:rsidR="00A17C3A" w:rsidRPr="00A17C3A" w:rsidRDefault="00A17C3A" w:rsidP="00A17C3A"/>
    <w:p w14:paraId="62187FF0" w14:textId="5D64B640" w:rsidR="00715B76" w:rsidRPr="007366A8" w:rsidRDefault="00755D61" w:rsidP="007366A8">
      <w:pPr>
        <w:jc w:val="both"/>
        <w:rPr>
          <w:rFonts w:ascii="Myriad Pro Light" w:hAnsi="Myriad Pro Light"/>
        </w:rPr>
      </w:pPr>
      <w:r w:rsidRPr="007366A8">
        <w:rPr>
          <w:rFonts w:ascii="Myriad Pro Light" w:hAnsi="Myriad Pro Light"/>
        </w:rPr>
        <w:lastRenderedPageBreak/>
        <w:t>The NSW Government has clear leadership responsibility for addressing the broad range of social and structural factors that currently prevent people with disabilities from realising their rights both as citizens and as members of the NSW community.</w:t>
      </w:r>
      <w:r w:rsidR="00D45F81" w:rsidRPr="007366A8">
        <w:rPr>
          <w:rStyle w:val="EndnoteReference"/>
          <w:rFonts w:ascii="Myriad Pro Light" w:hAnsi="Myriad Pro Light"/>
        </w:rPr>
        <w:endnoteReference w:id="7"/>
      </w:r>
    </w:p>
    <w:p w14:paraId="4049D064" w14:textId="51C4BE7C" w:rsidR="00755D61" w:rsidRPr="007366A8" w:rsidRDefault="00755D61" w:rsidP="007366A8">
      <w:pPr>
        <w:jc w:val="both"/>
        <w:rPr>
          <w:rFonts w:ascii="Myriad Pro Light" w:hAnsi="Myriad Pro Light"/>
        </w:rPr>
      </w:pPr>
      <w:r w:rsidRPr="007366A8">
        <w:rPr>
          <w:rFonts w:ascii="Myriad Pro Light" w:hAnsi="Myriad Pro Light"/>
        </w:rPr>
        <w:t>These responsibilities arise from Australia’s commitments as a signatory to the United Nations Convention on the Rights of Persons with Disability (the UNCRPD), Australia’s Disability Strategy</w:t>
      </w:r>
      <w:r w:rsidR="00267DE6" w:rsidRPr="007366A8">
        <w:rPr>
          <w:rFonts w:ascii="Myriad Pro Light" w:hAnsi="Myriad Pro Light"/>
        </w:rPr>
        <w:t xml:space="preserve"> 2021-2031</w:t>
      </w:r>
      <w:r w:rsidRPr="007366A8">
        <w:rPr>
          <w:rFonts w:ascii="Myriad Pro Light" w:hAnsi="Myriad Pro Light"/>
        </w:rPr>
        <w:t>, the Disability Discrimination Act</w:t>
      </w:r>
      <w:r w:rsidR="00C4408D" w:rsidRPr="007366A8">
        <w:rPr>
          <w:rFonts w:ascii="Myriad Pro Light" w:hAnsi="Myriad Pro Light"/>
        </w:rPr>
        <w:t xml:space="preserve"> 1992</w:t>
      </w:r>
      <w:r w:rsidRPr="007366A8">
        <w:rPr>
          <w:rFonts w:ascii="Myriad Pro Light" w:hAnsi="Myriad Pro Light"/>
        </w:rPr>
        <w:t xml:space="preserve"> (Cth), as well as the </w:t>
      </w:r>
      <w:r w:rsidR="0078720B" w:rsidRPr="007366A8">
        <w:rPr>
          <w:rFonts w:ascii="Myriad Pro Light" w:hAnsi="Myriad Pro Light"/>
        </w:rPr>
        <w:t>Disability Inclusion Act 2014</w:t>
      </w:r>
      <w:r w:rsidRPr="007366A8">
        <w:rPr>
          <w:rFonts w:ascii="Myriad Pro Light" w:hAnsi="Myriad Pro Light"/>
        </w:rPr>
        <w:t xml:space="preserve"> at state level.   </w:t>
      </w:r>
    </w:p>
    <w:p w14:paraId="4EB94878" w14:textId="18BC58A3" w:rsidR="003D090F" w:rsidRPr="007366A8" w:rsidRDefault="00755D61" w:rsidP="007366A8">
      <w:pPr>
        <w:jc w:val="both"/>
        <w:rPr>
          <w:rFonts w:ascii="Myriad Pro Light" w:hAnsi="Myriad Pro Light" w:cstheme="minorHAnsi"/>
        </w:rPr>
      </w:pPr>
      <w:r w:rsidRPr="007366A8">
        <w:rPr>
          <w:rFonts w:ascii="Myriad Pro Light" w:hAnsi="Myriad Pro Light"/>
        </w:rPr>
        <w:t>Disability inclusion is relevant across all state government portfolios, including transport, health</w:t>
      </w:r>
      <w:r w:rsidR="003D090F" w:rsidRPr="007366A8">
        <w:rPr>
          <w:rFonts w:ascii="Myriad Pro Light" w:hAnsi="Myriad Pro Light"/>
        </w:rPr>
        <w:t>,</w:t>
      </w:r>
      <w:r w:rsidRPr="007366A8">
        <w:rPr>
          <w:rFonts w:ascii="Myriad Pro Light" w:hAnsi="Myriad Pro Light"/>
        </w:rPr>
        <w:t xml:space="preserve"> and education, and often requires alignment</w:t>
      </w:r>
      <w:r w:rsidR="008F47D5" w:rsidRPr="007366A8">
        <w:rPr>
          <w:rFonts w:ascii="Myriad Pro Light" w:hAnsi="Myriad Pro Light"/>
        </w:rPr>
        <w:t xml:space="preserve"> and </w:t>
      </w:r>
      <w:r w:rsidR="00605359" w:rsidRPr="007366A8">
        <w:rPr>
          <w:rFonts w:ascii="Myriad Pro Light" w:hAnsi="Myriad Pro Light"/>
        </w:rPr>
        <w:t>synergy</w:t>
      </w:r>
      <w:r w:rsidRPr="007366A8">
        <w:rPr>
          <w:rFonts w:ascii="Myriad Pro Light" w:hAnsi="Myriad Pro Light"/>
        </w:rPr>
        <w:t xml:space="preserve"> both</w:t>
      </w:r>
      <w:r w:rsidR="00605359" w:rsidRPr="007366A8">
        <w:rPr>
          <w:rFonts w:ascii="Myriad Pro Light" w:hAnsi="Myriad Pro Light"/>
        </w:rPr>
        <w:t xml:space="preserve"> with</w:t>
      </w:r>
      <w:r w:rsidRPr="007366A8">
        <w:rPr>
          <w:rFonts w:ascii="Myriad Pro Light" w:hAnsi="Myriad Pro Light"/>
        </w:rPr>
        <w:t xml:space="preserve"> th</w:t>
      </w:r>
      <w:r w:rsidR="00605359" w:rsidRPr="007366A8">
        <w:rPr>
          <w:rFonts w:ascii="Myriad Pro Light" w:hAnsi="Myriad Pro Light"/>
        </w:rPr>
        <w:t>e</w:t>
      </w:r>
      <w:r w:rsidRPr="007366A8">
        <w:rPr>
          <w:rFonts w:ascii="Myriad Pro Light" w:hAnsi="Myriad Pro Light"/>
        </w:rPr>
        <w:t xml:space="preserve"> federal government and other states and territories. </w:t>
      </w:r>
      <w:r w:rsidR="00831145" w:rsidRPr="007366A8">
        <w:rPr>
          <w:rFonts w:ascii="Myriad Pro Light" w:hAnsi="Myriad Pro Light"/>
        </w:rPr>
        <w:t xml:space="preserve">This is particularly relevant </w:t>
      </w:r>
      <w:r w:rsidR="00E22B13" w:rsidRPr="007366A8">
        <w:rPr>
          <w:rFonts w:ascii="Myriad Pro Light" w:hAnsi="Myriad Pro Light"/>
        </w:rPr>
        <w:t>now, with the NDIS</w:t>
      </w:r>
      <w:r w:rsidR="00FD0276" w:rsidRPr="007366A8">
        <w:rPr>
          <w:rFonts w:ascii="Myriad Pro Light" w:hAnsi="Myriad Pro Light"/>
        </w:rPr>
        <w:t xml:space="preserve"> and </w:t>
      </w:r>
      <w:r w:rsidR="002D0C66" w:rsidRPr="007366A8">
        <w:rPr>
          <w:rFonts w:ascii="Myriad Pro Light" w:hAnsi="Myriad Pro Light"/>
        </w:rPr>
        <w:t>I</w:t>
      </w:r>
      <w:r w:rsidR="00AD4670" w:rsidRPr="007366A8">
        <w:rPr>
          <w:rFonts w:ascii="Myriad Pro Light" w:hAnsi="Myriad Pro Light"/>
        </w:rPr>
        <w:t xml:space="preserve">nformation Linkages and </w:t>
      </w:r>
      <w:r w:rsidR="00AD4670" w:rsidRPr="007366A8">
        <w:rPr>
          <w:rFonts w:ascii="Myriad Pro Light" w:hAnsi="Myriad Pro Light" w:cstheme="minorHAnsi"/>
        </w:rPr>
        <w:t>C</w:t>
      </w:r>
      <w:r w:rsidR="007236A8" w:rsidRPr="007366A8">
        <w:rPr>
          <w:rFonts w:ascii="Myriad Pro Light" w:hAnsi="Myriad Pro Light" w:cstheme="minorHAnsi"/>
        </w:rPr>
        <w:t>apacity Building Scheme (ILC)</w:t>
      </w:r>
      <w:r w:rsidR="00CC7394" w:rsidRPr="007366A8">
        <w:rPr>
          <w:rFonts w:ascii="Myriad Pro Light" w:hAnsi="Myriad Pro Light" w:cstheme="minorHAnsi"/>
        </w:rPr>
        <w:t xml:space="preserve"> </w:t>
      </w:r>
      <w:r w:rsidR="003367C0" w:rsidRPr="007366A8">
        <w:rPr>
          <w:rFonts w:ascii="Myriad Pro Light" w:hAnsi="Myriad Pro Light" w:cstheme="minorHAnsi"/>
        </w:rPr>
        <w:t>now</w:t>
      </w:r>
      <w:r w:rsidR="00C259F5" w:rsidRPr="007366A8">
        <w:rPr>
          <w:rFonts w:ascii="Myriad Pro Light" w:hAnsi="Myriad Pro Light" w:cstheme="minorHAnsi"/>
        </w:rPr>
        <w:t xml:space="preserve"> </w:t>
      </w:r>
      <w:r w:rsidR="00876B8B" w:rsidRPr="007366A8">
        <w:rPr>
          <w:rFonts w:ascii="Myriad Pro Light" w:hAnsi="Myriad Pro Light" w:cstheme="minorHAnsi"/>
        </w:rPr>
        <w:t>providing</w:t>
      </w:r>
      <w:r w:rsidR="00B24E26" w:rsidRPr="007366A8">
        <w:rPr>
          <w:rFonts w:ascii="Myriad Pro Light" w:hAnsi="Myriad Pro Light" w:cstheme="minorHAnsi"/>
        </w:rPr>
        <w:t xml:space="preserve"> many</w:t>
      </w:r>
      <w:r w:rsidR="00DF0B63" w:rsidRPr="007366A8">
        <w:rPr>
          <w:rFonts w:ascii="Myriad Pro Light" w:hAnsi="Myriad Pro Light" w:cstheme="minorHAnsi"/>
        </w:rPr>
        <w:t xml:space="preserve"> supports and services</w:t>
      </w:r>
      <w:r w:rsidR="00876B8B" w:rsidRPr="007366A8">
        <w:rPr>
          <w:rFonts w:ascii="Myriad Pro Light" w:hAnsi="Myriad Pro Light" w:cstheme="minorHAnsi"/>
        </w:rPr>
        <w:t xml:space="preserve"> to NSW citizens</w:t>
      </w:r>
      <w:r w:rsidR="00DF0B63" w:rsidRPr="007366A8">
        <w:rPr>
          <w:rFonts w:ascii="Myriad Pro Light" w:hAnsi="Myriad Pro Light" w:cstheme="minorHAnsi"/>
        </w:rPr>
        <w:t xml:space="preserve"> which were</w:t>
      </w:r>
      <w:r w:rsidR="00D124F5" w:rsidRPr="007366A8">
        <w:rPr>
          <w:rFonts w:ascii="Myriad Pro Light" w:hAnsi="Myriad Pro Light" w:cstheme="minorHAnsi"/>
        </w:rPr>
        <w:t xml:space="preserve"> historically</w:t>
      </w:r>
      <w:r w:rsidR="001F7727" w:rsidRPr="007366A8">
        <w:rPr>
          <w:rFonts w:ascii="Myriad Pro Light" w:hAnsi="Myriad Pro Light" w:cstheme="minorHAnsi"/>
        </w:rPr>
        <w:t xml:space="preserve"> co-ordinated at </w:t>
      </w:r>
      <w:r w:rsidR="00DF0B63" w:rsidRPr="007366A8">
        <w:rPr>
          <w:rFonts w:ascii="Myriad Pro Light" w:hAnsi="Myriad Pro Light" w:cstheme="minorHAnsi"/>
        </w:rPr>
        <w:t xml:space="preserve">state </w:t>
      </w:r>
      <w:r w:rsidR="001F7727" w:rsidRPr="007366A8">
        <w:rPr>
          <w:rFonts w:ascii="Myriad Pro Light" w:hAnsi="Myriad Pro Light" w:cstheme="minorHAnsi"/>
        </w:rPr>
        <w:t>level</w:t>
      </w:r>
      <w:r w:rsidR="00DF0B63" w:rsidRPr="007366A8">
        <w:rPr>
          <w:rFonts w:ascii="Myriad Pro Light" w:hAnsi="Myriad Pro Light" w:cstheme="minorHAnsi"/>
        </w:rPr>
        <w:t>.</w:t>
      </w:r>
      <w:r w:rsidR="000D7DC6" w:rsidRPr="007366A8">
        <w:rPr>
          <w:rFonts w:ascii="Myriad Pro Light" w:hAnsi="Myriad Pro Light" w:cstheme="minorHAnsi"/>
        </w:rPr>
        <w:t xml:space="preserve"> </w:t>
      </w:r>
    </w:p>
    <w:p w14:paraId="2432123D" w14:textId="3208814B" w:rsidR="0064338A" w:rsidRPr="007366A8" w:rsidRDefault="00886749" w:rsidP="007366A8">
      <w:pPr>
        <w:jc w:val="both"/>
        <w:rPr>
          <w:rFonts w:ascii="Myriad Pro Light" w:hAnsi="Myriad Pro Light"/>
        </w:rPr>
      </w:pPr>
      <w:r w:rsidRPr="007366A8">
        <w:rPr>
          <w:rFonts w:ascii="Myriad Pro Light" w:hAnsi="Myriad Pro Light"/>
          <w:color w:val="000000" w:themeColor="text1"/>
        </w:rPr>
        <w:t xml:space="preserve">The Department of </w:t>
      </w:r>
      <w:r w:rsidR="00064726" w:rsidRPr="007366A8">
        <w:rPr>
          <w:rFonts w:ascii="Myriad Pro Light" w:hAnsi="Myriad Pro Light"/>
          <w:color w:val="000000" w:themeColor="text1"/>
        </w:rPr>
        <w:t xml:space="preserve">Premier and Cabinet is ideally positioned to </w:t>
      </w:r>
      <w:r w:rsidR="009E13E2" w:rsidRPr="007366A8">
        <w:rPr>
          <w:rFonts w:ascii="Myriad Pro Light" w:hAnsi="Myriad Pro Light"/>
          <w:color w:val="000000" w:themeColor="text1"/>
        </w:rPr>
        <w:t xml:space="preserve">navigate the complexities that can arise </w:t>
      </w:r>
      <w:r w:rsidR="00A55B23" w:rsidRPr="007366A8">
        <w:rPr>
          <w:rFonts w:ascii="Myriad Pro Light" w:hAnsi="Myriad Pro Light"/>
          <w:color w:val="000000" w:themeColor="text1"/>
        </w:rPr>
        <w:t>when working with the</w:t>
      </w:r>
      <w:r w:rsidR="00A55B23" w:rsidRPr="007366A8">
        <w:rPr>
          <w:rFonts w:ascii="Myriad Pro Light" w:eastAsia="Times New Roman" w:hAnsi="Myriad Pro Light"/>
          <w:color w:val="000000" w:themeColor="text1"/>
          <w:lang w:eastAsia="en-AU"/>
        </w:rPr>
        <w:t xml:space="preserve"> federal government and other state and territory governments </w:t>
      </w:r>
      <w:r w:rsidR="00641C33" w:rsidRPr="007366A8">
        <w:rPr>
          <w:rFonts w:ascii="Myriad Pro Light" w:eastAsia="Times New Roman" w:hAnsi="Myriad Pro Light"/>
          <w:color w:val="000000" w:themeColor="text1"/>
          <w:lang w:eastAsia="en-AU"/>
        </w:rPr>
        <w:t>to service the needs of the</w:t>
      </w:r>
      <w:r w:rsidR="00EB1124" w:rsidRPr="007366A8">
        <w:rPr>
          <w:rFonts w:ascii="Myriad Pro Light" w:eastAsia="Times New Roman" w:hAnsi="Myriad Pro Light"/>
          <w:color w:val="000000" w:themeColor="text1"/>
          <w:lang w:eastAsia="en-AU"/>
        </w:rPr>
        <w:t xml:space="preserve"> disability community.</w:t>
      </w:r>
      <w:r w:rsidR="002E4C8F" w:rsidRPr="007366A8">
        <w:rPr>
          <w:rStyle w:val="EndnoteReference"/>
          <w:rFonts w:ascii="Myriad Pro Light" w:eastAsia="Times New Roman" w:hAnsi="Myriad Pro Light"/>
          <w:color w:val="000000" w:themeColor="text1"/>
          <w:lang w:eastAsia="en-AU"/>
        </w:rPr>
        <w:endnoteReference w:id="8"/>
      </w:r>
      <w:r w:rsidR="00EB1124" w:rsidRPr="007366A8">
        <w:rPr>
          <w:rFonts w:ascii="Myriad Pro Light" w:eastAsia="Times New Roman" w:hAnsi="Myriad Pro Light" w:cs="Times New Roman"/>
          <w:color w:val="000000" w:themeColor="text1"/>
          <w:lang w:eastAsia="en-AU"/>
        </w:rPr>
        <w:t xml:space="preserve"> </w:t>
      </w:r>
    </w:p>
    <w:p w14:paraId="016F299B" w14:textId="71D15645" w:rsidR="001400F3" w:rsidRPr="007366A8" w:rsidRDefault="00A47BA4" w:rsidP="007366A8">
      <w:pPr>
        <w:jc w:val="both"/>
        <w:rPr>
          <w:rFonts w:ascii="Myriad Pro Light" w:hAnsi="Myriad Pro Light"/>
        </w:rPr>
      </w:pPr>
      <w:r w:rsidRPr="007366A8">
        <w:rPr>
          <w:rFonts w:ascii="Myriad Pro Light" w:hAnsi="Myriad Pro Light"/>
        </w:rPr>
        <w:t>At the same time, t</w:t>
      </w:r>
      <w:r w:rsidR="00755D61" w:rsidRPr="007366A8">
        <w:rPr>
          <w:rFonts w:ascii="Myriad Pro Light" w:hAnsi="Myriad Pro Light"/>
        </w:rPr>
        <w:t>here is</w:t>
      </w:r>
      <w:r w:rsidR="00B24E26" w:rsidRPr="007366A8">
        <w:rPr>
          <w:rFonts w:ascii="Myriad Pro Light" w:hAnsi="Myriad Pro Light"/>
        </w:rPr>
        <w:t xml:space="preserve"> still</w:t>
      </w:r>
      <w:r w:rsidR="00755D61" w:rsidRPr="007366A8">
        <w:rPr>
          <w:rFonts w:ascii="Myriad Pro Light" w:hAnsi="Myriad Pro Light"/>
        </w:rPr>
        <w:t xml:space="preserve"> significant variation across</w:t>
      </w:r>
      <w:r w:rsidR="00241C4C" w:rsidRPr="007366A8">
        <w:rPr>
          <w:rFonts w:ascii="Myriad Pro Light" w:hAnsi="Myriad Pro Light"/>
        </w:rPr>
        <w:t xml:space="preserve"> NSW Government</w:t>
      </w:r>
      <w:r w:rsidR="00755D61" w:rsidRPr="007366A8">
        <w:rPr>
          <w:rFonts w:ascii="Myriad Pro Light" w:hAnsi="Myriad Pro Light"/>
        </w:rPr>
        <w:t xml:space="preserve"> departments in terms of ambition and progress towards championing disability inclusion, as </w:t>
      </w:r>
      <w:r w:rsidR="00B24E26" w:rsidRPr="007366A8">
        <w:rPr>
          <w:rFonts w:ascii="Myriad Pro Light" w:hAnsi="Myriad Pro Light"/>
        </w:rPr>
        <w:t>seen across the various</w:t>
      </w:r>
      <w:r w:rsidR="00755D61" w:rsidRPr="007366A8">
        <w:rPr>
          <w:rFonts w:ascii="Myriad Pro Light" w:hAnsi="Myriad Pro Light"/>
        </w:rPr>
        <w:t xml:space="preserve"> departments’ Disability Inclusion Action Plans. </w:t>
      </w:r>
    </w:p>
    <w:p w14:paraId="6ACC6F88" w14:textId="1DC3F080" w:rsidR="00755D61" w:rsidRPr="007366A8" w:rsidRDefault="0059613A" w:rsidP="007366A8">
      <w:pPr>
        <w:jc w:val="both"/>
        <w:rPr>
          <w:rFonts w:ascii="Myriad Pro Light" w:hAnsi="Myriad Pro Light"/>
        </w:rPr>
      </w:pPr>
      <w:r w:rsidRPr="007366A8">
        <w:rPr>
          <w:rFonts w:ascii="Myriad Pro Light" w:hAnsi="Myriad Pro Light"/>
        </w:rPr>
        <w:t xml:space="preserve">Moving the disability portfolio to the ‘heart’ of </w:t>
      </w:r>
      <w:r w:rsidR="00A9590F" w:rsidRPr="007366A8">
        <w:rPr>
          <w:rFonts w:ascii="Myriad Pro Light" w:hAnsi="Myriad Pro Light"/>
        </w:rPr>
        <w:t xml:space="preserve">the NSW </w:t>
      </w:r>
      <w:r w:rsidRPr="007366A8">
        <w:rPr>
          <w:rFonts w:ascii="Myriad Pro Light" w:hAnsi="Myriad Pro Light"/>
        </w:rPr>
        <w:t xml:space="preserve">Government </w:t>
      </w:r>
      <w:r w:rsidR="001975B9" w:rsidRPr="007366A8">
        <w:rPr>
          <w:rFonts w:ascii="Myriad Pro Light" w:hAnsi="Myriad Pro Light"/>
        </w:rPr>
        <w:t>is key to achieving</w:t>
      </w:r>
      <w:r w:rsidR="00751E41" w:rsidRPr="007366A8">
        <w:rPr>
          <w:rFonts w:ascii="Myriad Pro Light" w:hAnsi="Myriad Pro Light"/>
        </w:rPr>
        <w:t xml:space="preserve"> </w:t>
      </w:r>
      <w:r w:rsidR="009228A4" w:rsidRPr="007366A8">
        <w:rPr>
          <w:rFonts w:ascii="Myriad Pro Light" w:hAnsi="Myriad Pro Light"/>
        </w:rPr>
        <w:t xml:space="preserve">a </w:t>
      </w:r>
      <w:r w:rsidR="00267BC4" w:rsidRPr="007366A8">
        <w:rPr>
          <w:rFonts w:ascii="Myriad Pro Light" w:hAnsi="Myriad Pro Light"/>
        </w:rPr>
        <w:t>whole of government approach to disability inclusion,</w:t>
      </w:r>
      <w:r w:rsidR="00696408" w:rsidRPr="007366A8">
        <w:rPr>
          <w:rFonts w:ascii="Myriad Pro Light" w:hAnsi="Myriad Pro Light"/>
        </w:rPr>
        <w:t xml:space="preserve"> </w:t>
      </w:r>
      <w:r w:rsidR="00A9590F" w:rsidRPr="007366A8">
        <w:rPr>
          <w:rFonts w:ascii="Myriad Pro Light" w:hAnsi="Myriad Pro Light"/>
        </w:rPr>
        <w:t>giving</w:t>
      </w:r>
      <w:r w:rsidR="008C2552" w:rsidRPr="007366A8">
        <w:rPr>
          <w:rFonts w:ascii="Myriad Pro Light" w:hAnsi="Myriad Pro Light"/>
        </w:rPr>
        <w:t xml:space="preserve"> much needed consistency to</w:t>
      </w:r>
      <w:r w:rsidR="00401A0C" w:rsidRPr="007366A8">
        <w:rPr>
          <w:rFonts w:ascii="Myriad Pro Light" w:hAnsi="Myriad Pro Light"/>
        </w:rPr>
        <w:t xml:space="preserve"> </w:t>
      </w:r>
      <w:r w:rsidR="002E2D94" w:rsidRPr="007366A8">
        <w:rPr>
          <w:rFonts w:ascii="Myriad Pro Light" w:hAnsi="Myriad Pro Light"/>
        </w:rPr>
        <w:t>people with disability</w:t>
      </w:r>
      <w:r w:rsidR="00401A0C" w:rsidRPr="007366A8">
        <w:rPr>
          <w:rFonts w:ascii="Myriad Pro Light" w:hAnsi="Myriad Pro Light"/>
        </w:rPr>
        <w:t xml:space="preserve"> </w:t>
      </w:r>
      <w:r w:rsidR="00861A79" w:rsidRPr="007366A8">
        <w:rPr>
          <w:rFonts w:ascii="Myriad Pro Light" w:hAnsi="Myriad Pro Light"/>
        </w:rPr>
        <w:t xml:space="preserve">as </w:t>
      </w:r>
      <w:r w:rsidR="00521C63" w:rsidRPr="007366A8">
        <w:rPr>
          <w:rFonts w:ascii="Myriad Pro Light" w:hAnsi="Myriad Pro Light"/>
        </w:rPr>
        <w:t>the recipients of</w:t>
      </w:r>
      <w:r w:rsidR="00B24E26" w:rsidRPr="007366A8">
        <w:rPr>
          <w:rFonts w:ascii="Myriad Pro Light" w:hAnsi="Myriad Pro Light"/>
        </w:rPr>
        <w:t xml:space="preserve"> State</w:t>
      </w:r>
      <w:r w:rsidR="00521C63" w:rsidRPr="007366A8">
        <w:rPr>
          <w:rFonts w:ascii="Myriad Pro Light" w:hAnsi="Myriad Pro Light"/>
        </w:rPr>
        <w:t xml:space="preserve"> supports and services.</w:t>
      </w:r>
      <w:r w:rsidR="00E36E18" w:rsidRPr="007366A8">
        <w:rPr>
          <w:rFonts w:ascii="Myriad Pro Light" w:hAnsi="Myriad Pro Light"/>
        </w:rPr>
        <w:t xml:space="preserve"> </w:t>
      </w:r>
    </w:p>
    <w:p w14:paraId="78DF3154" w14:textId="626F19D9" w:rsidR="00D037F6" w:rsidRPr="007366A8" w:rsidRDefault="00755D61" w:rsidP="007366A8">
      <w:pPr>
        <w:jc w:val="both"/>
        <w:rPr>
          <w:rFonts w:ascii="Myriad Pro Light" w:hAnsi="Myriad Pro Light"/>
        </w:rPr>
      </w:pPr>
      <w:r w:rsidRPr="007366A8">
        <w:rPr>
          <w:rFonts w:ascii="Myriad Pro Light" w:hAnsi="Myriad Pro Light"/>
        </w:rPr>
        <w:t xml:space="preserve">Currently the portfolios for Aboriginal Affairs and Women – two groups recognised as marginalised within society – already fall under the jurisdiction of Premier and Cabinet. </w:t>
      </w:r>
      <w:r w:rsidR="003B09FF" w:rsidRPr="007366A8">
        <w:rPr>
          <w:rFonts w:ascii="Myriad Pro Light" w:hAnsi="Myriad Pro Light"/>
        </w:rPr>
        <w:t>We question why disability inclusion –as a whole of nation commitmen</w:t>
      </w:r>
      <w:r w:rsidR="009F78BD" w:rsidRPr="007366A8">
        <w:rPr>
          <w:rFonts w:ascii="Myriad Pro Light" w:hAnsi="Myriad Pro Light"/>
        </w:rPr>
        <w:t>t -</w:t>
      </w:r>
      <w:r w:rsidR="006F2745" w:rsidRPr="007366A8">
        <w:rPr>
          <w:rFonts w:ascii="Myriad Pro Light" w:hAnsi="Myriad Pro Light"/>
        </w:rPr>
        <w:t xml:space="preserve"> </w:t>
      </w:r>
      <w:r w:rsidR="009F78BD" w:rsidRPr="007366A8">
        <w:rPr>
          <w:rFonts w:ascii="Myriad Pro Light" w:hAnsi="Myriad Pro Light"/>
        </w:rPr>
        <w:t xml:space="preserve">has not been similarly elevated. </w:t>
      </w:r>
    </w:p>
    <w:p w14:paraId="0135380C" w14:textId="554EEC1E" w:rsidR="00755D61" w:rsidRDefault="00755D61" w:rsidP="007366A8">
      <w:pPr>
        <w:jc w:val="both"/>
        <w:rPr>
          <w:rFonts w:ascii="Myriad Pro Light" w:hAnsi="Myriad Pro Light"/>
        </w:rPr>
      </w:pPr>
      <w:r w:rsidRPr="007366A8">
        <w:rPr>
          <w:rFonts w:ascii="Myriad Pro Light" w:hAnsi="Myriad Pro Light"/>
        </w:rPr>
        <w:t>Transferring the portfolio would elevate the interests of the disability community, in line with our domestic and international commitments</w:t>
      </w:r>
      <w:r w:rsidR="004D7C60">
        <w:rPr>
          <w:rFonts w:ascii="Myriad Pro Light" w:hAnsi="Myriad Pro Light"/>
        </w:rPr>
        <w:t>;</w:t>
      </w:r>
      <w:r w:rsidRPr="007366A8">
        <w:rPr>
          <w:rFonts w:ascii="Myriad Pro Light" w:hAnsi="Myriad Pro Light"/>
        </w:rPr>
        <w:t xml:space="preserve"> better facilitate the integration of disability inclusion across all areas of government and ensure greater consistency in the interpretation and application of prescribed disability rights.</w:t>
      </w:r>
    </w:p>
    <w:p w14:paraId="44DABBF8" w14:textId="3FAD5864" w:rsidR="007366A8" w:rsidRPr="007366A8" w:rsidRDefault="007366A8" w:rsidP="007366A8">
      <w:pPr>
        <w:jc w:val="both"/>
        <w:rPr>
          <w:rFonts w:ascii="Myriad Pro Light" w:hAnsi="Myriad Pro Light"/>
        </w:rPr>
      </w:pPr>
      <w:r w:rsidRPr="007366A8">
        <w:rPr>
          <w:rStyle w:val="IntenseEmphasis"/>
          <w:noProof/>
          <w:color w:val="232157"/>
        </w:rPr>
        <w:drawing>
          <wp:anchor distT="0" distB="0" distL="114300" distR="114300" simplePos="0" relativeHeight="251646976" behindDoc="0" locked="0" layoutInCell="1" allowOverlap="1" wp14:anchorId="1BFE97D2" wp14:editId="5261E970">
            <wp:simplePos x="0" y="0"/>
            <wp:positionH relativeFrom="column">
              <wp:posOffset>-1905</wp:posOffset>
            </wp:positionH>
            <wp:positionV relativeFrom="paragraph">
              <wp:posOffset>216535</wp:posOffset>
            </wp:positionV>
            <wp:extent cx="597535" cy="5975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anchor>
        </w:drawing>
      </w:r>
    </w:p>
    <w:p w14:paraId="71B3DBA7" w14:textId="7824CCAA" w:rsidR="00755D61" w:rsidRDefault="00755D61" w:rsidP="00755D61">
      <w:pPr>
        <w:pStyle w:val="Heading1"/>
        <w:ind w:left="1440"/>
        <w:rPr>
          <w:rStyle w:val="IntenseEmphasis"/>
          <w:color w:val="232157"/>
        </w:rPr>
      </w:pPr>
      <w:bookmarkStart w:id="7" w:name="_Toc125732457"/>
      <w:r w:rsidRPr="007366A8">
        <w:rPr>
          <w:rStyle w:val="IntenseEmphasis"/>
          <w:color w:val="232157"/>
        </w:rPr>
        <w:t>Solution: transfer responsibility for disability inclusion into the Premier and Cabinet cluster</w:t>
      </w:r>
      <w:bookmarkEnd w:id="7"/>
    </w:p>
    <w:p w14:paraId="35CC2217" w14:textId="77777777" w:rsidR="00F46A61" w:rsidRDefault="00F46A61" w:rsidP="00F46A61"/>
    <w:p w14:paraId="6D025E18" w14:textId="2DAC9882" w:rsidR="00F46A61" w:rsidRPr="007366A8" w:rsidRDefault="00F46A61" w:rsidP="003D15DD">
      <w:pPr>
        <w:pStyle w:val="Heading2"/>
        <w:jc w:val="both"/>
        <w:rPr>
          <w:rStyle w:val="IntenseEmphasis"/>
          <w:rFonts w:ascii="Myriad Pro Light" w:hAnsi="Myriad Pro Light"/>
          <w:i w:val="0"/>
          <w:iCs w:val="0"/>
          <w:color w:val="2C4390"/>
        </w:rPr>
      </w:pPr>
      <w:bookmarkStart w:id="8" w:name="_Toc125732458"/>
      <w:r w:rsidRPr="007366A8">
        <w:rPr>
          <w:rStyle w:val="IntenseEmphasis"/>
          <w:rFonts w:ascii="Myriad Pro Light" w:hAnsi="Myriad Pro Light"/>
          <w:i w:val="0"/>
          <w:iCs w:val="0"/>
          <w:color w:val="2C4390"/>
        </w:rPr>
        <w:t xml:space="preserve">Problem </w:t>
      </w:r>
      <w:r w:rsidR="00F51AEC" w:rsidRPr="007366A8">
        <w:rPr>
          <w:rStyle w:val="IntenseEmphasis"/>
          <w:rFonts w:ascii="Myriad Pro Light" w:hAnsi="Myriad Pro Light"/>
          <w:i w:val="0"/>
          <w:iCs w:val="0"/>
          <w:color w:val="2C4390"/>
        </w:rPr>
        <w:t>3</w:t>
      </w:r>
      <w:r w:rsidRPr="007366A8">
        <w:rPr>
          <w:rStyle w:val="IntenseEmphasis"/>
          <w:rFonts w:ascii="Myriad Pro Light" w:hAnsi="Myriad Pro Light"/>
          <w:i w:val="0"/>
          <w:iCs w:val="0"/>
          <w:color w:val="2C4390"/>
        </w:rPr>
        <w:t>: The Ageing and Disability Commission is grossly underfunded to meet current and projected demand for services</w:t>
      </w:r>
      <w:bookmarkEnd w:id="8"/>
    </w:p>
    <w:p w14:paraId="0EE0BAA7" w14:textId="77777777" w:rsidR="00F46A61" w:rsidRPr="00FC2F7F" w:rsidRDefault="00F46A61" w:rsidP="00F46A61"/>
    <w:p w14:paraId="5E655CED" w14:textId="4FC514F6" w:rsidR="00F46A61" w:rsidRPr="003D15DD" w:rsidRDefault="00F46A61" w:rsidP="007366A8">
      <w:pPr>
        <w:jc w:val="both"/>
        <w:rPr>
          <w:rFonts w:ascii="Myriad Pro Light" w:hAnsi="Myriad Pro Light"/>
        </w:rPr>
      </w:pPr>
      <w:r w:rsidRPr="003D15DD">
        <w:rPr>
          <w:rFonts w:ascii="Myriad Pro Light" w:hAnsi="Myriad Pro Light"/>
        </w:rPr>
        <w:lastRenderedPageBreak/>
        <w:t xml:space="preserve">The establishment of the Ageing and Disability Commission, (the ADC) in 2019 was a significant milestone towards achieving equitable rights for both older persons and those living with disability across NSW. </w:t>
      </w:r>
    </w:p>
    <w:p w14:paraId="71AADC24" w14:textId="56C207F1" w:rsidR="00F46A61" w:rsidRPr="003D15DD" w:rsidRDefault="00F46A61" w:rsidP="007366A8">
      <w:pPr>
        <w:jc w:val="both"/>
        <w:rPr>
          <w:rFonts w:ascii="Myriad Pro Light" w:hAnsi="Myriad Pro Light"/>
        </w:rPr>
      </w:pPr>
      <w:r w:rsidRPr="003D15DD">
        <w:rPr>
          <w:rFonts w:ascii="Myriad Pro Light" w:hAnsi="Myriad Pro Light"/>
        </w:rPr>
        <w:t xml:space="preserve">The Commission has a critical role as the primary body in NSW to promote and safeguard the rights of vulnerable older people and people with disability across NSW, filling a critical gap not previously addressed by other complaint and investigative bodies. </w:t>
      </w:r>
    </w:p>
    <w:p w14:paraId="42CC4E6F" w14:textId="77777777" w:rsidR="00F46A61" w:rsidRPr="003D15DD" w:rsidRDefault="00F46A61" w:rsidP="007366A8">
      <w:pPr>
        <w:jc w:val="both"/>
        <w:rPr>
          <w:rFonts w:ascii="Myriad Pro Light" w:hAnsi="Myriad Pro Light"/>
        </w:rPr>
      </w:pPr>
      <w:r w:rsidRPr="003D15DD">
        <w:rPr>
          <w:rFonts w:ascii="Myriad Pro Light" w:hAnsi="Myriad Pro Light"/>
        </w:rPr>
        <w:t xml:space="preserve">The Commission is still in its early days of operation, and the unexpected context in which the ADC has had to function has resulted in higher than anticipated demand across the Commission’s services and made the provision of these services more difficult. </w:t>
      </w:r>
    </w:p>
    <w:p w14:paraId="32E9CDD2" w14:textId="77777777" w:rsidR="00F46A61" w:rsidRPr="003D15DD" w:rsidRDefault="00F46A61" w:rsidP="007366A8">
      <w:pPr>
        <w:jc w:val="both"/>
        <w:rPr>
          <w:rFonts w:ascii="Myriad Pro Light" w:hAnsi="Myriad Pro Light"/>
        </w:rPr>
      </w:pPr>
      <w:r w:rsidRPr="003D15DD">
        <w:rPr>
          <w:rFonts w:ascii="Myriad Pro Light" w:hAnsi="Myriad Pro Light"/>
        </w:rPr>
        <w:t>The original funding for the ADC was exclusive of population increases or crisis driven demand, and budget requests submitted in 2021-22, based on service demand over the prior two years of operations were declined.</w:t>
      </w:r>
      <w:r w:rsidRPr="003D15DD">
        <w:rPr>
          <w:rStyle w:val="EndnoteReference"/>
          <w:rFonts w:ascii="Myriad Pro Light" w:hAnsi="Myriad Pro Light"/>
        </w:rPr>
        <w:endnoteReference w:id="9"/>
      </w:r>
    </w:p>
    <w:p w14:paraId="4E89AE6E" w14:textId="24BE77CD" w:rsidR="00F46A61" w:rsidRPr="003D15DD" w:rsidRDefault="00F46A61" w:rsidP="007366A8">
      <w:pPr>
        <w:jc w:val="both"/>
        <w:rPr>
          <w:rFonts w:ascii="Myriad Pro Light" w:hAnsi="Myriad Pro Light"/>
        </w:rPr>
      </w:pPr>
      <w:r w:rsidRPr="003D15DD">
        <w:rPr>
          <w:rFonts w:ascii="Myriad Pro Light" w:hAnsi="Myriad Pro Light"/>
        </w:rPr>
        <w:t>Our members have expressed strong support of the Commission</w:t>
      </w:r>
      <w:r w:rsidR="00A95949">
        <w:rPr>
          <w:rFonts w:ascii="Myriad Pro Light" w:hAnsi="Myriad Pro Light"/>
        </w:rPr>
        <w:t xml:space="preserve"> </w:t>
      </w:r>
      <w:r w:rsidRPr="003D15DD">
        <w:rPr>
          <w:rFonts w:ascii="Myriad Pro Light" w:hAnsi="Myriad Pro Light"/>
        </w:rPr>
        <w:t>and its critical role both in responding to instances where abuse may be occurring, and in safeguarding the rights of people with disability and older people, to live safety within their communities.</w:t>
      </w:r>
    </w:p>
    <w:p w14:paraId="12F59432" w14:textId="77777777" w:rsidR="00F46A61" w:rsidRPr="003D15DD" w:rsidRDefault="00F46A61" w:rsidP="007366A8">
      <w:pPr>
        <w:jc w:val="both"/>
        <w:rPr>
          <w:rFonts w:ascii="Myriad Pro Light" w:hAnsi="Myriad Pro Light"/>
        </w:rPr>
      </w:pPr>
      <w:r w:rsidRPr="003D15DD">
        <w:rPr>
          <w:rFonts w:ascii="Myriad Pro Light" w:hAnsi="Myriad Pro Light"/>
        </w:rPr>
        <w:t>It is clear from the ADC’s most recent annual report that the Commission is not on a sustainable financial trajectory, and we need the State Government to ensure that the Commission is appropriately resourced as a matter of priority.</w:t>
      </w:r>
      <w:r w:rsidRPr="003D15DD">
        <w:rPr>
          <w:rStyle w:val="EndnoteReference"/>
          <w:rFonts w:ascii="Myriad Pro Light" w:hAnsi="Myriad Pro Light"/>
        </w:rPr>
        <w:endnoteReference w:id="10"/>
      </w:r>
      <w:r w:rsidRPr="003D15DD">
        <w:rPr>
          <w:rFonts w:ascii="Myriad Pro Light" w:hAnsi="Myriad Pro Light"/>
        </w:rPr>
        <w:t xml:space="preserve"> </w:t>
      </w:r>
    </w:p>
    <w:p w14:paraId="7242FAA8" w14:textId="6284E5F8" w:rsidR="00F46A61" w:rsidRPr="003D15DD" w:rsidRDefault="00F46A61" w:rsidP="007366A8">
      <w:pPr>
        <w:jc w:val="both"/>
        <w:rPr>
          <w:rFonts w:ascii="Myriad Pro Light" w:hAnsi="Myriad Pro Light"/>
        </w:rPr>
      </w:pPr>
      <w:r w:rsidRPr="003D15DD">
        <w:rPr>
          <w:rFonts w:ascii="Myriad Pro Light" w:hAnsi="Myriad Pro Light"/>
        </w:rPr>
        <w:t>This is particularly important when considering the projected increases in the proportion of the NSW population aged 65 years and over, across the next few decades.</w:t>
      </w:r>
      <w:r w:rsidRPr="003D15DD">
        <w:rPr>
          <w:rStyle w:val="EndnoteReference"/>
          <w:rFonts w:ascii="Myriad Pro Light" w:hAnsi="Myriad Pro Light"/>
        </w:rPr>
        <w:endnoteReference w:id="11"/>
      </w:r>
    </w:p>
    <w:p w14:paraId="1F775621" w14:textId="77777777" w:rsidR="007366A8" w:rsidRDefault="007366A8" w:rsidP="007366A8">
      <w:pPr>
        <w:jc w:val="both"/>
      </w:pPr>
    </w:p>
    <w:p w14:paraId="0E96FD97" w14:textId="4A142DBE" w:rsidR="00F46A61" w:rsidRDefault="00F46A61" w:rsidP="00F46A61">
      <w:pPr>
        <w:pStyle w:val="Heading1"/>
        <w:rPr>
          <w:i/>
          <w:iCs/>
        </w:rPr>
      </w:pPr>
      <w:bookmarkStart w:id="9" w:name="_Toc125732459"/>
      <w:r w:rsidRPr="007366A8">
        <w:rPr>
          <w:i/>
          <w:iCs/>
          <w:noProof/>
        </w:rPr>
        <w:drawing>
          <wp:anchor distT="0" distB="0" distL="114300" distR="114300" simplePos="0" relativeHeight="251668480" behindDoc="0" locked="0" layoutInCell="1" allowOverlap="1" wp14:anchorId="518B3563" wp14:editId="1FB01937">
            <wp:simplePos x="0" y="0"/>
            <wp:positionH relativeFrom="margin">
              <wp:align>left</wp:align>
            </wp:positionH>
            <wp:positionV relativeFrom="paragraph">
              <wp:posOffset>17780</wp:posOffset>
            </wp:positionV>
            <wp:extent cx="523875" cy="523875"/>
            <wp:effectExtent l="0" t="0" r="0" b="9525"/>
            <wp:wrapSquare wrapText="bothSides"/>
            <wp:docPr id="1" name="Graphic 1"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Dollar with solid fill"/>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Pr="007366A8">
        <w:rPr>
          <w:i/>
          <w:iCs/>
        </w:rPr>
        <w:t>Solution: increase funding for the Ageing and Disability Commission in line with current and projected demand for the ADC’s services</w:t>
      </w:r>
      <w:bookmarkEnd w:id="9"/>
    </w:p>
    <w:p w14:paraId="6CCB61C6" w14:textId="77777777" w:rsidR="00755D61" w:rsidRPr="00755D61" w:rsidRDefault="00755D61" w:rsidP="00755D61"/>
    <w:p w14:paraId="0AE7EAEF" w14:textId="1459ABA1" w:rsidR="005E7BDA" w:rsidRPr="00D552C2" w:rsidRDefault="002F4670" w:rsidP="5AABE0E2">
      <w:pPr>
        <w:pStyle w:val="Heading1"/>
        <w:rPr>
          <w:bCs/>
        </w:rPr>
      </w:pPr>
      <w:bookmarkStart w:id="10" w:name="_Toc125732460"/>
      <w:r>
        <w:t xml:space="preserve">Inclusive </w:t>
      </w:r>
      <w:r w:rsidR="009E20AC">
        <w:t>h</w:t>
      </w:r>
      <w:r>
        <w:t>omes in community</w:t>
      </w:r>
      <w:bookmarkEnd w:id="10"/>
    </w:p>
    <w:p w14:paraId="04B70C82" w14:textId="77777777" w:rsidR="00A933AC" w:rsidRDefault="00A933AC" w:rsidP="00314F9D">
      <w:pPr>
        <w:pStyle w:val="TOC2"/>
        <w:rPr>
          <w:rStyle w:val="IntenseEmphasis"/>
          <w:b w:val="0"/>
        </w:rPr>
      </w:pPr>
    </w:p>
    <w:p w14:paraId="7DD2BBCA" w14:textId="72D15ABA" w:rsidR="008F679B" w:rsidRPr="007366A8" w:rsidRDefault="00A933AC" w:rsidP="003D15DD">
      <w:pPr>
        <w:pStyle w:val="Heading2"/>
        <w:jc w:val="both"/>
        <w:rPr>
          <w:rStyle w:val="IntenseEmphasis"/>
          <w:rFonts w:ascii="Myriad Pro Light" w:hAnsi="Myriad Pro Light"/>
          <w:i w:val="0"/>
          <w:iCs w:val="0"/>
          <w:color w:val="2C4390"/>
        </w:rPr>
      </w:pPr>
      <w:bookmarkStart w:id="11" w:name="_Toc125732461"/>
      <w:r w:rsidRPr="007366A8">
        <w:rPr>
          <w:rStyle w:val="IntenseEmphasis"/>
          <w:rFonts w:ascii="Myriad Pro Light" w:hAnsi="Myriad Pro Light"/>
          <w:i w:val="0"/>
          <w:iCs w:val="0"/>
          <w:color w:val="2C4390"/>
        </w:rPr>
        <w:t>P</w:t>
      </w:r>
      <w:r w:rsidR="00D67CA2" w:rsidRPr="007366A8">
        <w:rPr>
          <w:rStyle w:val="IntenseEmphasis"/>
          <w:rFonts w:ascii="Myriad Pro Light" w:hAnsi="Myriad Pro Light"/>
          <w:i w:val="0"/>
          <w:iCs w:val="0"/>
          <w:color w:val="2C4390"/>
        </w:rPr>
        <w:t>roblem</w:t>
      </w:r>
      <w:r w:rsidRPr="007366A8">
        <w:rPr>
          <w:rStyle w:val="IntenseEmphasis"/>
          <w:rFonts w:ascii="Myriad Pro Light" w:hAnsi="Myriad Pro Light"/>
          <w:i w:val="0"/>
          <w:iCs w:val="0"/>
          <w:color w:val="2C4390"/>
        </w:rPr>
        <w:t xml:space="preserve"> </w:t>
      </w:r>
      <w:r w:rsidR="00F51AEC" w:rsidRPr="007366A8">
        <w:rPr>
          <w:rStyle w:val="IntenseEmphasis"/>
          <w:rFonts w:ascii="Myriad Pro Light" w:hAnsi="Myriad Pro Light"/>
          <w:i w:val="0"/>
          <w:iCs w:val="0"/>
          <w:color w:val="2C4390"/>
        </w:rPr>
        <w:t>4</w:t>
      </w:r>
      <w:r w:rsidR="00D67CA2" w:rsidRPr="007366A8">
        <w:rPr>
          <w:rStyle w:val="IntenseEmphasis"/>
          <w:rFonts w:ascii="Myriad Pro Light" w:hAnsi="Myriad Pro Light"/>
          <w:i w:val="0"/>
          <w:iCs w:val="0"/>
          <w:color w:val="2C4390"/>
        </w:rPr>
        <w:t xml:space="preserve">: People with </w:t>
      </w:r>
      <w:r w:rsidR="008F679B" w:rsidRPr="007366A8">
        <w:rPr>
          <w:rStyle w:val="IntenseEmphasis"/>
          <w:rFonts w:ascii="Myriad Pro Light" w:hAnsi="Myriad Pro Light"/>
          <w:i w:val="0"/>
          <w:iCs w:val="0"/>
          <w:color w:val="2C4390"/>
        </w:rPr>
        <w:t xml:space="preserve">disability are unable to </w:t>
      </w:r>
      <w:r w:rsidR="00444C7B" w:rsidRPr="007366A8">
        <w:rPr>
          <w:rStyle w:val="IntenseEmphasis"/>
          <w:rFonts w:ascii="Myriad Pro Light" w:hAnsi="Myriad Pro Light"/>
          <w:i w:val="0"/>
          <w:iCs w:val="0"/>
          <w:color w:val="2C4390"/>
        </w:rPr>
        <w:t>find suitable homes in the mainstream housing market</w:t>
      </w:r>
      <w:bookmarkEnd w:id="11"/>
    </w:p>
    <w:p w14:paraId="3C02D2CE" w14:textId="77777777" w:rsidR="007F2A52" w:rsidRPr="007F2A52" w:rsidRDefault="007F2A52" w:rsidP="007F2A52"/>
    <w:p w14:paraId="52F5E173" w14:textId="02B85A02" w:rsidR="00B3386D" w:rsidRPr="007366A8" w:rsidRDefault="00B3386D" w:rsidP="007366A8">
      <w:pPr>
        <w:jc w:val="both"/>
        <w:rPr>
          <w:rFonts w:ascii="Myriad Pro Light" w:hAnsi="Myriad Pro Light" w:cstheme="minorHAnsi"/>
        </w:rPr>
      </w:pPr>
      <w:r w:rsidRPr="007366A8">
        <w:rPr>
          <w:rFonts w:ascii="Myriad Pro Light" w:hAnsi="Myriad Pro Light" w:cstheme="minorHAnsi"/>
        </w:rPr>
        <w:t>Housing plays a major role in the health and wellbeing of people with disability, by providing shelter, safety</w:t>
      </w:r>
      <w:r w:rsidR="00434613" w:rsidRPr="007366A8">
        <w:rPr>
          <w:rFonts w:ascii="Myriad Pro Light" w:hAnsi="Myriad Pro Light" w:cstheme="minorHAnsi"/>
        </w:rPr>
        <w:t>,</w:t>
      </w:r>
      <w:r w:rsidRPr="007366A8">
        <w:rPr>
          <w:rFonts w:ascii="Myriad Pro Light" w:hAnsi="Myriad Pro Light" w:cstheme="minorHAnsi"/>
        </w:rPr>
        <w:t xml:space="preserve"> and security.</w:t>
      </w:r>
      <w:r w:rsidR="002E4C8F" w:rsidRPr="007366A8">
        <w:rPr>
          <w:rStyle w:val="EndnoteReference"/>
          <w:rFonts w:ascii="Myriad Pro Light" w:hAnsi="Myriad Pro Light" w:cstheme="minorHAnsi"/>
        </w:rPr>
        <w:endnoteReference w:id="12"/>
      </w:r>
      <w:r w:rsidR="002E4C8F" w:rsidRPr="007366A8">
        <w:rPr>
          <w:rFonts w:ascii="Myriad Pro Light" w:hAnsi="Myriad Pro Light" w:cstheme="minorHAnsi"/>
        </w:rPr>
        <w:t xml:space="preserve"> </w:t>
      </w:r>
      <w:r w:rsidRPr="007366A8">
        <w:rPr>
          <w:rFonts w:ascii="Myriad Pro Light" w:hAnsi="Myriad Pro Light" w:cstheme="minorHAnsi"/>
        </w:rPr>
        <w:t>The availability of affordable, sustainable</w:t>
      </w:r>
      <w:r w:rsidR="00AF42F3" w:rsidRPr="007366A8">
        <w:rPr>
          <w:rFonts w:ascii="Myriad Pro Light" w:hAnsi="Myriad Pro Light" w:cstheme="minorHAnsi"/>
        </w:rPr>
        <w:t>,</w:t>
      </w:r>
      <w:r w:rsidRPr="007366A8">
        <w:rPr>
          <w:rFonts w:ascii="Myriad Pro Light" w:hAnsi="Myriad Pro Light" w:cstheme="minorHAnsi"/>
        </w:rPr>
        <w:t xml:space="preserve"> and appropriate housing helps people with disability to participate in the social, economic and community aspects of everyday life.</w:t>
      </w:r>
      <w:r w:rsidR="002E4C8F" w:rsidRPr="007366A8">
        <w:rPr>
          <w:rStyle w:val="EndnoteReference"/>
          <w:rFonts w:ascii="Myriad Pro Light" w:hAnsi="Myriad Pro Light" w:cstheme="minorHAnsi"/>
        </w:rPr>
        <w:endnoteReference w:id="13"/>
      </w:r>
    </w:p>
    <w:p w14:paraId="4337C7FE" w14:textId="37A03550" w:rsidR="008E502B" w:rsidRPr="007366A8" w:rsidRDefault="00DA4515" w:rsidP="007366A8">
      <w:pPr>
        <w:jc w:val="both"/>
        <w:rPr>
          <w:rFonts w:ascii="Myriad Pro Light" w:hAnsi="Myriad Pro Light" w:cstheme="minorHAnsi"/>
        </w:rPr>
      </w:pPr>
      <w:r w:rsidRPr="007366A8">
        <w:rPr>
          <w:rFonts w:ascii="Myriad Pro Light" w:hAnsi="Myriad Pro Light" w:cstheme="minorHAnsi"/>
        </w:rPr>
        <w:lastRenderedPageBreak/>
        <w:t>It is estimated that there are over 1 million people across NSW who live with physical disability, including older persons</w:t>
      </w:r>
      <w:r w:rsidR="002E4C8F" w:rsidRPr="007366A8">
        <w:rPr>
          <w:rStyle w:val="EndnoteReference"/>
          <w:rFonts w:ascii="Myriad Pro Light" w:hAnsi="Myriad Pro Light" w:cstheme="minorHAnsi"/>
        </w:rPr>
        <w:endnoteReference w:id="14"/>
      </w:r>
      <w:r w:rsidRPr="007366A8">
        <w:rPr>
          <w:rFonts w:ascii="Myriad Pro Light" w:hAnsi="Myriad Pro Light" w:cstheme="minorHAnsi"/>
        </w:rPr>
        <w:t xml:space="preserve">. </w:t>
      </w:r>
      <w:r w:rsidR="004F57E5" w:rsidRPr="007366A8">
        <w:rPr>
          <w:rFonts w:ascii="Myriad Pro Light" w:hAnsi="Myriad Pro Light" w:cstheme="minorHAnsi"/>
        </w:rPr>
        <w:t xml:space="preserve">95.7% </w:t>
      </w:r>
      <w:r w:rsidR="009D2ED6" w:rsidRPr="007366A8">
        <w:rPr>
          <w:rFonts w:ascii="Myriad Pro Light" w:hAnsi="Myriad Pro Light" w:cstheme="minorHAnsi"/>
        </w:rPr>
        <w:t>these people are living in the private housing market, either as property owners or renters</w:t>
      </w:r>
      <w:r w:rsidR="008E502B" w:rsidRPr="007366A8">
        <w:rPr>
          <w:rFonts w:ascii="Myriad Pro Light" w:hAnsi="Myriad Pro Light" w:cstheme="minorHAnsi"/>
        </w:rPr>
        <w:t>,</w:t>
      </w:r>
      <w:r w:rsidR="002E4C8F" w:rsidRPr="007366A8">
        <w:rPr>
          <w:rStyle w:val="EndnoteReference"/>
          <w:rFonts w:ascii="Myriad Pro Light" w:hAnsi="Myriad Pro Light" w:cstheme="minorHAnsi"/>
        </w:rPr>
        <w:endnoteReference w:id="15"/>
      </w:r>
      <w:r w:rsidR="00FF118D" w:rsidRPr="007366A8">
        <w:rPr>
          <w:rFonts w:ascii="Myriad Pro Light" w:hAnsi="Myriad Pro Light" w:cstheme="minorHAnsi"/>
        </w:rPr>
        <w:t xml:space="preserve"> </w:t>
      </w:r>
      <w:r w:rsidR="008E502B" w:rsidRPr="007366A8">
        <w:rPr>
          <w:rFonts w:ascii="Myriad Pro Light" w:hAnsi="Myriad Pro Light" w:cstheme="minorHAnsi"/>
        </w:rPr>
        <w:t xml:space="preserve">and </w:t>
      </w:r>
      <w:r w:rsidR="005870C6" w:rsidRPr="007366A8">
        <w:rPr>
          <w:rFonts w:ascii="Myriad Pro Light" w:hAnsi="Myriad Pro Light" w:cstheme="minorHAnsi"/>
        </w:rPr>
        <w:t xml:space="preserve">are </w:t>
      </w:r>
      <w:r w:rsidR="00047BED" w:rsidRPr="007366A8">
        <w:rPr>
          <w:rFonts w:ascii="Myriad Pro Light" w:hAnsi="Myriad Pro Light" w:cstheme="minorHAnsi"/>
        </w:rPr>
        <w:t xml:space="preserve">not </w:t>
      </w:r>
      <w:r w:rsidR="005870C6" w:rsidRPr="007366A8">
        <w:rPr>
          <w:rFonts w:ascii="Myriad Pro Light" w:hAnsi="Myriad Pro Light" w:cstheme="minorHAnsi"/>
        </w:rPr>
        <w:t xml:space="preserve">eligible for specialised disability accommodation. </w:t>
      </w:r>
    </w:p>
    <w:p w14:paraId="0D3B2B34" w14:textId="7EDD00A5" w:rsidR="006C6996" w:rsidRPr="007366A8" w:rsidRDefault="006C6996" w:rsidP="007366A8">
      <w:pPr>
        <w:jc w:val="both"/>
        <w:rPr>
          <w:rFonts w:ascii="Myriad Pro Light" w:hAnsi="Myriad Pro Light" w:cstheme="minorHAnsi"/>
        </w:rPr>
      </w:pPr>
      <w:r w:rsidRPr="007366A8">
        <w:rPr>
          <w:rFonts w:ascii="Myriad Pro Light" w:hAnsi="Myriad Pro Light" w:cstheme="minorHAnsi"/>
        </w:rPr>
        <w:t>Research by PDCN</w:t>
      </w:r>
      <w:r w:rsidR="00DF3F7E" w:rsidRPr="007366A8">
        <w:rPr>
          <w:rFonts w:ascii="Myriad Pro Light" w:hAnsi="Myriad Pro Light" w:cstheme="minorHAnsi"/>
        </w:rPr>
        <w:t xml:space="preserve"> indicates that </w:t>
      </w:r>
      <w:r w:rsidR="008E2D4A" w:rsidRPr="007366A8">
        <w:rPr>
          <w:rFonts w:ascii="Myriad Pro Light" w:hAnsi="Myriad Pro Light" w:cstheme="minorHAnsi"/>
        </w:rPr>
        <w:t>most</w:t>
      </w:r>
      <w:r w:rsidR="00DF3F7E" w:rsidRPr="007366A8">
        <w:rPr>
          <w:rFonts w:ascii="Myriad Pro Light" w:hAnsi="Myriad Pro Light" w:cstheme="minorHAnsi"/>
        </w:rPr>
        <w:t xml:space="preserve"> people with physical disability</w:t>
      </w:r>
      <w:r w:rsidR="00047BED" w:rsidRPr="007366A8">
        <w:rPr>
          <w:rFonts w:ascii="Myriad Pro Light" w:hAnsi="Myriad Pro Light" w:cstheme="minorHAnsi"/>
        </w:rPr>
        <w:t xml:space="preserve"> </w:t>
      </w:r>
      <w:r w:rsidR="005C2927" w:rsidRPr="007366A8">
        <w:rPr>
          <w:rFonts w:ascii="Myriad Pro Light" w:hAnsi="Myriad Pro Light" w:cstheme="minorHAnsi"/>
        </w:rPr>
        <w:t>looking to rent</w:t>
      </w:r>
      <w:r w:rsidR="00296707" w:rsidRPr="007366A8">
        <w:rPr>
          <w:rFonts w:ascii="Myriad Pro Light" w:hAnsi="Myriad Pro Light" w:cstheme="minorHAnsi"/>
        </w:rPr>
        <w:t xml:space="preserve"> or buy</w:t>
      </w:r>
      <w:r w:rsidR="005C2927" w:rsidRPr="007366A8">
        <w:rPr>
          <w:rFonts w:ascii="Myriad Pro Light" w:hAnsi="Myriad Pro Light" w:cstheme="minorHAnsi"/>
        </w:rPr>
        <w:t xml:space="preserve"> in the private market</w:t>
      </w:r>
      <w:r w:rsidR="00DF3F7E" w:rsidRPr="007366A8">
        <w:rPr>
          <w:rFonts w:ascii="Myriad Pro Light" w:hAnsi="Myriad Pro Light" w:cstheme="minorHAnsi"/>
        </w:rPr>
        <w:t xml:space="preserve"> </w:t>
      </w:r>
      <w:r w:rsidR="00FA27BA" w:rsidRPr="007366A8">
        <w:rPr>
          <w:rFonts w:ascii="Myriad Pro Light" w:hAnsi="Myriad Pro Light" w:cstheme="minorHAnsi"/>
        </w:rPr>
        <w:t>struggle to find home</w:t>
      </w:r>
      <w:r w:rsidR="005C2927" w:rsidRPr="007366A8">
        <w:rPr>
          <w:rFonts w:ascii="Myriad Pro Light" w:hAnsi="Myriad Pro Light" w:cstheme="minorHAnsi"/>
        </w:rPr>
        <w:t>s that are</w:t>
      </w:r>
      <w:r w:rsidR="008E2D4A" w:rsidRPr="007366A8">
        <w:rPr>
          <w:rFonts w:ascii="Myriad Pro Light" w:hAnsi="Myriad Pro Light" w:cstheme="minorHAnsi"/>
        </w:rPr>
        <w:t xml:space="preserve"> physically suitable for them to live in.</w:t>
      </w:r>
      <w:r w:rsidR="002E4C8F" w:rsidRPr="007366A8">
        <w:rPr>
          <w:rStyle w:val="EndnoteReference"/>
          <w:rFonts w:ascii="Myriad Pro Light" w:hAnsi="Myriad Pro Light" w:cstheme="minorHAnsi"/>
        </w:rPr>
        <w:endnoteReference w:id="16"/>
      </w:r>
      <w:r w:rsidR="002E4C8F" w:rsidRPr="007366A8">
        <w:rPr>
          <w:rFonts w:ascii="Myriad Pro Light" w:hAnsi="Myriad Pro Light" w:cstheme="minorHAnsi"/>
        </w:rPr>
        <w:t xml:space="preserve"> </w:t>
      </w:r>
      <w:r w:rsidR="008E2D4A" w:rsidRPr="007366A8">
        <w:rPr>
          <w:rFonts w:ascii="Myriad Pro Light" w:hAnsi="Myriad Pro Light" w:cstheme="minorHAnsi"/>
        </w:rPr>
        <w:t xml:space="preserve">Many are forced to live in homes that are not fit for purpose </w:t>
      </w:r>
      <w:r w:rsidR="00E14688" w:rsidRPr="007366A8">
        <w:rPr>
          <w:rFonts w:ascii="Myriad Pro Light" w:hAnsi="Myriad Pro Light" w:cstheme="minorHAnsi"/>
        </w:rPr>
        <w:t xml:space="preserve">with compromises </w:t>
      </w:r>
      <w:r w:rsidR="003C6656" w:rsidRPr="007366A8">
        <w:rPr>
          <w:rFonts w:ascii="Myriad Pro Light" w:hAnsi="Myriad Pro Light" w:cstheme="minorHAnsi"/>
        </w:rPr>
        <w:t>across</w:t>
      </w:r>
      <w:r w:rsidR="00E14688" w:rsidRPr="007366A8">
        <w:rPr>
          <w:rFonts w:ascii="Myriad Pro Light" w:hAnsi="Myriad Pro Light" w:cstheme="minorHAnsi"/>
        </w:rPr>
        <w:t xml:space="preserve"> comfort, safety</w:t>
      </w:r>
      <w:r w:rsidR="00E240C2" w:rsidRPr="007366A8">
        <w:rPr>
          <w:rFonts w:ascii="Myriad Pro Light" w:hAnsi="Myriad Pro Light" w:cstheme="minorHAnsi"/>
        </w:rPr>
        <w:t>,</w:t>
      </w:r>
      <w:r w:rsidR="00E14688" w:rsidRPr="007366A8">
        <w:rPr>
          <w:rFonts w:ascii="Myriad Pro Light" w:hAnsi="Myriad Pro Light" w:cstheme="minorHAnsi"/>
        </w:rPr>
        <w:t xml:space="preserve"> and</w:t>
      </w:r>
      <w:r w:rsidR="003C6656" w:rsidRPr="007366A8">
        <w:rPr>
          <w:rFonts w:ascii="Myriad Pro Light" w:hAnsi="Myriad Pro Light" w:cstheme="minorHAnsi"/>
        </w:rPr>
        <w:t xml:space="preserve"> utility</w:t>
      </w:r>
      <w:r w:rsidR="00C617EC" w:rsidRPr="007366A8">
        <w:rPr>
          <w:rFonts w:ascii="Myriad Pro Light" w:hAnsi="Myriad Pro Light" w:cstheme="minorHAnsi"/>
        </w:rPr>
        <w:t xml:space="preserve"> across many years:</w:t>
      </w:r>
    </w:p>
    <w:p w14:paraId="5AAE0D3B" w14:textId="5CA76640" w:rsidR="00F52302" w:rsidRDefault="00AF0A6C" w:rsidP="003D15DD">
      <w:pPr>
        <w:pStyle w:val="Quote"/>
        <w:jc w:val="both"/>
        <w:rPr>
          <w:rFonts w:ascii="Myriad Pro" w:hAnsi="Myriad Pro"/>
          <w:color w:val="auto"/>
        </w:rPr>
      </w:pPr>
      <w:r w:rsidRPr="00FC2F7F">
        <w:rPr>
          <w:rFonts w:ascii="Myriad Pro" w:hAnsi="Myriad Pro"/>
          <w:color w:val="auto"/>
        </w:rPr>
        <w:t>I lived in aged care for 10 years (all my 40s) before I found a wheelchair accessible SDA property 6 years ago</w:t>
      </w:r>
      <w:r w:rsidR="00F52302" w:rsidRPr="00FC2F7F">
        <w:rPr>
          <w:rFonts w:ascii="Myriad Pro" w:hAnsi="Myriad Pro"/>
          <w:color w:val="auto"/>
        </w:rPr>
        <w:t>.</w:t>
      </w:r>
    </w:p>
    <w:p w14:paraId="55A2F24A" w14:textId="120BD3AF" w:rsidR="002E4C8F" w:rsidRPr="007366A8" w:rsidRDefault="00AF2CA2" w:rsidP="003D15DD">
      <w:pPr>
        <w:ind w:left="2160"/>
        <w:jc w:val="both"/>
        <w:rPr>
          <w:rFonts w:ascii="Myriad Pro Light" w:hAnsi="Myriad Pro Light"/>
        </w:rPr>
      </w:pPr>
      <w:r w:rsidRPr="007366A8">
        <w:rPr>
          <w:rFonts w:ascii="Myriad Pro Light" w:hAnsi="Myriad Pro Light"/>
        </w:rPr>
        <w:t>S</w:t>
      </w:r>
      <w:r w:rsidR="008072F8" w:rsidRPr="007366A8">
        <w:rPr>
          <w:rFonts w:ascii="Myriad Pro Light" w:hAnsi="Myriad Pro Light"/>
        </w:rPr>
        <w:t>urvey response from PDCN member, 2021</w:t>
      </w:r>
    </w:p>
    <w:p w14:paraId="4A23A891" w14:textId="00E244FA" w:rsidR="00AF0A6C" w:rsidRDefault="00F52302" w:rsidP="003D15DD">
      <w:pPr>
        <w:pStyle w:val="Quote"/>
        <w:jc w:val="both"/>
        <w:rPr>
          <w:rFonts w:ascii="Myriad Pro" w:hAnsi="Myriad Pro"/>
          <w:color w:val="auto"/>
        </w:rPr>
      </w:pPr>
      <w:r w:rsidRPr="00FC2F7F">
        <w:rPr>
          <w:rFonts w:ascii="Myriad Pro" w:hAnsi="Myriad Pro"/>
          <w:color w:val="auto"/>
        </w:rPr>
        <w:t>“In several weeks of searching [for a rental property] …. not one of the properties we saw was suitable for someone with a power chair and no walking ability at all, in that we didn't see any [properties] that were ground floor with flat access. In the price range we looked at, first floor with a lift and good stairs was the best we found. Only one listing mentioned disability access - to say there was none.</w:t>
      </w:r>
    </w:p>
    <w:p w14:paraId="4EA8FE37" w14:textId="3F5B78B7" w:rsidR="006E2F38" w:rsidRDefault="00962CCD" w:rsidP="00042DFC">
      <w:pPr>
        <w:pStyle w:val="ListParagraph"/>
        <w:ind w:left="0"/>
        <w:jc w:val="center"/>
        <w:rPr>
          <w:rFonts w:ascii="Myriad Pro Light" w:hAnsi="Myriad Pro Light"/>
        </w:rPr>
      </w:pPr>
      <w:r w:rsidRPr="007366A8">
        <w:rPr>
          <w:rFonts w:ascii="Myriad Pro Light" w:hAnsi="Myriad Pro Light"/>
        </w:rPr>
        <w:t>-</w:t>
      </w:r>
      <w:r w:rsidR="0051145E" w:rsidRPr="007366A8">
        <w:rPr>
          <w:rFonts w:ascii="Myriad Pro Light" w:hAnsi="Myriad Pro Light"/>
        </w:rPr>
        <w:t xml:space="preserve">Survey response </w:t>
      </w:r>
      <w:r w:rsidR="0098112F" w:rsidRPr="007366A8">
        <w:rPr>
          <w:rFonts w:ascii="Myriad Pro Light" w:hAnsi="Myriad Pro Light"/>
        </w:rPr>
        <w:t>from PDCN membe</w:t>
      </w:r>
      <w:r w:rsidR="00701F4E" w:rsidRPr="007366A8">
        <w:rPr>
          <w:rFonts w:ascii="Myriad Pro Light" w:hAnsi="Myriad Pro Light"/>
        </w:rPr>
        <w:t>r</w:t>
      </w:r>
      <w:r w:rsidRPr="007366A8">
        <w:rPr>
          <w:rFonts w:ascii="Myriad Pro Light" w:hAnsi="Myriad Pro Light"/>
        </w:rPr>
        <w:t>, 2020</w:t>
      </w:r>
    </w:p>
    <w:p w14:paraId="3332CB97" w14:textId="77777777" w:rsidR="007366A8" w:rsidRPr="007366A8" w:rsidRDefault="007366A8" w:rsidP="00042DFC">
      <w:pPr>
        <w:pStyle w:val="ListParagraph"/>
        <w:ind w:left="0"/>
        <w:jc w:val="center"/>
        <w:rPr>
          <w:rFonts w:ascii="Myriad Pro Light" w:hAnsi="Myriad Pro Light"/>
        </w:rPr>
      </w:pPr>
    </w:p>
    <w:p w14:paraId="6AF71B0D" w14:textId="77777777" w:rsidR="0091043B" w:rsidRPr="007366A8" w:rsidRDefault="00132804" w:rsidP="007366A8">
      <w:pPr>
        <w:jc w:val="both"/>
        <w:rPr>
          <w:rFonts w:ascii="Myriad Pro Light" w:hAnsi="Myriad Pro Light" w:cstheme="minorHAnsi"/>
          <w:shd w:val="clear" w:color="auto" w:fill="FFFFFF"/>
        </w:rPr>
      </w:pPr>
      <w:r w:rsidRPr="007366A8">
        <w:rPr>
          <w:rFonts w:ascii="Myriad Pro Light" w:hAnsi="Myriad Pro Light" w:cstheme="minorHAnsi"/>
        </w:rPr>
        <w:t xml:space="preserve">In 2020, changes were introduced into the National Construction Code, </w:t>
      </w:r>
      <w:r w:rsidR="00A72596" w:rsidRPr="007366A8">
        <w:rPr>
          <w:rFonts w:ascii="Myriad Pro Light" w:hAnsi="Myriad Pro Light" w:cstheme="minorHAnsi"/>
          <w:shd w:val="clear" w:color="auto" w:fill="FFFFFF"/>
        </w:rPr>
        <w:t xml:space="preserve">Australia's primary set of technical design and construction provisions for buildings, requiring all new home builds to be built </w:t>
      </w:r>
      <w:r w:rsidR="00C82D48" w:rsidRPr="007366A8">
        <w:rPr>
          <w:rFonts w:ascii="Myriad Pro Light" w:hAnsi="Myriad Pro Light" w:cstheme="minorHAnsi"/>
          <w:shd w:val="clear" w:color="auto" w:fill="FFFFFF"/>
        </w:rPr>
        <w:t xml:space="preserve">to Silver Level </w:t>
      </w:r>
      <w:proofErr w:type="spellStart"/>
      <w:r w:rsidR="00C82D48" w:rsidRPr="007366A8">
        <w:rPr>
          <w:rFonts w:ascii="Myriad Pro Light" w:hAnsi="Myriad Pro Light" w:cstheme="minorHAnsi"/>
          <w:shd w:val="clear" w:color="auto" w:fill="FFFFFF"/>
        </w:rPr>
        <w:t>Livable</w:t>
      </w:r>
      <w:proofErr w:type="spellEnd"/>
      <w:r w:rsidR="00C82D48" w:rsidRPr="007366A8">
        <w:rPr>
          <w:rFonts w:ascii="Myriad Pro Light" w:hAnsi="Myriad Pro Light" w:cstheme="minorHAnsi"/>
          <w:shd w:val="clear" w:color="auto" w:fill="FFFFFF"/>
        </w:rPr>
        <w:t xml:space="preserve"> Design Standard</w:t>
      </w:r>
      <w:r w:rsidR="009E00B1" w:rsidRPr="007366A8">
        <w:rPr>
          <w:rFonts w:ascii="Myriad Pro Light" w:hAnsi="Myriad Pro Light" w:cstheme="minorHAnsi"/>
          <w:shd w:val="clear" w:color="auto" w:fill="FFFFFF"/>
        </w:rPr>
        <w:t>.</w:t>
      </w:r>
      <w:r w:rsidR="0091043B" w:rsidRPr="007366A8">
        <w:rPr>
          <w:rStyle w:val="EndnoteReference"/>
          <w:rFonts w:ascii="Myriad Pro Light" w:hAnsi="Myriad Pro Light" w:cstheme="minorHAnsi"/>
          <w:shd w:val="clear" w:color="auto" w:fill="FFFFFF"/>
        </w:rPr>
        <w:endnoteReference w:id="17"/>
      </w:r>
      <w:r w:rsidR="00C82D48" w:rsidRPr="007366A8">
        <w:rPr>
          <w:rFonts w:ascii="Myriad Pro Light" w:hAnsi="Myriad Pro Light" w:cstheme="minorHAnsi"/>
          <w:shd w:val="clear" w:color="auto" w:fill="FFFFFF"/>
        </w:rPr>
        <w:t xml:space="preserve"> </w:t>
      </w:r>
    </w:p>
    <w:p w14:paraId="1AE01F52" w14:textId="2F5FA61E" w:rsidR="00FF118D" w:rsidRPr="007366A8" w:rsidRDefault="002E579A" w:rsidP="007366A8">
      <w:pPr>
        <w:jc w:val="both"/>
        <w:rPr>
          <w:rFonts w:ascii="Myriad Pro Light" w:hAnsi="Myriad Pro Light" w:cstheme="minorHAnsi"/>
        </w:rPr>
      </w:pPr>
      <w:r w:rsidRPr="007366A8">
        <w:rPr>
          <w:rFonts w:ascii="Myriad Pro Light" w:hAnsi="Myriad Pro Light" w:cstheme="minorHAnsi"/>
          <w:shd w:val="clear" w:color="auto" w:fill="FFFFFF"/>
        </w:rPr>
        <w:t xml:space="preserve">Silver Level </w:t>
      </w:r>
      <w:proofErr w:type="spellStart"/>
      <w:r w:rsidRPr="007366A8">
        <w:rPr>
          <w:rFonts w:ascii="Myriad Pro Light" w:hAnsi="Myriad Pro Light" w:cstheme="minorHAnsi"/>
          <w:shd w:val="clear" w:color="auto" w:fill="FFFFFF"/>
        </w:rPr>
        <w:t>Livable</w:t>
      </w:r>
      <w:proofErr w:type="spellEnd"/>
      <w:r w:rsidRPr="007366A8">
        <w:rPr>
          <w:rFonts w:ascii="Myriad Pro Light" w:hAnsi="Myriad Pro Light" w:cstheme="minorHAnsi"/>
          <w:shd w:val="clear" w:color="auto" w:fill="FFFFFF"/>
        </w:rPr>
        <w:t xml:space="preserve"> Design</w:t>
      </w:r>
      <w:r w:rsidR="00C82D48" w:rsidRPr="007366A8">
        <w:rPr>
          <w:rFonts w:ascii="Myriad Pro Light" w:hAnsi="Myriad Pro Light" w:cstheme="minorHAnsi"/>
          <w:shd w:val="clear" w:color="auto" w:fill="FFFFFF"/>
        </w:rPr>
        <w:t xml:space="preserve"> is a form of universal</w:t>
      </w:r>
      <w:r w:rsidR="00005B95" w:rsidRPr="007366A8">
        <w:rPr>
          <w:rFonts w:ascii="Myriad Pro Light" w:hAnsi="Myriad Pro Light" w:cstheme="minorHAnsi"/>
          <w:shd w:val="clear" w:color="auto" w:fill="FFFFFF"/>
        </w:rPr>
        <w:t xml:space="preserve"> housing</w:t>
      </w:r>
      <w:r w:rsidR="00C82D48" w:rsidRPr="007366A8">
        <w:rPr>
          <w:rFonts w:ascii="Myriad Pro Light" w:hAnsi="Myriad Pro Light" w:cstheme="minorHAnsi"/>
          <w:shd w:val="clear" w:color="auto" w:fill="FFFFFF"/>
        </w:rPr>
        <w:t xml:space="preserve"> design with significant accessibility benefits for people with physical disability.</w:t>
      </w:r>
      <w:r w:rsidR="007858A4" w:rsidRPr="007366A8">
        <w:rPr>
          <w:rFonts w:ascii="Myriad Pro Light" w:hAnsi="Myriad Pro Light" w:cstheme="minorHAnsi"/>
          <w:shd w:val="clear" w:color="auto" w:fill="FFFFFF"/>
        </w:rPr>
        <w:t xml:space="preserve"> </w:t>
      </w:r>
      <w:r w:rsidR="00C82D48" w:rsidRPr="007366A8">
        <w:rPr>
          <w:rFonts w:ascii="Myriad Pro Light" w:hAnsi="Myriad Pro Light" w:cstheme="minorHAnsi"/>
          <w:shd w:val="clear" w:color="auto" w:fill="FFFFFF"/>
        </w:rPr>
        <w:t xml:space="preserve"> </w:t>
      </w:r>
    </w:p>
    <w:p w14:paraId="3AEFE1CA" w14:textId="3E7689C5" w:rsidR="00C70F38" w:rsidRPr="007366A8" w:rsidRDefault="00295B89" w:rsidP="007366A8">
      <w:pPr>
        <w:pStyle w:val="Footnote"/>
        <w:jc w:val="both"/>
        <w:rPr>
          <w:rFonts w:ascii="Myriad Pro Light" w:hAnsi="Myriad Pro Light" w:cstheme="minorHAnsi"/>
          <w:shd w:val="clear" w:color="auto" w:fill="FFFFFF"/>
        </w:rPr>
      </w:pPr>
      <w:r w:rsidRPr="007366A8">
        <w:rPr>
          <w:rFonts w:ascii="Myriad Pro Light" w:hAnsi="Myriad Pro Light" w:cstheme="minorHAnsi"/>
          <w:shd w:val="clear" w:color="auto" w:fill="FFFFFF"/>
        </w:rPr>
        <w:t xml:space="preserve">Adopting Silver Level </w:t>
      </w:r>
      <w:proofErr w:type="spellStart"/>
      <w:r w:rsidRPr="007366A8">
        <w:rPr>
          <w:rFonts w:ascii="Myriad Pro Light" w:hAnsi="Myriad Pro Light" w:cstheme="minorHAnsi"/>
          <w:shd w:val="clear" w:color="auto" w:fill="FFFFFF"/>
        </w:rPr>
        <w:t>Livable</w:t>
      </w:r>
      <w:proofErr w:type="spellEnd"/>
      <w:r w:rsidRPr="007366A8">
        <w:rPr>
          <w:rFonts w:ascii="Myriad Pro Light" w:hAnsi="Myriad Pro Light" w:cstheme="minorHAnsi"/>
          <w:shd w:val="clear" w:color="auto" w:fill="FFFFFF"/>
        </w:rPr>
        <w:t xml:space="preserve"> Design as</w:t>
      </w:r>
      <w:r w:rsidR="00495C27" w:rsidRPr="007366A8">
        <w:rPr>
          <w:rFonts w:ascii="Myriad Pro Light" w:hAnsi="Myriad Pro Light" w:cstheme="minorHAnsi"/>
          <w:shd w:val="clear" w:color="auto" w:fill="FFFFFF"/>
        </w:rPr>
        <w:t xml:space="preserve"> standard</w:t>
      </w:r>
      <w:r w:rsidR="00D74F43" w:rsidRPr="007366A8">
        <w:rPr>
          <w:rFonts w:ascii="Myriad Pro Light" w:hAnsi="Myriad Pro Light" w:cstheme="minorHAnsi"/>
          <w:shd w:val="clear" w:color="auto" w:fill="FFFFFF"/>
        </w:rPr>
        <w:t xml:space="preserve"> across all new builds</w:t>
      </w:r>
      <w:r w:rsidRPr="007366A8">
        <w:rPr>
          <w:rFonts w:ascii="Myriad Pro Light" w:hAnsi="Myriad Pro Light" w:cstheme="minorHAnsi"/>
          <w:shd w:val="clear" w:color="auto" w:fill="FFFFFF"/>
        </w:rPr>
        <w:t xml:space="preserve"> would </w:t>
      </w:r>
      <w:r w:rsidR="00FE1321" w:rsidRPr="007366A8">
        <w:rPr>
          <w:rFonts w:ascii="Myriad Pro Light" w:hAnsi="Myriad Pro Light" w:cstheme="minorHAnsi"/>
          <w:shd w:val="clear" w:color="auto" w:fill="FFFFFF"/>
        </w:rPr>
        <w:t>result in</w:t>
      </w:r>
      <w:r w:rsidR="0052056C" w:rsidRPr="007366A8">
        <w:rPr>
          <w:rFonts w:ascii="Myriad Pro Light" w:hAnsi="Myriad Pro Light" w:cstheme="minorHAnsi"/>
          <w:shd w:val="clear" w:color="auto" w:fill="FFFFFF"/>
        </w:rPr>
        <w:t xml:space="preserve"> an increase </w:t>
      </w:r>
      <w:r w:rsidR="0052056C" w:rsidRPr="007366A8">
        <w:rPr>
          <w:rFonts w:ascii="Myriad Pro Light" w:hAnsi="Myriad Pro Light" w:cstheme="minorHAnsi"/>
        </w:rPr>
        <w:t>of</w:t>
      </w:r>
      <w:r w:rsidR="00FE1321" w:rsidRPr="007366A8">
        <w:rPr>
          <w:rFonts w:ascii="Myriad Pro Light" w:hAnsi="Myriad Pro Light" w:cstheme="minorHAnsi"/>
        </w:rPr>
        <w:t xml:space="preserve"> </w:t>
      </w:r>
      <w:r w:rsidR="0019128C" w:rsidRPr="007366A8">
        <w:rPr>
          <w:rFonts w:ascii="Myriad Pro Light" w:hAnsi="Myriad Pro Light" w:cstheme="minorHAnsi"/>
        </w:rPr>
        <w:t>47,000</w:t>
      </w:r>
      <w:r w:rsidR="0052056C" w:rsidRPr="007366A8">
        <w:rPr>
          <w:rFonts w:ascii="Myriad Pro Light" w:hAnsi="Myriad Pro Light" w:cstheme="minorHAnsi"/>
        </w:rPr>
        <w:t xml:space="preserve"> accessible</w:t>
      </w:r>
      <w:r w:rsidR="00FA7DFB" w:rsidRPr="007366A8">
        <w:rPr>
          <w:rFonts w:ascii="Myriad Pro Light" w:hAnsi="Myriad Pro Light" w:cstheme="minorHAnsi"/>
        </w:rPr>
        <w:t xml:space="preserve"> homes </w:t>
      </w:r>
      <w:r w:rsidR="00D74F43" w:rsidRPr="007366A8">
        <w:rPr>
          <w:rFonts w:ascii="Myriad Pro Light" w:hAnsi="Myriad Pro Light" w:cstheme="minorHAnsi"/>
        </w:rPr>
        <w:t xml:space="preserve">across NSW </w:t>
      </w:r>
      <w:r w:rsidR="00FA7DFB" w:rsidRPr="007366A8">
        <w:rPr>
          <w:rFonts w:ascii="Myriad Pro Light" w:hAnsi="Myriad Pro Light" w:cstheme="minorHAnsi"/>
        </w:rPr>
        <w:t>per year</w:t>
      </w:r>
      <w:r w:rsidR="0091043B" w:rsidRPr="007366A8">
        <w:rPr>
          <w:rStyle w:val="EndnoteReference"/>
          <w:rFonts w:ascii="Myriad Pro Light" w:hAnsi="Myriad Pro Light" w:cstheme="minorHAnsi"/>
        </w:rPr>
        <w:endnoteReference w:id="18"/>
      </w:r>
      <w:r w:rsidR="00ED63B8" w:rsidRPr="007366A8">
        <w:rPr>
          <w:rFonts w:ascii="Myriad Pro Light" w:hAnsi="Myriad Pro Light" w:cstheme="minorHAnsi"/>
        </w:rPr>
        <w:t xml:space="preserve">, greatly enhancing the capacity </w:t>
      </w:r>
      <w:r w:rsidR="007B3FF7" w:rsidRPr="007366A8">
        <w:rPr>
          <w:rFonts w:ascii="Myriad Pro Light" w:hAnsi="Myriad Pro Light" w:cstheme="minorHAnsi"/>
        </w:rPr>
        <w:t>for</w:t>
      </w:r>
      <w:r w:rsidR="007B3FF7" w:rsidRPr="007366A8">
        <w:rPr>
          <w:rFonts w:ascii="Myriad Pro Light" w:hAnsi="Myriad Pro Light" w:cstheme="minorHAnsi"/>
          <w:shd w:val="clear" w:color="auto" w:fill="FFFFFF"/>
        </w:rPr>
        <w:t xml:space="preserve"> people with physical disability</w:t>
      </w:r>
      <w:r w:rsidR="007858A4" w:rsidRPr="007366A8">
        <w:rPr>
          <w:rFonts w:ascii="Myriad Pro Light" w:hAnsi="Myriad Pro Light" w:cstheme="minorHAnsi"/>
          <w:shd w:val="clear" w:color="auto" w:fill="FFFFFF"/>
        </w:rPr>
        <w:t>, including those with age related disability,</w:t>
      </w:r>
      <w:r w:rsidR="007B3FF7" w:rsidRPr="007366A8">
        <w:rPr>
          <w:rFonts w:ascii="Myriad Pro Light" w:hAnsi="Myriad Pro Light" w:cstheme="minorHAnsi"/>
          <w:shd w:val="clear" w:color="auto" w:fill="FFFFFF"/>
        </w:rPr>
        <w:t xml:space="preserve"> to find homes that are either suitable to live in</w:t>
      </w:r>
      <w:r w:rsidR="007858A4" w:rsidRPr="007366A8">
        <w:rPr>
          <w:rFonts w:ascii="Myriad Pro Light" w:hAnsi="Myriad Pro Light" w:cstheme="minorHAnsi"/>
          <w:shd w:val="clear" w:color="auto" w:fill="FFFFFF"/>
        </w:rPr>
        <w:t>,</w:t>
      </w:r>
      <w:r w:rsidR="007B3FF7" w:rsidRPr="007366A8">
        <w:rPr>
          <w:rFonts w:ascii="Myriad Pro Light" w:hAnsi="Myriad Pro Light" w:cstheme="minorHAnsi"/>
          <w:shd w:val="clear" w:color="auto" w:fill="FFFFFF"/>
        </w:rPr>
        <w:t xml:space="preserve"> or easy </w:t>
      </w:r>
      <w:r w:rsidR="00456D29" w:rsidRPr="007366A8">
        <w:rPr>
          <w:rFonts w:ascii="Myriad Pro Light" w:hAnsi="Myriad Pro Light" w:cstheme="minorHAnsi"/>
          <w:shd w:val="clear" w:color="auto" w:fill="FFFFFF"/>
        </w:rPr>
        <w:t>and cheap to modify to</w:t>
      </w:r>
      <w:r w:rsidR="007B3FF7" w:rsidRPr="007366A8">
        <w:rPr>
          <w:rFonts w:ascii="Myriad Pro Light" w:hAnsi="Myriad Pro Light" w:cstheme="minorHAnsi"/>
          <w:shd w:val="clear" w:color="auto" w:fill="FFFFFF"/>
        </w:rPr>
        <w:t xml:space="preserve"> their specific accessibility requirements</w:t>
      </w:r>
      <w:r w:rsidR="00456D29" w:rsidRPr="007366A8">
        <w:rPr>
          <w:rFonts w:ascii="Myriad Pro Light" w:hAnsi="Myriad Pro Light" w:cstheme="minorHAnsi"/>
          <w:shd w:val="clear" w:color="auto" w:fill="FFFFFF"/>
        </w:rPr>
        <w:t>.</w:t>
      </w:r>
      <w:r w:rsidR="00FA24A7" w:rsidRPr="007366A8">
        <w:rPr>
          <w:rFonts w:ascii="Myriad Pro Light" w:hAnsi="Myriad Pro Light" w:cstheme="minorHAnsi"/>
          <w:shd w:val="clear" w:color="auto" w:fill="FFFFFF"/>
        </w:rPr>
        <w:t xml:space="preserve"> </w:t>
      </w:r>
      <w:r w:rsidR="00D74F43" w:rsidRPr="007366A8">
        <w:rPr>
          <w:rFonts w:ascii="Myriad Pro Light" w:hAnsi="Myriad Pro Light" w:cstheme="minorHAnsi"/>
          <w:shd w:val="clear" w:color="auto" w:fill="FFFFFF"/>
        </w:rPr>
        <w:t xml:space="preserve"> </w:t>
      </w:r>
    </w:p>
    <w:p w14:paraId="57FE2F03" w14:textId="0EA1F7DA" w:rsidR="002479C0" w:rsidRPr="007366A8" w:rsidRDefault="007B3FF7" w:rsidP="007366A8">
      <w:pPr>
        <w:jc w:val="both"/>
        <w:rPr>
          <w:rFonts w:ascii="Myriad Pro Light" w:hAnsi="Myriad Pro Light" w:cstheme="minorHAnsi"/>
          <w:shd w:val="clear" w:color="auto" w:fill="FFFFFF"/>
        </w:rPr>
      </w:pPr>
      <w:r w:rsidRPr="007366A8">
        <w:rPr>
          <w:rFonts w:ascii="Myriad Pro Light" w:hAnsi="Myriad Pro Light" w:cstheme="minorHAnsi"/>
          <w:shd w:val="clear" w:color="auto" w:fill="FFFFFF"/>
        </w:rPr>
        <w:t xml:space="preserve">The NSW Government has expressly opted out of compliance with the new accessibility provisions in the NCC. </w:t>
      </w:r>
      <w:r w:rsidR="00050C0F" w:rsidRPr="007366A8">
        <w:rPr>
          <w:rFonts w:ascii="Myriad Pro Light" w:hAnsi="Myriad Pro Light" w:cstheme="minorHAnsi"/>
          <w:shd w:val="clear" w:color="auto" w:fill="FFFFFF"/>
        </w:rPr>
        <w:t>Victoria, South Australia, Tasmania, Queensland</w:t>
      </w:r>
      <w:r w:rsidR="003602B7" w:rsidRPr="007366A8">
        <w:rPr>
          <w:rFonts w:ascii="Myriad Pro Light" w:hAnsi="Myriad Pro Light" w:cstheme="minorHAnsi"/>
          <w:shd w:val="clear" w:color="auto" w:fill="FFFFFF"/>
        </w:rPr>
        <w:t>,</w:t>
      </w:r>
      <w:r w:rsidR="00050C0F" w:rsidRPr="007366A8">
        <w:rPr>
          <w:rFonts w:ascii="Myriad Pro Light" w:hAnsi="Myriad Pro Light" w:cstheme="minorHAnsi"/>
          <w:shd w:val="clear" w:color="auto" w:fill="FFFFFF"/>
        </w:rPr>
        <w:t xml:space="preserve"> and the ACT</w:t>
      </w:r>
      <w:r w:rsidR="002A04EA" w:rsidRPr="007366A8">
        <w:rPr>
          <w:rFonts w:ascii="Myriad Pro Light" w:hAnsi="Myriad Pro Light" w:cstheme="minorHAnsi"/>
          <w:shd w:val="clear" w:color="auto" w:fill="FFFFFF"/>
        </w:rPr>
        <w:t xml:space="preserve"> </w:t>
      </w:r>
      <w:r w:rsidR="00F90CB5" w:rsidRPr="007366A8">
        <w:rPr>
          <w:rFonts w:ascii="Myriad Pro Light" w:hAnsi="Myriad Pro Light" w:cstheme="minorHAnsi"/>
          <w:shd w:val="clear" w:color="auto" w:fill="FFFFFF"/>
        </w:rPr>
        <w:t xml:space="preserve">have already signed onto these changes and are working towards compliance by October 2023. </w:t>
      </w:r>
    </w:p>
    <w:p w14:paraId="69F6AF7B" w14:textId="412A2F46" w:rsidR="00AA72B5" w:rsidRDefault="00F04E39" w:rsidP="007366A8">
      <w:pPr>
        <w:jc w:val="both"/>
        <w:rPr>
          <w:rFonts w:ascii="Myriad Pro Light" w:hAnsi="Myriad Pro Light" w:cstheme="minorHAnsi"/>
          <w:shd w:val="clear" w:color="auto" w:fill="FFFFFF"/>
        </w:rPr>
      </w:pPr>
      <w:r w:rsidRPr="007366A8">
        <w:rPr>
          <w:rFonts w:ascii="Myriad Pro Light" w:hAnsi="Myriad Pro Light" w:cstheme="minorHAnsi"/>
          <w:shd w:val="clear" w:color="auto" w:fill="FFFFFF"/>
        </w:rPr>
        <w:t xml:space="preserve">Current </w:t>
      </w:r>
      <w:r w:rsidR="003602B7" w:rsidRPr="007366A8">
        <w:rPr>
          <w:rFonts w:ascii="Myriad Pro Light" w:hAnsi="Myriad Pro Light" w:cstheme="minorHAnsi"/>
          <w:shd w:val="clear" w:color="auto" w:fill="FFFFFF"/>
        </w:rPr>
        <w:t>NSW</w:t>
      </w:r>
      <w:r w:rsidRPr="007366A8">
        <w:rPr>
          <w:rFonts w:ascii="Myriad Pro Light" w:hAnsi="Myriad Pro Light" w:cstheme="minorHAnsi"/>
          <w:shd w:val="clear" w:color="auto" w:fill="FFFFFF"/>
        </w:rPr>
        <w:t xml:space="preserve"> </w:t>
      </w:r>
      <w:r w:rsidR="003F786D" w:rsidRPr="007366A8">
        <w:rPr>
          <w:rFonts w:ascii="Myriad Pro Light" w:hAnsi="Myriad Pro Light" w:cstheme="minorHAnsi"/>
          <w:shd w:val="clear" w:color="auto" w:fill="FFFFFF"/>
        </w:rPr>
        <w:t>strategies</w:t>
      </w:r>
      <w:r w:rsidRPr="007366A8">
        <w:rPr>
          <w:rFonts w:ascii="Myriad Pro Light" w:hAnsi="Myriad Pro Light" w:cstheme="minorHAnsi"/>
          <w:shd w:val="clear" w:color="auto" w:fill="FFFFFF"/>
        </w:rPr>
        <w:t xml:space="preserve"> to address the housing needs of the disability community</w:t>
      </w:r>
      <w:r w:rsidR="00B0282A" w:rsidRPr="007366A8">
        <w:rPr>
          <w:rStyle w:val="EndnoteReference"/>
          <w:rFonts w:ascii="Myriad Pro Light" w:hAnsi="Myriad Pro Light" w:cstheme="minorHAnsi"/>
          <w:shd w:val="clear" w:color="auto" w:fill="FFFFFF"/>
        </w:rPr>
        <w:endnoteReference w:id="19"/>
      </w:r>
      <w:r w:rsidR="007B7407" w:rsidRPr="007366A8">
        <w:rPr>
          <w:rFonts w:ascii="Myriad Pro Light" w:hAnsi="Myriad Pro Light" w:cstheme="minorHAnsi"/>
          <w:shd w:val="clear" w:color="auto" w:fill="FFFFFF"/>
        </w:rPr>
        <w:t xml:space="preserve"> are not fit for purpose in meeting current or </w:t>
      </w:r>
      <w:r w:rsidR="0004490D" w:rsidRPr="007366A8">
        <w:rPr>
          <w:rFonts w:ascii="Myriad Pro Light" w:hAnsi="Myriad Pro Light" w:cstheme="minorHAnsi"/>
          <w:shd w:val="clear" w:color="auto" w:fill="FFFFFF"/>
        </w:rPr>
        <w:t>projected demand for</w:t>
      </w:r>
      <w:r w:rsidR="002A3E29" w:rsidRPr="007366A8">
        <w:rPr>
          <w:rFonts w:ascii="Myriad Pro Light" w:hAnsi="Myriad Pro Light" w:cstheme="minorHAnsi"/>
          <w:shd w:val="clear" w:color="auto" w:fill="FFFFFF"/>
        </w:rPr>
        <w:t xml:space="preserve"> accessible homes</w:t>
      </w:r>
      <w:r w:rsidR="0004490D" w:rsidRPr="007366A8">
        <w:rPr>
          <w:rFonts w:ascii="Myriad Pro Light" w:hAnsi="Myriad Pro Light" w:cstheme="minorHAnsi"/>
          <w:shd w:val="clear" w:color="auto" w:fill="FFFFFF"/>
        </w:rPr>
        <w:t xml:space="preserve"> across our state</w:t>
      </w:r>
      <w:r w:rsidR="007F0A82" w:rsidRPr="007366A8">
        <w:rPr>
          <w:rFonts w:ascii="Myriad Pro Light" w:hAnsi="Myriad Pro Light" w:cstheme="minorHAnsi"/>
          <w:shd w:val="clear" w:color="auto" w:fill="FFFFFF"/>
        </w:rPr>
        <w:t>.</w:t>
      </w:r>
      <w:r w:rsidR="00AD7A4F" w:rsidRPr="007366A8">
        <w:rPr>
          <w:rFonts w:ascii="Myriad Pro Light" w:hAnsi="Myriad Pro Light" w:cstheme="minorHAnsi"/>
          <w:shd w:val="clear" w:color="auto" w:fill="FFFFFF"/>
        </w:rPr>
        <w:t xml:space="preserve"> With 1</w:t>
      </w:r>
      <w:r w:rsidR="00E95406" w:rsidRPr="007366A8">
        <w:rPr>
          <w:rFonts w:ascii="Myriad Pro Light" w:hAnsi="Myriad Pro Light" w:cstheme="minorHAnsi"/>
          <w:shd w:val="clear" w:color="auto" w:fill="FFFFFF"/>
        </w:rPr>
        <w:t>8% of the NSW population</w:t>
      </w:r>
      <w:r w:rsidR="0004490D" w:rsidRPr="007366A8">
        <w:rPr>
          <w:rFonts w:ascii="Myriad Pro Light" w:hAnsi="Myriad Pro Light" w:cstheme="minorHAnsi"/>
          <w:shd w:val="clear" w:color="auto" w:fill="FFFFFF"/>
        </w:rPr>
        <w:t xml:space="preserve"> currently</w:t>
      </w:r>
      <w:r w:rsidR="00E95406" w:rsidRPr="007366A8">
        <w:rPr>
          <w:rFonts w:ascii="Myriad Pro Light" w:hAnsi="Myriad Pro Light" w:cstheme="minorHAnsi"/>
          <w:shd w:val="clear" w:color="auto" w:fill="FFFFFF"/>
        </w:rPr>
        <w:t xml:space="preserve"> living with disability</w:t>
      </w:r>
      <w:r w:rsidR="00AD7A4F" w:rsidRPr="007366A8">
        <w:rPr>
          <w:rFonts w:ascii="Myriad Pro Light" w:hAnsi="Myriad Pro Light" w:cstheme="minorHAnsi"/>
          <w:shd w:val="clear" w:color="auto" w:fill="FFFFFF"/>
        </w:rPr>
        <w:t>,</w:t>
      </w:r>
      <w:r w:rsidR="00DE6D0C" w:rsidRPr="007366A8">
        <w:rPr>
          <w:rFonts w:ascii="Myriad Pro Light" w:hAnsi="Myriad Pro Light" w:cstheme="minorHAnsi"/>
          <w:shd w:val="clear" w:color="auto" w:fill="FFFFFF"/>
        </w:rPr>
        <w:t xml:space="preserve"> correlations </w:t>
      </w:r>
      <w:r w:rsidR="00E73448" w:rsidRPr="007366A8">
        <w:rPr>
          <w:rFonts w:ascii="Myriad Pro Light" w:hAnsi="Myriad Pro Light" w:cstheme="minorHAnsi"/>
          <w:shd w:val="clear" w:color="auto" w:fill="FFFFFF"/>
        </w:rPr>
        <w:t xml:space="preserve">between disability and ageing, </w:t>
      </w:r>
      <w:r w:rsidR="00AA72B5" w:rsidRPr="007366A8">
        <w:rPr>
          <w:rFonts w:ascii="Myriad Pro Light" w:hAnsi="Myriad Pro Light" w:cstheme="minorHAnsi"/>
          <w:shd w:val="clear" w:color="auto" w:fill="FFFFFF"/>
        </w:rPr>
        <w:t xml:space="preserve">and the proportion of the population aged 65 years and older </w:t>
      </w:r>
      <w:r w:rsidR="00BC57CC" w:rsidRPr="007366A8">
        <w:rPr>
          <w:rFonts w:ascii="Myriad Pro Light" w:hAnsi="Myriad Pro Light" w:cstheme="minorHAnsi"/>
          <w:shd w:val="clear" w:color="auto" w:fill="FFFFFF"/>
        </w:rPr>
        <w:t>(17%) set to increase to 25% by 2061</w:t>
      </w:r>
      <w:r w:rsidR="004777EA" w:rsidRPr="007366A8">
        <w:rPr>
          <w:rFonts w:ascii="Myriad Pro Light" w:hAnsi="Myriad Pro Light" w:cstheme="minorHAnsi"/>
          <w:shd w:val="clear" w:color="auto" w:fill="FFFFFF"/>
        </w:rPr>
        <w:t>,</w:t>
      </w:r>
      <w:r w:rsidR="00295D1E" w:rsidRPr="007366A8">
        <w:rPr>
          <w:rStyle w:val="EndnoteReference"/>
          <w:rFonts w:ascii="Myriad Pro Light" w:hAnsi="Myriad Pro Light" w:cstheme="minorHAnsi"/>
          <w:shd w:val="clear" w:color="auto" w:fill="FFFFFF"/>
        </w:rPr>
        <w:endnoteReference w:id="20"/>
      </w:r>
      <w:r w:rsidR="002B3421" w:rsidRPr="007366A8">
        <w:rPr>
          <w:rFonts w:ascii="Myriad Pro Light" w:hAnsi="Myriad Pro Light" w:cstheme="minorHAnsi"/>
          <w:shd w:val="clear" w:color="auto" w:fill="FFFFFF"/>
        </w:rPr>
        <w:t xml:space="preserve"> </w:t>
      </w:r>
      <w:r w:rsidR="004777EA" w:rsidRPr="007366A8">
        <w:rPr>
          <w:rFonts w:ascii="Myriad Pro Light" w:hAnsi="Myriad Pro Light" w:cstheme="minorHAnsi"/>
          <w:shd w:val="clear" w:color="auto" w:fill="FFFFFF"/>
        </w:rPr>
        <w:t>m</w:t>
      </w:r>
      <w:r w:rsidR="002B3421" w:rsidRPr="007366A8">
        <w:rPr>
          <w:rFonts w:ascii="Myriad Pro Light" w:hAnsi="Myriad Pro Light" w:cstheme="minorHAnsi"/>
          <w:shd w:val="clear" w:color="auto" w:fill="FFFFFF"/>
        </w:rPr>
        <w:t xml:space="preserve">andating Silver Level </w:t>
      </w:r>
      <w:proofErr w:type="spellStart"/>
      <w:r w:rsidR="002B3421" w:rsidRPr="007366A8">
        <w:rPr>
          <w:rFonts w:ascii="Myriad Pro Light" w:hAnsi="Myriad Pro Light" w:cstheme="minorHAnsi"/>
          <w:shd w:val="clear" w:color="auto" w:fill="FFFFFF"/>
        </w:rPr>
        <w:t>Livable</w:t>
      </w:r>
      <w:proofErr w:type="spellEnd"/>
      <w:r w:rsidR="002B3421" w:rsidRPr="007366A8">
        <w:rPr>
          <w:rFonts w:ascii="Myriad Pro Light" w:hAnsi="Myriad Pro Light" w:cstheme="minorHAnsi"/>
          <w:shd w:val="clear" w:color="auto" w:fill="FFFFFF"/>
        </w:rPr>
        <w:t xml:space="preserve"> design </w:t>
      </w:r>
      <w:r w:rsidR="00C00020" w:rsidRPr="007366A8">
        <w:rPr>
          <w:rFonts w:ascii="Myriad Pro Light" w:hAnsi="Myriad Pro Light" w:cstheme="minorHAnsi"/>
          <w:shd w:val="clear" w:color="auto" w:fill="FFFFFF"/>
        </w:rPr>
        <w:t xml:space="preserve">across NSW </w:t>
      </w:r>
      <w:r w:rsidR="008C6C2B" w:rsidRPr="007366A8">
        <w:rPr>
          <w:rFonts w:ascii="Myriad Pro Light" w:hAnsi="Myriad Pro Light" w:cstheme="minorHAnsi"/>
          <w:shd w:val="clear" w:color="auto" w:fill="FFFFFF"/>
        </w:rPr>
        <w:t xml:space="preserve">now </w:t>
      </w:r>
      <w:r w:rsidR="00A60CB4" w:rsidRPr="007366A8">
        <w:rPr>
          <w:rFonts w:ascii="Myriad Pro Light" w:hAnsi="Myriad Pro Light" w:cstheme="minorHAnsi"/>
          <w:shd w:val="clear" w:color="auto" w:fill="FFFFFF"/>
        </w:rPr>
        <w:t xml:space="preserve">will provide current and </w:t>
      </w:r>
      <w:r w:rsidR="00D16D30" w:rsidRPr="007366A8">
        <w:rPr>
          <w:rFonts w:ascii="Myriad Pro Light" w:hAnsi="Myriad Pro Light" w:cstheme="minorHAnsi"/>
          <w:shd w:val="clear" w:color="auto" w:fill="FFFFFF"/>
        </w:rPr>
        <w:t xml:space="preserve">ongoing </w:t>
      </w:r>
      <w:r w:rsidR="00A60CB4" w:rsidRPr="007366A8">
        <w:rPr>
          <w:rFonts w:ascii="Myriad Pro Light" w:hAnsi="Myriad Pro Light" w:cstheme="minorHAnsi"/>
          <w:shd w:val="clear" w:color="auto" w:fill="FFFFFF"/>
        </w:rPr>
        <w:t xml:space="preserve">benefits </w:t>
      </w:r>
      <w:r w:rsidR="00EE65A5" w:rsidRPr="007366A8">
        <w:rPr>
          <w:rFonts w:ascii="Myriad Pro Light" w:hAnsi="Myriad Pro Light" w:cstheme="minorHAnsi"/>
          <w:shd w:val="clear" w:color="auto" w:fill="FFFFFF"/>
        </w:rPr>
        <w:t>to</w:t>
      </w:r>
      <w:r w:rsidR="00A60CB4" w:rsidRPr="007366A8">
        <w:rPr>
          <w:rFonts w:ascii="Myriad Pro Light" w:hAnsi="Myriad Pro Light" w:cstheme="minorHAnsi"/>
          <w:shd w:val="clear" w:color="auto" w:fill="FFFFFF"/>
        </w:rPr>
        <w:t xml:space="preserve"> </w:t>
      </w:r>
      <w:r w:rsidR="00EE65A5" w:rsidRPr="007366A8">
        <w:rPr>
          <w:rFonts w:ascii="Myriad Pro Light" w:hAnsi="Myriad Pro Light" w:cstheme="minorHAnsi"/>
          <w:shd w:val="clear" w:color="auto" w:fill="FFFFFF"/>
        </w:rPr>
        <w:t>NSW</w:t>
      </w:r>
      <w:r w:rsidR="00A60CB4" w:rsidRPr="007366A8">
        <w:rPr>
          <w:rFonts w:ascii="Myriad Pro Light" w:hAnsi="Myriad Pro Light" w:cstheme="minorHAnsi"/>
          <w:shd w:val="clear" w:color="auto" w:fill="FFFFFF"/>
        </w:rPr>
        <w:t xml:space="preserve"> communities. </w:t>
      </w:r>
      <w:r w:rsidR="00C00020" w:rsidRPr="007366A8">
        <w:rPr>
          <w:rFonts w:ascii="Myriad Pro Light" w:hAnsi="Myriad Pro Light" w:cstheme="minorHAnsi"/>
          <w:shd w:val="clear" w:color="auto" w:fill="FFFFFF"/>
        </w:rPr>
        <w:t xml:space="preserve"> </w:t>
      </w:r>
    </w:p>
    <w:p w14:paraId="215FD8FB" w14:textId="6FFF1A3A" w:rsidR="007366A8" w:rsidRPr="007366A8" w:rsidRDefault="007366A8" w:rsidP="007366A8">
      <w:pPr>
        <w:jc w:val="both"/>
        <w:rPr>
          <w:rFonts w:ascii="Myriad Pro Light" w:hAnsi="Myriad Pro Light" w:cstheme="minorHAnsi"/>
          <w:shd w:val="clear" w:color="auto" w:fill="FFFFFF"/>
        </w:rPr>
      </w:pPr>
    </w:p>
    <w:p w14:paraId="70B42F0E" w14:textId="289E1929" w:rsidR="009167FD" w:rsidRPr="007366A8" w:rsidRDefault="0010279F" w:rsidP="0043157B">
      <w:pPr>
        <w:pStyle w:val="Heading1"/>
        <w:ind w:left="1440"/>
        <w:rPr>
          <w:rStyle w:val="IntenseEmphasis"/>
          <w:color w:val="232157"/>
        </w:rPr>
      </w:pPr>
      <w:bookmarkStart w:id="12" w:name="_Toc125732462"/>
      <w:r>
        <w:rPr>
          <w:rStyle w:val="IntenseEmphasis"/>
          <w:noProof/>
        </w:rPr>
        <w:lastRenderedPageBreak/>
        <w:drawing>
          <wp:anchor distT="0" distB="0" distL="114300" distR="114300" simplePos="0" relativeHeight="251648000" behindDoc="0" locked="0" layoutInCell="1" allowOverlap="1" wp14:anchorId="1D469E6E" wp14:editId="0FC446DA">
            <wp:simplePos x="0" y="0"/>
            <wp:positionH relativeFrom="margin">
              <wp:align>left</wp:align>
            </wp:positionH>
            <wp:positionV relativeFrom="paragraph">
              <wp:posOffset>-3810</wp:posOffset>
            </wp:positionV>
            <wp:extent cx="640080" cy="6400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anchor>
        </w:drawing>
      </w:r>
      <w:r w:rsidR="00AC359E" w:rsidRPr="007366A8">
        <w:rPr>
          <w:rStyle w:val="IntenseEmphasis"/>
          <w:color w:val="232157"/>
        </w:rPr>
        <w:t>S</w:t>
      </w:r>
      <w:r w:rsidR="00F90CB5" w:rsidRPr="007366A8">
        <w:rPr>
          <w:rStyle w:val="IntenseEmphasis"/>
          <w:color w:val="232157"/>
        </w:rPr>
        <w:t>olution:</w:t>
      </w:r>
      <w:r w:rsidR="009C06CE" w:rsidRPr="007366A8">
        <w:rPr>
          <w:rStyle w:val="IntenseEmphasis"/>
          <w:color w:val="232157"/>
        </w:rPr>
        <w:t xml:space="preserve"> </w:t>
      </w:r>
      <w:r w:rsidR="00F46A61" w:rsidRPr="007366A8">
        <w:rPr>
          <w:rStyle w:val="IntenseEmphasis"/>
          <w:color w:val="232157"/>
        </w:rPr>
        <w:t>c</w:t>
      </w:r>
      <w:r w:rsidR="001A5B80" w:rsidRPr="007366A8">
        <w:rPr>
          <w:rStyle w:val="IntenseEmphasis"/>
          <w:color w:val="232157"/>
        </w:rPr>
        <w:t>ommit to</w:t>
      </w:r>
      <w:r w:rsidR="0043157B" w:rsidRPr="007366A8">
        <w:rPr>
          <w:rStyle w:val="IntenseEmphasis"/>
          <w:color w:val="232157"/>
        </w:rPr>
        <w:t xml:space="preserve"> implementing</w:t>
      </w:r>
      <w:r w:rsidR="009C06CE" w:rsidRPr="007366A8">
        <w:rPr>
          <w:rStyle w:val="IntenseEmphasis"/>
          <w:color w:val="232157"/>
        </w:rPr>
        <w:t xml:space="preserve"> the NCC</w:t>
      </w:r>
      <w:r w:rsidR="001A5B80" w:rsidRPr="007366A8">
        <w:rPr>
          <w:rStyle w:val="IntenseEmphasis"/>
          <w:color w:val="232157"/>
        </w:rPr>
        <w:t xml:space="preserve"> minimum accessibility</w:t>
      </w:r>
      <w:r w:rsidR="00495A6D" w:rsidRPr="007366A8">
        <w:rPr>
          <w:rStyle w:val="IntenseEmphasis"/>
          <w:color w:val="232157"/>
        </w:rPr>
        <w:t xml:space="preserve"> provisions</w:t>
      </w:r>
      <w:r w:rsidR="009167FD" w:rsidRPr="007366A8">
        <w:rPr>
          <w:rStyle w:val="IntenseEmphasis"/>
          <w:color w:val="232157"/>
        </w:rPr>
        <w:t xml:space="preserve"> by</w:t>
      </w:r>
      <w:r w:rsidR="00495A6D" w:rsidRPr="007366A8">
        <w:rPr>
          <w:rStyle w:val="IntenseEmphasis"/>
          <w:color w:val="232157"/>
        </w:rPr>
        <w:t xml:space="preserve"> October 2023.</w:t>
      </w:r>
      <w:bookmarkEnd w:id="12"/>
    </w:p>
    <w:p w14:paraId="6E583C74" w14:textId="77777777" w:rsidR="007366A8" w:rsidRPr="00EE65A5" w:rsidRDefault="007366A8" w:rsidP="00EE65A5"/>
    <w:p w14:paraId="64C94875" w14:textId="06E31994" w:rsidR="00E85AD4" w:rsidRPr="007366A8" w:rsidRDefault="00991E00" w:rsidP="003D15DD">
      <w:pPr>
        <w:pStyle w:val="Heading2"/>
        <w:jc w:val="both"/>
        <w:rPr>
          <w:rStyle w:val="IntenseEmphasis"/>
          <w:rFonts w:ascii="Myriad Pro Light" w:hAnsi="Myriad Pro Light"/>
          <w:i w:val="0"/>
          <w:iCs w:val="0"/>
          <w:color w:val="2C4390"/>
        </w:rPr>
      </w:pPr>
      <w:bookmarkStart w:id="13" w:name="_Toc125732463"/>
      <w:r w:rsidRPr="007366A8">
        <w:rPr>
          <w:rStyle w:val="IntenseEmphasis"/>
          <w:rFonts w:ascii="Myriad Pro Light" w:hAnsi="Myriad Pro Light"/>
          <w:i w:val="0"/>
          <w:iCs w:val="0"/>
          <w:color w:val="2C4390"/>
        </w:rPr>
        <w:t>Problem</w:t>
      </w:r>
      <w:r w:rsidR="002A7294" w:rsidRPr="007366A8">
        <w:rPr>
          <w:rStyle w:val="IntenseEmphasis"/>
          <w:rFonts w:ascii="Myriad Pro Light" w:hAnsi="Myriad Pro Light"/>
          <w:i w:val="0"/>
          <w:iCs w:val="0"/>
          <w:color w:val="2C4390"/>
        </w:rPr>
        <w:t xml:space="preserve"> </w:t>
      </w:r>
      <w:r w:rsidR="00314685" w:rsidRPr="007366A8">
        <w:rPr>
          <w:rStyle w:val="IntenseEmphasis"/>
          <w:rFonts w:ascii="Myriad Pro Light" w:hAnsi="Myriad Pro Light"/>
          <w:i w:val="0"/>
          <w:iCs w:val="0"/>
          <w:color w:val="2C4390"/>
        </w:rPr>
        <w:t>5</w:t>
      </w:r>
      <w:r w:rsidR="003D15DD">
        <w:rPr>
          <w:rStyle w:val="IntenseEmphasis"/>
          <w:rFonts w:ascii="Myriad Pro Light" w:hAnsi="Myriad Pro Light"/>
          <w:i w:val="0"/>
          <w:iCs w:val="0"/>
          <w:color w:val="2C4390"/>
        </w:rPr>
        <w:t>:</w:t>
      </w:r>
      <w:r w:rsidRPr="007366A8">
        <w:rPr>
          <w:rStyle w:val="IntenseEmphasis"/>
          <w:rFonts w:ascii="Myriad Pro Light" w:hAnsi="Myriad Pro Light"/>
          <w:i w:val="0"/>
          <w:iCs w:val="0"/>
          <w:color w:val="2C4390"/>
        </w:rPr>
        <w:t xml:space="preserve"> People with disabilities </w:t>
      </w:r>
      <w:r w:rsidR="002F4670" w:rsidRPr="007366A8">
        <w:rPr>
          <w:rStyle w:val="IntenseEmphasis"/>
          <w:rFonts w:ascii="Myriad Pro Light" w:hAnsi="Myriad Pro Light"/>
          <w:i w:val="0"/>
          <w:iCs w:val="0"/>
          <w:color w:val="2C4390"/>
        </w:rPr>
        <w:t>cannot</w:t>
      </w:r>
      <w:r w:rsidR="00AD2155" w:rsidRPr="007366A8">
        <w:rPr>
          <w:rStyle w:val="IntenseEmphasis"/>
          <w:rFonts w:ascii="Myriad Pro Light" w:hAnsi="Myriad Pro Light"/>
          <w:i w:val="0"/>
          <w:iCs w:val="0"/>
          <w:color w:val="2C4390"/>
        </w:rPr>
        <w:t xml:space="preserve"> consistently</w:t>
      </w:r>
      <w:r w:rsidRPr="007366A8">
        <w:rPr>
          <w:rStyle w:val="IntenseEmphasis"/>
          <w:rFonts w:ascii="Myriad Pro Light" w:hAnsi="Myriad Pro Light"/>
          <w:i w:val="0"/>
          <w:iCs w:val="0"/>
          <w:color w:val="2C4390"/>
        </w:rPr>
        <w:t xml:space="preserve"> </w:t>
      </w:r>
      <w:r w:rsidR="00AD2155" w:rsidRPr="007366A8">
        <w:rPr>
          <w:rStyle w:val="IntenseEmphasis"/>
          <w:rFonts w:ascii="Myriad Pro Light" w:hAnsi="Myriad Pro Light"/>
          <w:i w:val="0"/>
          <w:iCs w:val="0"/>
          <w:color w:val="2C4390"/>
        </w:rPr>
        <w:t xml:space="preserve">realise home modifications in private </w:t>
      </w:r>
      <w:r w:rsidR="00462FB4" w:rsidRPr="007366A8">
        <w:rPr>
          <w:rStyle w:val="IntenseEmphasis"/>
          <w:rFonts w:ascii="Myriad Pro Light" w:hAnsi="Myriad Pro Light"/>
          <w:i w:val="0"/>
          <w:iCs w:val="0"/>
          <w:color w:val="2C4390"/>
        </w:rPr>
        <w:t>rentals.</w:t>
      </w:r>
      <w:bookmarkEnd w:id="13"/>
    </w:p>
    <w:p w14:paraId="688426DC" w14:textId="3AF6E846" w:rsidR="00FC2F7F" w:rsidRPr="00FC2F7F" w:rsidRDefault="00FC2F7F" w:rsidP="00FC2F7F"/>
    <w:p w14:paraId="073C15A5" w14:textId="58B9B381" w:rsidR="00793835" w:rsidRPr="007366A8" w:rsidRDefault="003556C1" w:rsidP="007366A8">
      <w:pPr>
        <w:jc w:val="both"/>
        <w:rPr>
          <w:rFonts w:ascii="Myriad Pro Light" w:hAnsi="Myriad Pro Light" w:cstheme="minorHAnsi"/>
        </w:rPr>
      </w:pPr>
      <w:r w:rsidRPr="007366A8">
        <w:rPr>
          <w:rFonts w:ascii="Myriad Pro Light" w:hAnsi="Myriad Pro Light" w:cstheme="minorHAnsi"/>
        </w:rPr>
        <w:t>Close to one-third (29% or 1.2 million) of people with disability</w:t>
      </w:r>
      <w:r w:rsidR="00F61EF6" w:rsidRPr="007366A8">
        <w:rPr>
          <w:rFonts w:ascii="Myriad Pro Light" w:hAnsi="Myriad Pro Light" w:cstheme="minorHAnsi"/>
        </w:rPr>
        <w:t xml:space="preserve"> across Australia</w:t>
      </w:r>
      <w:r w:rsidRPr="007366A8">
        <w:rPr>
          <w:rFonts w:ascii="Myriad Pro Light" w:hAnsi="Myriad Pro Light" w:cstheme="minorHAnsi"/>
        </w:rPr>
        <w:t xml:space="preserve"> </w:t>
      </w:r>
      <w:r w:rsidR="00F61EF6" w:rsidRPr="007366A8">
        <w:rPr>
          <w:rFonts w:ascii="Myriad Pro Light" w:hAnsi="Myriad Pro Light" w:cstheme="minorHAnsi"/>
        </w:rPr>
        <w:t>rent their homes</w:t>
      </w:r>
      <w:r w:rsidR="00E85AD4" w:rsidRPr="007366A8">
        <w:rPr>
          <w:rFonts w:ascii="Myriad Pro Light" w:hAnsi="Myriad Pro Light" w:cstheme="minorHAnsi"/>
        </w:rPr>
        <w:t xml:space="preserve"> and </w:t>
      </w:r>
      <w:r w:rsidR="0017533F" w:rsidRPr="007366A8">
        <w:rPr>
          <w:rFonts w:ascii="Myriad Pro Light" w:hAnsi="Myriad Pro Light" w:cstheme="minorHAnsi"/>
        </w:rPr>
        <w:t xml:space="preserve">most </w:t>
      </w:r>
      <w:r w:rsidR="00D47287" w:rsidRPr="007366A8">
        <w:rPr>
          <w:rFonts w:ascii="Myriad Pro Light" w:hAnsi="Myriad Pro Light" w:cstheme="minorHAnsi"/>
        </w:rPr>
        <w:t>of those rent from a private landlord (42%).</w:t>
      </w:r>
      <w:r w:rsidR="001E2F35" w:rsidRPr="007366A8">
        <w:rPr>
          <w:rStyle w:val="EndnoteReference"/>
          <w:rFonts w:ascii="Myriad Pro Light" w:hAnsi="Myriad Pro Light" w:cstheme="minorHAnsi"/>
        </w:rPr>
        <w:endnoteReference w:id="21"/>
      </w:r>
      <w:r w:rsidR="0017533F" w:rsidRPr="007366A8">
        <w:rPr>
          <w:rFonts w:ascii="Myriad Pro Light" w:hAnsi="Myriad Pro Light" w:cstheme="minorHAnsi"/>
        </w:rPr>
        <w:t xml:space="preserve"> </w:t>
      </w:r>
      <w:r w:rsidR="004E4642" w:rsidRPr="007366A8">
        <w:rPr>
          <w:rFonts w:ascii="Myriad Pro Light" w:hAnsi="Myriad Pro Light" w:cstheme="minorHAnsi"/>
        </w:rPr>
        <w:t>Our research shows that most NSW</w:t>
      </w:r>
      <w:r w:rsidR="008C6D76" w:rsidRPr="007366A8">
        <w:rPr>
          <w:rFonts w:ascii="Myriad Pro Light" w:hAnsi="Myriad Pro Light" w:cstheme="minorHAnsi"/>
        </w:rPr>
        <w:t xml:space="preserve"> rental properties</w:t>
      </w:r>
      <w:r w:rsidR="00CA3DCD" w:rsidRPr="007366A8">
        <w:rPr>
          <w:rFonts w:ascii="Myriad Pro Light" w:hAnsi="Myriad Pro Light" w:cstheme="minorHAnsi"/>
        </w:rPr>
        <w:t xml:space="preserve"> either</w:t>
      </w:r>
      <w:r w:rsidR="008C6D76" w:rsidRPr="007366A8">
        <w:rPr>
          <w:rFonts w:ascii="Myriad Pro Light" w:hAnsi="Myriad Pro Light" w:cstheme="minorHAnsi"/>
        </w:rPr>
        <w:t xml:space="preserve"> </w:t>
      </w:r>
      <w:r w:rsidR="00CA3DCD" w:rsidRPr="007366A8">
        <w:rPr>
          <w:rFonts w:ascii="Myriad Pro Light" w:hAnsi="Myriad Pro Light" w:cstheme="minorHAnsi"/>
        </w:rPr>
        <w:t>d</w:t>
      </w:r>
      <w:r w:rsidR="0069250B" w:rsidRPr="007366A8">
        <w:rPr>
          <w:rFonts w:ascii="Myriad Pro Light" w:hAnsi="Myriad Pro Light" w:cstheme="minorHAnsi"/>
        </w:rPr>
        <w:t>on’t</w:t>
      </w:r>
      <w:r w:rsidR="00CA3DCD" w:rsidRPr="007366A8">
        <w:rPr>
          <w:rFonts w:ascii="Myriad Pro Light" w:hAnsi="Myriad Pro Light" w:cstheme="minorHAnsi"/>
        </w:rPr>
        <w:t xml:space="preserve"> meet the accessibility requirements of people with physical disability</w:t>
      </w:r>
      <w:r w:rsidR="0069250B" w:rsidRPr="007366A8">
        <w:rPr>
          <w:rFonts w:ascii="Myriad Pro Light" w:hAnsi="Myriad Pro Light" w:cstheme="minorHAnsi"/>
        </w:rPr>
        <w:t xml:space="preserve"> or only partially meet their needs.</w:t>
      </w:r>
      <w:r w:rsidR="00B836D1" w:rsidRPr="007366A8">
        <w:rPr>
          <w:rStyle w:val="EndnoteReference"/>
          <w:rFonts w:ascii="Myriad Pro Light" w:hAnsi="Myriad Pro Light" w:cstheme="minorHAnsi"/>
        </w:rPr>
        <w:endnoteReference w:id="22"/>
      </w:r>
      <w:r w:rsidR="0069250B" w:rsidRPr="007366A8">
        <w:rPr>
          <w:rFonts w:ascii="Myriad Pro Light" w:hAnsi="Myriad Pro Light" w:cstheme="minorHAnsi"/>
        </w:rPr>
        <w:t xml:space="preserve"> </w:t>
      </w:r>
    </w:p>
    <w:p w14:paraId="4324E5B4" w14:textId="1C085DAA" w:rsidR="00907D11" w:rsidRDefault="00907D11" w:rsidP="00907D11">
      <w:pPr>
        <w:pStyle w:val="Quote"/>
        <w:jc w:val="both"/>
        <w:rPr>
          <w:rFonts w:ascii="Myriad Pro" w:hAnsi="Myriad Pro"/>
          <w:color w:val="auto"/>
        </w:rPr>
      </w:pPr>
      <w:r w:rsidRPr="00FC2F7F">
        <w:rPr>
          <w:rFonts w:ascii="Myriad Pro" w:hAnsi="Myriad Pro"/>
          <w:color w:val="auto"/>
        </w:rPr>
        <w:t>In 2016 I was moved to a property with 26 stairs and stayed for three years. I just had to stay up there (in the home) or go down the stairs on my backside.</w:t>
      </w:r>
    </w:p>
    <w:p w14:paraId="54F81807" w14:textId="03EB8636" w:rsidR="00A67F43" w:rsidRPr="007366A8" w:rsidRDefault="00042DFC" w:rsidP="00A67F43">
      <w:pPr>
        <w:jc w:val="center"/>
        <w:rPr>
          <w:rFonts w:ascii="Myriad Pro Light" w:hAnsi="Myriad Pro Light"/>
        </w:rPr>
      </w:pPr>
      <w:r w:rsidRPr="007366A8">
        <w:rPr>
          <w:rFonts w:ascii="Myriad Pro Light" w:hAnsi="Myriad Pro Light"/>
        </w:rPr>
        <w:t>-</w:t>
      </w:r>
      <w:r w:rsidR="007366A8" w:rsidRPr="007366A8">
        <w:rPr>
          <w:rFonts w:ascii="Myriad Pro Light" w:hAnsi="Myriad Pro Light"/>
        </w:rPr>
        <w:t xml:space="preserve"> </w:t>
      </w:r>
      <w:r w:rsidR="00F40A25" w:rsidRPr="007366A8">
        <w:rPr>
          <w:rFonts w:ascii="Myriad Pro Light" w:hAnsi="Myriad Pro Light"/>
        </w:rPr>
        <w:t xml:space="preserve">Quote from </w:t>
      </w:r>
      <w:r w:rsidRPr="007366A8">
        <w:rPr>
          <w:rFonts w:ascii="Myriad Pro Light" w:hAnsi="Myriad Pro Light"/>
        </w:rPr>
        <w:t>PDCN survey participant, 2021</w:t>
      </w:r>
    </w:p>
    <w:p w14:paraId="17A928D8" w14:textId="4CDC0E97" w:rsidR="007366A8" w:rsidRPr="00A67F43" w:rsidRDefault="007366A8" w:rsidP="00A67F43">
      <w:pPr>
        <w:jc w:val="center"/>
      </w:pPr>
    </w:p>
    <w:p w14:paraId="5DC36CFD" w14:textId="05DEEF7A" w:rsidR="00042DFC" w:rsidRDefault="00907D11" w:rsidP="00042DFC">
      <w:pPr>
        <w:pStyle w:val="Quote"/>
        <w:jc w:val="both"/>
        <w:rPr>
          <w:rFonts w:ascii="Myriad Pro" w:hAnsi="Myriad Pro"/>
          <w:color w:val="auto"/>
        </w:rPr>
      </w:pPr>
      <w:r w:rsidRPr="00FC2F7F">
        <w:rPr>
          <w:rFonts w:ascii="Myriad Pro" w:hAnsi="Myriad Pro"/>
          <w:color w:val="auto"/>
        </w:rPr>
        <w:t xml:space="preserve">When I first came home from hospital my son had to carry me upstairs at the front of the house. I wish I could have a ramp for my mobility scooter. Steps mean I can’t get it inside. </w:t>
      </w:r>
    </w:p>
    <w:p w14:paraId="48F2F1B1" w14:textId="24EAFB58" w:rsidR="00042DFC" w:rsidRPr="007366A8" w:rsidRDefault="00042DFC" w:rsidP="00042DFC">
      <w:pPr>
        <w:jc w:val="center"/>
        <w:rPr>
          <w:rFonts w:ascii="Myriad Pro Light" w:hAnsi="Myriad Pro Light"/>
        </w:rPr>
      </w:pPr>
      <w:r w:rsidRPr="007366A8">
        <w:rPr>
          <w:rFonts w:ascii="Myriad Pro Light" w:hAnsi="Myriad Pro Light"/>
        </w:rPr>
        <w:t>- Quote from PDCN survey participant, 2021</w:t>
      </w:r>
    </w:p>
    <w:p w14:paraId="03C6195A" w14:textId="34581FCA" w:rsidR="00980F23" w:rsidRPr="007366A8" w:rsidRDefault="00775983" w:rsidP="007366A8">
      <w:pPr>
        <w:jc w:val="both"/>
        <w:rPr>
          <w:rFonts w:ascii="Myriad Pro Light" w:hAnsi="Myriad Pro Light" w:cstheme="minorHAnsi"/>
        </w:rPr>
      </w:pPr>
      <w:r w:rsidRPr="007366A8">
        <w:rPr>
          <w:rFonts w:ascii="Myriad Pro Light" w:hAnsi="Myriad Pro Light" w:cstheme="minorHAnsi"/>
        </w:rPr>
        <w:t>Making m</w:t>
      </w:r>
      <w:r w:rsidR="005D3C8D" w:rsidRPr="007366A8">
        <w:rPr>
          <w:rFonts w:ascii="Myriad Pro Light" w:hAnsi="Myriad Pro Light" w:cstheme="minorHAnsi"/>
        </w:rPr>
        <w:t>odifications, such as the installation of</w:t>
      </w:r>
      <w:r w:rsidR="00FD623C" w:rsidRPr="007366A8">
        <w:rPr>
          <w:rFonts w:ascii="Myriad Pro Light" w:hAnsi="Myriad Pro Light" w:cstheme="minorHAnsi"/>
        </w:rPr>
        <w:t xml:space="preserve"> a</w:t>
      </w:r>
      <w:r w:rsidR="005D3C8D" w:rsidRPr="007366A8">
        <w:rPr>
          <w:rFonts w:ascii="Myriad Pro Light" w:hAnsi="Myriad Pro Light" w:cstheme="minorHAnsi"/>
        </w:rPr>
        <w:t xml:space="preserve"> ramp</w:t>
      </w:r>
      <w:r w:rsidR="00FD623C" w:rsidRPr="007366A8">
        <w:rPr>
          <w:rFonts w:ascii="Myriad Pro Light" w:hAnsi="Myriad Pro Light" w:cstheme="minorHAnsi"/>
        </w:rPr>
        <w:t xml:space="preserve"> or a ceiling hoist, </w:t>
      </w:r>
      <w:r w:rsidR="00AC531C" w:rsidRPr="007366A8">
        <w:rPr>
          <w:rFonts w:ascii="Myriad Pro Light" w:hAnsi="Myriad Pro Light" w:cstheme="minorHAnsi"/>
        </w:rPr>
        <w:t xml:space="preserve">can greatly increase </w:t>
      </w:r>
      <w:r w:rsidR="007C4664" w:rsidRPr="007366A8">
        <w:rPr>
          <w:rFonts w:ascii="Myriad Pro Light" w:hAnsi="Myriad Pro Light" w:cstheme="minorHAnsi"/>
        </w:rPr>
        <w:t xml:space="preserve">the </w:t>
      </w:r>
      <w:r w:rsidRPr="007366A8">
        <w:rPr>
          <w:rFonts w:ascii="Myriad Pro Light" w:hAnsi="Myriad Pro Light" w:cstheme="minorHAnsi"/>
        </w:rPr>
        <w:t>amenity</w:t>
      </w:r>
      <w:r w:rsidR="007C4664" w:rsidRPr="007366A8">
        <w:rPr>
          <w:rFonts w:ascii="Myriad Pro Light" w:hAnsi="Myriad Pro Light" w:cstheme="minorHAnsi"/>
        </w:rPr>
        <w:t xml:space="preserve"> of a property</w:t>
      </w:r>
      <w:r w:rsidRPr="007366A8">
        <w:rPr>
          <w:rFonts w:ascii="Myriad Pro Light" w:hAnsi="Myriad Pro Light" w:cstheme="minorHAnsi"/>
        </w:rPr>
        <w:t xml:space="preserve">, but </w:t>
      </w:r>
      <w:r w:rsidR="00BC7EAB" w:rsidRPr="007366A8">
        <w:rPr>
          <w:rFonts w:ascii="Myriad Pro Light" w:hAnsi="Myriad Pro Light" w:cstheme="minorHAnsi"/>
        </w:rPr>
        <w:t>many landlords do not permit</w:t>
      </w:r>
      <w:r w:rsidR="000D43D2" w:rsidRPr="007366A8">
        <w:rPr>
          <w:rFonts w:ascii="Myriad Pro Light" w:hAnsi="Myriad Pro Light" w:cstheme="minorHAnsi"/>
        </w:rPr>
        <w:t xml:space="preserve"> these types of</w:t>
      </w:r>
      <w:r w:rsidR="00BC7EAB" w:rsidRPr="007366A8">
        <w:rPr>
          <w:rFonts w:ascii="Myriad Pro Light" w:hAnsi="Myriad Pro Light" w:cstheme="minorHAnsi"/>
        </w:rPr>
        <w:t xml:space="preserve"> modifications to their properties</w:t>
      </w:r>
      <w:r w:rsidR="000D43D2" w:rsidRPr="007366A8">
        <w:rPr>
          <w:rFonts w:ascii="Myriad Pro Light" w:hAnsi="Myriad Pro Light" w:cstheme="minorHAnsi"/>
        </w:rPr>
        <w:t xml:space="preserve">, </w:t>
      </w:r>
      <w:r w:rsidR="00780F5B" w:rsidRPr="007366A8">
        <w:rPr>
          <w:rFonts w:ascii="Myriad Pro Light" w:hAnsi="Myriad Pro Light" w:cstheme="minorHAnsi"/>
        </w:rPr>
        <w:t>irrespective of whether the</w:t>
      </w:r>
      <w:r w:rsidR="000D43D2" w:rsidRPr="007366A8">
        <w:rPr>
          <w:rFonts w:ascii="Myriad Pro Light" w:hAnsi="Myriad Pro Light" w:cstheme="minorHAnsi"/>
        </w:rPr>
        <w:t xml:space="preserve"> tenant </w:t>
      </w:r>
      <w:r w:rsidR="00780F5B" w:rsidRPr="007366A8">
        <w:rPr>
          <w:rFonts w:ascii="Myriad Pro Light" w:hAnsi="Myriad Pro Light" w:cstheme="minorHAnsi"/>
        </w:rPr>
        <w:t>offers to</w:t>
      </w:r>
      <w:r w:rsidR="00DB534E" w:rsidRPr="007366A8">
        <w:rPr>
          <w:rFonts w:ascii="Myriad Pro Light" w:hAnsi="Myriad Pro Light" w:cstheme="minorHAnsi"/>
        </w:rPr>
        <w:t xml:space="preserve"> restore the property to its original state at the end of their lease.</w:t>
      </w:r>
      <w:r w:rsidR="00F273D8" w:rsidRPr="007366A8">
        <w:rPr>
          <w:rFonts w:ascii="Myriad Pro Light" w:hAnsi="Myriad Pro Light" w:cstheme="minorHAnsi"/>
        </w:rPr>
        <w:t xml:space="preserve"> </w:t>
      </w:r>
    </w:p>
    <w:p w14:paraId="77411E35" w14:textId="5081D224" w:rsidR="00CB4887" w:rsidRDefault="00CB4887" w:rsidP="00CB4887">
      <w:pPr>
        <w:pStyle w:val="Quote"/>
        <w:jc w:val="both"/>
        <w:rPr>
          <w:rStyle w:val="normaltextrun"/>
          <w:rFonts w:ascii="Myriad Pro" w:hAnsi="Myriad Pro"/>
          <w:color w:val="auto"/>
        </w:rPr>
      </w:pPr>
      <w:r w:rsidRPr="00FC2F7F">
        <w:rPr>
          <w:rStyle w:val="normaltextrun"/>
          <w:rFonts w:ascii="Myriad Pro" w:hAnsi="Myriad Pro"/>
          <w:color w:val="auto"/>
        </w:rPr>
        <w:t>Landlords of private rentals do not want their home modified to accommodate disability. This means the only options for people needing modified housing is to either buy or try to get social housing. Not good enough.</w:t>
      </w:r>
    </w:p>
    <w:p w14:paraId="559DCE6A" w14:textId="7F937CAA" w:rsidR="00566062" w:rsidRPr="007366A8" w:rsidRDefault="007366A8" w:rsidP="007366A8">
      <w:pPr>
        <w:jc w:val="center"/>
        <w:rPr>
          <w:rFonts w:ascii="Myriad Pro Light" w:hAnsi="Myriad Pro Light"/>
        </w:rPr>
      </w:pPr>
      <w:r>
        <w:rPr>
          <w:rFonts w:ascii="Myriad Pro Light" w:hAnsi="Myriad Pro Light"/>
        </w:rPr>
        <w:t xml:space="preserve">- </w:t>
      </w:r>
      <w:r w:rsidR="005D54CE" w:rsidRPr="007366A8">
        <w:rPr>
          <w:rFonts w:ascii="Myriad Pro Light" w:hAnsi="Myriad Pro Light"/>
        </w:rPr>
        <w:t xml:space="preserve">Quote from PDCN </w:t>
      </w:r>
      <w:r w:rsidR="005710FC" w:rsidRPr="007366A8">
        <w:rPr>
          <w:rFonts w:ascii="Myriad Pro Light" w:hAnsi="Myriad Pro Light"/>
        </w:rPr>
        <w:t>survey participant, 2021</w:t>
      </w:r>
    </w:p>
    <w:p w14:paraId="67C48598" w14:textId="6B37B67F" w:rsidR="00E138F9" w:rsidRPr="007366A8" w:rsidRDefault="00780F5B" w:rsidP="007366A8">
      <w:pPr>
        <w:jc w:val="both"/>
        <w:rPr>
          <w:rFonts w:ascii="Myriad Pro Light" w:hAnsi="Myriad Pro Light" w:cstheme="minorHAnsi"/>
        </w:rPr>
      </w:pPr>
      <w:r w:rsidRPr="007366A8">
        <w:rPr>
          <w:rFonts w:ascii="Myriad Pro Light" w:hAnsi="Myriad Pro Light" w:cstheme="minorHAnsi"/>
        </w:rPr>
        <w:t>Under the</w:t>
      </w:r>
      <w:r w:rsidR="00CF080E" w:rsidRPr="007366A8">
        <w:rPr>
          <w:rFonts w:ascii="Myriad Pro Light" w:hAnsi="Myriad Pro Light" w:cstheme="minorHAnsi"/>
        </w:rPr>
        <w:t xml:space="preserve"> National Disability Insurance Scheme</w:t>
      </w:r>
      <w:r w:rsidR="00462E0B" w:rsidRPr="007366A8">
        <w:rPr>
          <w:rFonts w:ascii="Myriad Pro Light" w:hAnsi="Myriad Pro Light" w:cstheme="minorHAnsi"/>
        </w:rPr>
        <w:t xml:space="preserve"> (the NDIS)</w:t>
      </w:r>
      <w:r w:rsidR="00AC4B6C" w:rsidRPr="007366A8">
        <w:rPr>
          <w:rFonts w:ascii="Myriad Pro Light" w:hAnsi="Myriad Pro Light" w:cstheme="minorHAnsi"/>
        </w:rPr>
        <w:t xml:space="preserve"> and</w:t>
      </w:r>
      <w:r w:rsidR="009E128B" w:rsidRPr="007366A8">
        <w:rPr>
          <w:rFonts w:ascii="Myriad Pro Light" w:hAnsi="Myriad Pro Light" w:cstheme="minorHAnsi"/>
        </w:rPr>
        <w:t xml:space="preserve"> the</w:t>
      </w:r>
      <w:r w:rsidR="00AC4B6C" w:rsidRPr="007366A8">
        <w:rPr>
          <w:rFonts w:ascii="Myriad Pro Light" w:hAnsi="Myriad Pro Light" w:cstheme="minorHAnsi"/>
        </w:rPr>
        <w:t xml:space="preserve"> Commonwealth Home Support </w:t>
      </w:r>
      <w:r w:rsidR="002259D5" w:rsidRPr="007366A8">
        <w:rPr>
          <w:rFonts w:ascii="Myriad Pro Light" w:hAnsi="Myriad Pro Light" w:cstheme="minorHAnsi"/>
        </w:rPr>
        <w:t>Program</w:t>
      </w:r>
      <w:r w:rsidR="00462E0B" w:rsidRPr="007366A8">
        <w:rPr>
          <w:rFonts w:ascii="Myriad Pro Light" w:hAnsi="Myriad Pro Light" w:cstheme="minorHAnsi"/>
        </w:rPr>
        <w:t xml:space="preserve"> (CHS</w:t>
      </w:r>
      <w:r w:rsidR="002259D5" w:rsidRPr="007366A8">
        <w:rPr>
          <w:rFonts w:ascii="Myriad Pro Light" w:hAnsi="Myriad Pro Light" w:cstheme="minorHAnsi"/>
        </w:rPr>
        <w:t>P</w:t>
      </w:r>
      <w:r w:rsidR="00462E0B" w:rsidRPr="007366A8">
        <w:rPr>
          <w:rFonts w:ascii="Myriad Pro Light" w:hAnsi="Myriad Pro Light" w:cstheme="minorHAnsi"/>
        </w:rPr>
        <w:t>)</w:t>
      </w:r>
      <w:r w:rsidR="0066394C" w:rsidRPr="007366A8">
        <w:rPr>
          <w:rFonts w:ascii="Myriad Pro Light" w:hAnsi="Myriad Pro Light" w:cstheme="minorHAnsi"/>
        </w:rPr>
        <w:t>, people with disability</w:t>
      </w:r>
      <w:r w:rsidR="009E128B" w:rsidRPr="007366A8">
        <w:rPr>
          <w:rFonts w:ascii="Myriad Pro Light" w:hAnsi="Myriad Pro Light" w:cstheme="minorHAnsi"/>
        </w:rPr>
        <w:t>, including older persons,</w:t>
      </w:r>
      <w:r w:rsidR="0066394C" w:rsidRPr="007366A8">
        <w:rPr>
          <w:rFonts w:ascii="Myriad Pro Light" w:hAnsi="Myriad Pro Light" w:cstheme="minorHAnsi"/>
        </w:rPr>
        <w:t xml:space="preserve"> can access funding for modifications </w:t>
      </w:r>
      <w:r w:rsidR="00462E0B" w:rsidRPr="007366A8">
        <w:rPr>
          <w:rFonts w:ascii="Myriad Pro Light" w:hAnsi="Myriad Pro Light" w:cstheme="minorHAnsi"/>
        </w:rPr>
        <w:t>that</w:t>
      </w:r>
      <w:r w:rsidR="0066394C" w:rsidRPr="007366A8">
        <w:rPr>
          <w:rFonts w:ascii="Myriad Pro Light" w:hAnsi="Myriad Pro Light" w:cstheme="minorHAnsi"/>
        </w:rPr>
        <w:t xml:space="preserve"> improve the accessibility of their homes.</w:t>
      </w:r>
      <w:r w:rsidR="00462E0B" w:rsidRPr="007366A8">
        <w:rPr>
          <w:rFonts w:ascii="Myriad Pro Light" w:hAnsi="Myriad Pro Light" w:cstheme="minorHAnsi"/>
        </w:rPr>
        <w:t xml:space="preserve"> </w:t>
      </w:r>
      <w:r w:rsidR="009E76EB" w:rsidRPr="007366A8">
        <w:rPr>
          <w:rFonts w:ascii="Myriad Pro Light" w:hAnsi="Myriad Pro Light" w:cstheme="minorHAnsi"/>
        </w:rPr>
        <w:t xml:space="preserve">In </w:t>
      </w:r>
      <w:r w:rsidR="00056B2B" w:rsidRPr="007366A8">
        <w:rPr>
          <w:rFonts w:ascii="Myriad Pro Light" w:hAnsi="Myriad Pro Light" w:cstheme="minorHAnsi"/>
        </w:rPr>
        <w:t>both instances</w:t>
      </w:r>
      <w:r w:rsidR="009E76EB" w:rsidRPr="007366A8">
        <w:rPr>
          <w:rFonts w:ascii="Myriad Pro Light" w:hAnsi="Myriad Pro Light" w:cstheme="minorHAnsi"/>
        </w:rPr>
        <w:t>, the need for home modifications must b</w:t>
      </w:r>
      <w:r w:rsidR="00D54CC7" w:rsidRPr="007366A8">
        <w:rPr>
          <w:rFonts w:ascii="Myriad Pro Light" w:hAnsi="Myriad Pro Light" w:cstheme="minorHAnsi"/>
        </w:rPr>
        <w:t xml:space="preserve">e assessed by </w:t>
      </w:r>
      <w:r w:rsidR="00D54CC7" w:rsidRPr="007366A8">
        <w:rPr>
          <w:rFonts w:ascii="Myriad Pro Light" w:hAnsi="Myriad Pro Light" w:cstheme="minorHAnsi"/>
          <w:color w:val="222222"/>
          <w:shd w:val="clear" w:color="auto" w:fill="FFFFFF"/>
        </w:rPr>
        <w:t xml:space="preserve">occupational therapists who are qualified to recommend more detailed home modifications supports, and any approved works must </w:t>
      </w:r>
      <w:r w:rsidR="003E0B2D" w:rsidRPr="007366A8">
        <w:rPr>
          <w:rFonts w:ascii="Myriad Pro Light" w:hAnsi="Myriad Pro Light" w:cstheme="minorHAnsi"/>
          <w:color w:val="222222"/>
          <w:shd w:val="clear" w:color="auto" w:fill="FFFFFF"/>
        </w:rPr>
        <w:t xml:space="preserve">be constructed by certified builders, in line with </w:t>
      </w:r>
      <w:r w:rsidR="00D2361C" w:rsidRPr="007366A8">
        <w:rPr>
          <w:rFonts w:ascii="Myriad Pro Light" w:hAnsi="Myriad Pro Light" w:cstheme="minorHAnsi"/>
          <w:color w:val="222222"/>
          <w:shd w:val="clear" w:color="auto" w:fill="FFFFFF"/>
        </w:rPr>
        <w:t>legal and administrative requirements, like the </w:t>
      </w:r>
      <w:hyperlink r:id="rId38" w:history="1">
        <w:r w:rsidR="00D2361C" w:rsidRPr="007366A8">
          <w:rPr>
            <w:rFonts w:ascii="Myriad Pro Light" w:hAnsi="Myriad Pro Light"/>
          </w:rPr>
          <w:t>National Construction Code</w:t>
        </w:r>
      </w:hyperlink>
      <w:r w:rsidR="00D2361C" w:rsidRPr="007366A8">
        <w:rPr>
          <w:rFonts w:ascii="Myriad Pro Light" w:hAnsi="Myriad Pro Light"/>
        </w:rPr>
        <w:t> and</w:t>
      </w:r>
      <w:r w:rsidR="00D2361C" w:rsidRPr="007366A8">
        <w:rPr>
          <w:rFonts w:ascii="Myriad Pro Light" w:hAnsi="Myriad Pro Light" w:cstheme="minorHAnsi"/>
          <w:color w:val="222222"/>
          <w:shd w:val="clear" w:color="auto" w:fill="FFFFFF"/>
        </w:rPr>
        <w:t xml:space="preserve"> Australian Standards.</w:t>
      </w:r>
      <w:r w:rsidR="004B2693" w:rsidRPr="007366A8">
        <w:rPr>
          <w:rStyle w:val="EndnoteReference"/>
          <w:rFonts w:ascii="Myriad Pro Light" w:hAnsi="Myriad Pro Light" w:cstheme="minorHAnsi"/>
          <w:color w:val="222222"/>
          <w:shd w:val="clear" w:color="auto" w:fill="FFFFFF"/>
        </w:rPr>
        <w:endnoteReference w:id="23"/>
      </w:r>
    </w:p>
    <w:p w14:paraId="518A0375" w14:textId="77777777" w:rsidR="004C4939" w:rsidRPr="007366A8" w:rsidRDefault="00E138F9" w:rsidP="007366A8">
      <w:pPr>
        <w:jc w:val="both"/>
        <w:rPr>
          <w:rFonts w:ascii="Myriad Pro Light" w:hAnsi="Myriad Pro Light" w:cstheme="minorHAnsi"/>
          <w:color w:val="222222"/>
          <w:shd w:val="clear" w:color="auto" w:fill="FFFFFF"/>
        </w:rPr>
      </w:pPr>
      <w:r w:rsidRPr="007366A8">
        <w:rPr>
          <w:rFonts w:ascii="Myriad Pro Light" w:hAnsi="Myriad Pro Light" w:cstheme="minorHAnsi"/>
          <w:color w:val="222222"/>
          <w:shd w:val="clear" w:color="auto" w:fill="FFFFFF"/>
        </w:rPr>
        <w:t xml:space="preserve">NSW Tenancy law has not </w:t>
      </w:r>
      <w:r w:rsidR="00056B2B" w:rsidRPr="007366A8">
        <w:rPr>
          <w:rFonts w:ascii="Myriad Pro Light" w:hAnsi="Myriad Pro Light" w:cstheme="minorHAnsi"/>
          <w:color w:val="222222"/>
          <w:shd w:val="clear" w:color="auto" w:fill="FFFFFF"/>
        </w:rPr>
        <w:t>adjusted to these changes</w:t>
      </w:r>
      <w:r w:rsidRPr="007366A8">
        <w:rPr>
          <w:rFonts w:ascii="Myriad Pro Light" w:hAnsi="Myriad Pro Light" w:cstheme="minorHAnsi"/>
          <w:color w:val="222222"/>
          <w:shd w:val="clear" w:color="auto" w:fill="FFFFFF"/>
        </w:rPr>
        <w:t>.</w:t>
      </w:r>
      <w:r w:rsidR="00642877" w:rsidRPr="007366A8">
        <w:rPr>
          <w:rFonts w:ascii="Myriad Pro Light" w:hAnsi="Myriad Pro Light" w:cstheme="minorHAnsi"/>
          <w:color w:val="222222"/>
          <w:shd w:val="clear" w:color="auto" w:fill="FFFFFF"/>
        </w:rPr>
        <w:t xml:space="preserve"> </w:t>
      </w:r>
    </w:p>
    <w:p w14:paraId="0C66AF7C" w14:textId="63F8D47F" w:rsidR="00E138F9" w:rsidRPr="007366A8" w:rsidRDefault="00642877" w:rsidP="007366A8">
      <w:pPr>
        <w:jc w:val="both"/>
        <w:rPr>
          <w:rFonts w:ascii="Myriad Pro Light" w:hAnsi="Myriad Pro Light" w:cstheme="minorHAnsi"/>
          <w:color w:val="000000"/>
          <w:shd w:val="clear" w:color="auto" w:fill="FFFFFF"/>
        </w:rPr>
      </w:pPr>
      <w:r w:rsidRPr="007366A8">
        <w:rPr>
          <w:rFonts w:ascii="Myriad Pro Light" w:hAnsi="Myriad Pro Light" w:cstheme="minorHAnsi"/>
          <w:color w:val="222222"/>
          <w:shd w:val="clear" w:color="auto" w:fill="FFFFFF"/>
        </w:rPr>
        <w:lastRenderedPageBreak/>
        <w:t xml:space="preserve">While it is possible for a tenant to apply to the Civil and Administrative Tribunal to </w:t>
      </w:r>
      <w:r w:rsidR="00525220" w:rsidRPr="007366A8">
        <w:rPr>
          <w:rFonts w:ascii="Myriad Pro Light" w:hAnsi="Myriad Pro Light" w:cstheme="minorHAnsi"/>
          <w:color w:val="222222"/>
          <w:shd w:val="clear" w:color="auto" w:fill="FFFFFF"/>
        </w:rPr>
        <w:t>seek an</w:t>
      </w:r>
      <w:r w:rsidR="00525220" w:rsidRPr="007366A8">
        <w:rPr>
          <w:rFonts w:ascii="Myriad Pro Light" w:hAnsi="Myriad Pro Light" w:cstheme="minorHAnsi"/>
          <w:color w:val="000000"/>
          <w:shd w:val="clear" w:color="auto" w:fill="FFFFFF"/>
        </w:rPr>
        <w:t> order that the tenant may install a fixture or make a renovation, alteration</w:t>
      </w:r>
      <w:r w:rsidR="00C173E9" w:rsidRPr="007366A8">
        <w:rPr>
          <w:rFonts w:ascii="Myriad Pro Light" w:hAnsi="Myriad Pro Light" w:cstheme="minorHAnsi"/>
          <w:color w:val="000000"/>
          <w:shd w:val="clear" w:color="auto" w:fill="FFFFFF"/>
        </w:rPr>
        <w:t>,</w:t>
      </w:r>
      <w:r w:rsidR="00525220" w:rsidRPr="007366A8">
        <w:rPr>
          <w:rFonts w:ascii="Myriad Pro Light" w:hAnsi="Myriad Pro Light" w:cstheme="minorHAnsi"/>
          <w:color w:val="000000"/>
          <w:shd w:val="clear" w:color="auto" w:fill="FFFFFF"/>
        </w:rPr>
        <w:t xml:space="preserve"> or addition to the residential premises</w:t>
      </w:r>
      <w:r w:rsidR="006E62B7" w:rsidRPr="007366A8">
        <w:rPr>
          <w:rStyle w:val="EndnoteReference"/>
          <w:rFonts w:ascii="Myriad Pro Light" w:hAnsi="Myriad Pro Light" w:cstheme="minorHAnsi"/>
          <w:color w:val="000000"/>
          <w:shd w:val="clear" w:color="auto" w:fill="FFFFFF"/>
        </w:rPr>
        <w:endnoteReference w:id="24"/>
      </w:r>
      <w:r w:rsidR="00525220" w:rsidRPr="007366A8">
        <w:rPr>
          <w:rFonts w:ascii="Myriad Pro Light" w:hAnsi="Myriad Pro Light" w:cstheme="minorHAnsi"/>
          <w:color w:val="000000"/>
          <w:shd w:val="clear" w:color="auto" w:fill="FFFFFF"/>
        </w:rPr>
        <w:t xml:space="preserve">, </w:t>
      </w:r>
      <w:r w:rsidR="00946CAE" w:rsidRPr="007366A8">
        <w:rPr>
          <w:rFonts w:ascii="Myriad Pro Light" w:hAnsi="Myriad Pro Light" w:cstheme="minorHAnsi"/>
          <w:color w:val="000000"/>
          <w:shd w:val="clear" w:color="auto" w:fill="FFFFFF"/>
        </w:rPr>
        <w:t>the</w:t>
      </w:r>
      <w:r w:rsidR="00FB228E" w:rsidRPr="007366A8">
        <w:rPr>
          <w:rFonts w:ascii="Myriad Pro Light" w:hAnsi="Myriad Pro Light" w:cstheme="minorHAnsi"/>
          <w:color w:val="000000"/>
          <w:shd w:val="clear" w:color="auto" w:fill="FFFFFF"/>
        </w:rPr>
        <w:t xml:space="preserve"> onus is on the tenant to demonstrate why t</w:t>
      </w:r>
      <w:r w:rsidR="009C5B10" w:rsidRPr="007366A8">
        <w:rPr>
          <w:rFonts w:ascii="Myriad Pro Light" w:hAnsi="Myriad Pro Light" w:cstheme="minorHAnsi"/>
          <w:color w:val="000000"/>
          <w:shd w:val="clear" w:color="auto" w:fill="FFFFFF"/>
        </w:rPr>
        <w:t>hey should be permitted to modify the property, not on the landlord to show why a modification should not be permitted</w:t>
      </w:r>
      <w:r w:rsidR="00B25904" w:rsidRPr="007366A8">
        <w:rPr>
          <w:rFonts w:ascii="Myriad Pro Light" w:hAnsi="Myriad Pro Light" w:cstheme="minorHAnsi"/>
          <w:color w:val="000000"/>
          <w:shd w:val="clear" w:color="auto" w:fill="FFFFFF"/>
        </w:rPr>
        <w:t>, and tenants</w:t>
      </w:r>
      <w:r w:rsidR="009C5B10" w:rsidRPr="007366A8">
        <w:rPr>
          <w:rFonts w:ascii="Myriad Pro Light" w:hAnsi="Myriad Pro Light" w:cstheme="minorHAnsi"/>
          <w:color w:val="000000"/>
          <w:shd w:val="clear" w:color="auto" w:fill="FFFFFF"/>
        </w:rPr>
        <w:t xml:space="preserve"> often lack the relevant informati</w:t>
      </w:r>
      <w:r w:rsidR="00B25904" w:rsidRPr="007366A8">
        <w:rPr>
          <w:rFonts w:ascii="Myriad Pro Light" w:hAnsi="Myriad Pro Light" w:cstheme="minorHAnsi"/>
          <w:color w:val="000000"/>
          <w:shd w:val="clear" w:color="auto" w:fill="FFFFFF"/>
        </w:rPr>
        <w:t>on about the property</w:t>
      </w:r>
      <w:r w:rsidR="009736D2" w:rsidRPr="007366A8">
        <w:rPr>
          <w:rFonts w:ascii="Myriad Pro Light" w:hAnsi="Myriad Pro Light" w:cstheme="minorHAnsi"/>
          <w:color w:val="000000"/>
          <w:shd w:val="clear" w:color="auto" w:fill="FFFFFF"/>
        </w:rPr>
        <w:t>,</w:t>
      </w:r>
      <w:r w:rsidR="00B25904" w:rsidRPr="007366A8">
        <w:rPr>
          <w:rFonts w:ascii="Myriad Pro Light" w:hAnsi="Myriad Pro Light" w:cstheme="minorHAnsi"/>
          <w:color w:val="000000"/>
          <w:shd w:val="clear" w:color="auto" w:fill="FFFFFF"/>
        </w:rPr>
        <w:t xml:space="preserve"> necessary </w:t>
      </w:r>
      <w:r w:rsidR="00FC526E" w:rsidRPr="007366A8">
        <w:rPr>
          <w:rFonts w:ascii="Myriad Pro Light" w:hAnsi="Myriad Pro Light" w:cstheme="minorHAnsi"/>
          <w:color w:val="000000"/>
          <w:shd w:val="clear" w:color="auto" w:fill="FFFFFF"/>
        </w:rPr>
        <w:t xml:space="preserve">to </w:t>
      </w:r>
      <w:r w:rsidR="00C2786F" w:rsidRPr="007366A8">
        <w:rPr>
          <w:rFonts w:ascii="Myriad Pro Light" w:hAnsi="Myriad Pro Light" w:cstheme="minorHAnsi"/>
          <w:color w:val="000000"/>
          <w:shd w:val="clear" w:color="auto" w:fill="FFFFFF"/>
        </w:rPr>
        <w:t xml:space="preserve">substantiate </w:t>
      </w:r>
      <w:r w:rsidR="00FC526E" w:rsidRPr="007366A8">
        <w:rPr>
          <w:rFonts w:ascii="Myriad Pro Light" w:hAnsi="Myriad Pro Light" w:cstheme="minorHAnsi"/>
          <w:color w:val="000000"/>
          <w:shd w:val="clear" w:color="auto" w:fill="FFFFFF"/>
        </w:rPr>
        <w:t xml:space="preserve">such an </w:t>
      </w:r>
      <w:r w:rsidR="00C1077E" w:rsidRPr="007366A8">
        <w:rPr>
          <w:rFonts w:ascii="Myriad Pro Light" w:hAnsi="Myriad Pro Light" w:cstheme="minorHAnsi"/>
          <w:color w:val="000000"/>
          <w:shd w:val="clear" w:color="auto" w:fill="FFFFFF"/>
        </w:rPr>
        <w:t>order</w:t>
      </w:r>
      <w:r w:rsidR="00B25904" w:rsidRPr="007366A8">
        <w:rPr>
          <w:rFonts w:ascii="Myriad Pro Light" w:hAnsi="Myriad Pro Light" w:cstheme="minorHAnsi"/>
          <w:color w:val="000000"/>
          <w:shd w:val="clear" w:color="auto" w:fill="FFFFFF"/>
        </w:rPr>
        <w:t xml:space="preserve">. </w:t>
      </w:r>
    </w:p>
    <w:p w14:paraId="7D8A77E5" w14:textId="6DC6E1D5" w:rsidR="0008378E" w:rsidRPr="007366A8" w:rsidRDefault="004D1F19" w:rsidP="007366A8">
      <w:pPr>
        <w:jc w:val="both"/>
        <w:rPr>
          <w:rFonts w:ascii="Myriad Pro Light" w:hAnsi="Myriad Pro Light" w:cstheme="minorHAnsi"/>
          <w:color w:val="222222"/>
          <w:shd w:val="clear" w:color="auto" w:fill="FFFFFF"/>
        </w:rPr>
      </w:pPr>
      <w:r w:rsidRPr="007366A8">
        <w:rPr>
          <w:rFonts w:ascii="Myriad Pro Light" w:hAnsi="Myriad Pro Light" w:cstheme="minorHAnsi"/>
          <w:color w:val="222222"/>
          <w:shd w:val="clear" w:color="auto" w:fill="FFFFFF"/>
        </w:rPr>
        <w:t xml:space="preserve">NSW rental law should be </w:t>
      </w:r>
      <w:r w:rsidR="0073289A" w:rsidRPr="007366A8">
        <w:rPr>
          <w:rFonts w:ascii="Myriad Pro Light" w:hAnsi="Myriad Pro Light" w:cstheme="minorHAnsi"/>
          <w:color w:val="222222"/>
          <w:shd w:val="clear" w:color="auto" w:fill="FFFFFF"/>
        </w:rPr>
        <w:t>reformed to give tenants with disabilit</w:t>
      </w:r>
      <w:r w:rsidR="001B4D4A" w:rsidRPr="007366A8">
        <w:rPr>
          <w:rFonts w:ascii="Myriad Pro Light" w:hAnsi="Myriad Pro Light" w:cstheme="minorHAnsi"/>
          <w:color w:val="222222"/>
          <w:shd w:val="clear" w:color="auto" w:fill="FFFFFF"/>
        </w:rPr>
        <w:t>y a prima facie right to make</w:t>
      </w:r>
      <w:r w:rsidR="002F1993" w:rsidRPr="007366A8">
        <w:rPr>
          <w:rFonts w:ascii="Myriad Pro Light" w:hAnsi="Myriad Pro Light" w:cstheme="minorHAnsi"/>
          <w:color w:val="222222"/>
          <w:shd w:val="clear" w:color="auto" w:fill="FFFFFF"/>
        </w:rPr>
        <w:t xml:space="preserve"> </w:t>
      </w:r>
      <w:r w:rsidR="00AB6929" w:rsidRPr="007366A8">
        <w:rPr>
          <w:rFonts w:ascii="Myriad Pro Light" w:hAnsi="Myriad Pro Light" w:cstheme="minorHAnsi"/>
          <w:color w:val="222222"/>
          <w:shd w:val="clear" w:color="auto" w:fill="FFFFFF"/>
        </w:rPr>
        <w:t>approved NDIS or CHS</w:t>
      </w:r>
      <w:r w:rsidR="002259D5" w:rsidRPr="007366A8">
        <w:rPr>
          <w:rFonts w:ascii="Myriad Pro Light" w:hAnsi="Myriad Pro Light" w:cstheme="minorHAnsi"/>
          <w:color w:val="222222"/>
          <w:shd w:val="clear" w:color="auto" w:fill="FFFFFF"/>
        </w:rPr>
        <w:t>P</w:t>
      </w:r>
      <w:r w:rsidR="00AB6929" w:rsidRPr="007366A8">
        <w:rPr>
          <w:rFonts w:ascii="Myriad Pro Light" w:hAnsi="Myriad Pro Light" w:cstheme="minorHAnsi"/>
          <w:color w:val="222222"/>
          <w:shd w:val="clear" w:color="auto" w:fill="FFFFFF"/>
        </w:rPr>
        <w:t xml:space="preserve"> </w:t>
      </w:r>
      <w:r w:rsidR="001B4D4A" w:rsidRPr="007366A8">
        <w:rPr>
          <w:rFonts w:ascii="Myriad Pro Light" w:hAnsi="Myriad Pro Light" w:cstheme="minorHAnsi"/>
          <w:color w:val="222222"/>
          <w:shd w:val="clear" w:color="auto" w:fill="FFFFFF"/>
        </w:rPr>
        <w:t>modifications to their rental properties</w:t>
      </w:r>
      <w:r w:rsidR="006E5127" w:rsidRPr="007366A8">
        <w:rPr>
          <w:rFonts w:ascii="Myriad Pro Light" w:hAnsi="Myriad Pro Light" w:cstheme="minorHAnsi"/>
          <w:color w:val="222222"/>
          <w:shd w:val="clear" w:color="auto" w:fill="FFFFFF"/>
        </w:rPr>
        <w:t>,</w:t>
      </w:r>
      <w:r w:rsidR="002E670C" w:rsidRPr="007366A8">
        <w:rPr>
          <w:rFonts w:ascii="Myriad Pro Light" w:hAnsi="Myriad Pro Light" w:cstheme="minorHAnsi"/>
          <w:color w:val="222222"/>
          <w:shd w:val="clear" w:color="auto" w:fill="FFFFFF"/>
        </w:rPr>
        <w:t xml:space="preserve"> such as the installation of ramps</w:t>
      </w:r>
      <w:r w:rsidR="005F7407" w:rsidRPr="007366A8">
        <w:rPr>
          <w:rFonts w:ascii="Myriad Pro Light" w:hAnsi="Myriad Pro Light" w:cstheme="minorHAnsi"/>
          <w:color w:val="222222"/>
          <w:shd w:val="clear" w:color="auto" w:fill="FFFFFF"/>
        </w:rPr>
        <w:t xml:space="preserve"> </w:t>
      </w:r>
      <w:r w:rsidR="00FC526E" w:rsidRPr="007366A8">
        <w:rPr>
          <w:rFonts w:ascii="Myriad Pro Light" w:hAnsi="Myriad Pro Light" w:cstheme="minorHAnsi"/>
          <w:color w:val="222222"/>
          <w:shd w:val="clear" w:color="auto" w:fill="FFFFFF"/>
        </w:rPr>
        <w:t xml:space="preserve">and </w:t>
      </w:r>
      <w:r w:rsidR="005F7407" w:rsidRPr="007366A8">
        <w:rPr>
          <w:rFonts w:ascii="Myriad Pro Light" w:hAnsi="Myriad Pro Light" w:cstheme="minorHAnsi"/>
          <w:color w:val="222222"/>
          <w:shd w:val="clear" w:color="auto" w:fill="FFFFFF"/>
        </w:rPr>
        <w:t>chair lifts</w:t>
      </w:r>
      <w:r w:rsidR="0035094A" w:rsidRPr="007366A8">
        <w:rPr>
          <w:rFonts w:ascii="Myriad Pro Light" w:hAnsi="Myriad Pro Light" w:cstheme="minorHAnsi"/>
          <w:color w:val="222222"/>
          <w:shd w:val="clear" w:color="auto" w:fill="FFFFFF"/>
        </w:rPr>
        <w:t>,</w:t>
      </w:r>
      <w:r w:rsidR="005F7407" w:rsidRPr="007366A8">
        <w:rPr>
          <w:rFonts w:ascii="Myriad Pro Light" w:hAnsi="Myriad Pro Light" w:cstheme="minorHAnsi"/>
          <w:color w:val="222222"/>
          <w:shd w:val="clear" w:color="auto" w:fill="FFFFFF"/>
        </w:rPr>
        <w:t xml:space="preserve"> </w:t>
      </w:r>
      <w:r w:rsidR="00704EAF" w:rsidRPr="007366A8">
        <w:rPr>
          <w:rFonts w:ascii="Myriad Pro Light" w:hAnsi="Myriad Pro Light" w:cstheme="minorHAnsi"/>
          <w:color w:val="222222"/>
          <w:shd w:val="clear" w:color="auto" w:fill="FFFFFF"/>
        </w:rPr>
        <w:t>the</w:t>
      </w:r>
      <w:r w:rsidR="0035094A" w:rsidRPr="007366A8">
        <w:rPr>
          <w:rFonts w:ascii="Myriad Pro Light" w:hAnsi="Myriad Pro Light" w:cstheme="minorHAnsi"/>
          <w:color w:val="222222"/>
          <w:shd w:val="clear" w:color="auto" w:fill="FFFFFF"/>
        </w:rPr>
        <w:t xml:space="preserve"> replacement of floor surfaces,</w:t>
      </w:r>
      <w:r w:rsidR="004476C4" w:rsidRPr="007366A8">
        <w:rPr>
          <w:rFonts w:ascii="Myriad Pro Light" w:hAnsi="Myriad Pro Light" w:cstheme="minorHAnsi"/>
          <w:color w:val="222222"/>
          <w:shd w:val="clear" w:color="auto" w:fill="FFFFFF"/>
        </w:rPr>
        <w:t xml:space="preserve"> </w:t>
      </w:r>
      <w:r w:rsidR="00322E9B" w:rsidRPr="007366A8">
        <w:rPr>
          <w:rFonts w:ascii="Myriad Pro Light" w:hAnsi="Myriad Pro Light" w:cstheme="minorHAnsi"/>
          <w:color w:val="222222"/>
          <w:shd w:val="clear" w:color="auto" w:fill="FFFFFF"/>
        </w:rPr>
        <w:t>or the</w:t>
      </w:r>
      <w:r w:rsidR="004476C4" w:rsidRPr="007366A8">
        <w:rPr>
          <w:rFonts w:ascii="Myriad Pro Light" w:hAnsi="Myriad Pro Light" w:cstheme="minorHAnsi"/>
          <w:color w:val="222222"/>
          <w:shd w:val="clear" w:color="auto" w:fill="FFFFFF"/>
        </w:rPr>
        <w:t xml:space="preserve"> installation of ceiling hoists,</w:t>
      </w:r>
      <w:r w:rsidR="00704EAF" w:rsidRPr="007366A8">
        <w:rPr>
          <w:rFonts w:ascii="Myriad Pro Light" w:hAnsi="Myriad Pro Light" w:cstheme="minorHAnsi"/>
          <w:color w:val="222222"/>
          <w:shd w:val="clear" w:color="auto" w:fill="FFFFFF"/>
        </w:rPr>
        <w:t xml:space="preserve"> </w:t>
      </w:r>
      <w:r w:rsidR="006E5127" w:rsidRPr="007366A8">
        <w:rPr>
          <w:rFonts w:ascii="Myriad Pro Light" w:hAnsi="Myriad Pro Light" w:cstheme="minorHAnsi"/>
          <w:color w:val="222222"/>
          <w:shd w:val="clear" w:color="auto" w:fill="FFFFFF"/>
        </w:rPr>
        <w:t xml:space="preserve">unless </w:t>
      </w:r>
      <w:r w:rsidR="007C6F29" w:rsidRPr="007366A8">
        <w:rPr>
          <w:rFonts w:ascii="Myriad Pro Light" w:hAnsi="Myriad Pro Light" w:cstheme="minorHAnsi"/>
          <w:color w:val="222222"/>
          <w:shd w:val="clear" w:color="auto" w:fill="FFFFFF"/>
        </w:rPr>
        <w:t xml:space="preserve">the landlord can demonstrate </w:t>
      </w:r>
      <w:r w:rsidR="0008378E" w:rsidRPr="007366A8">
        <w:rPr>
          <w:rFonts w:ascii="Myriad Pro Light" w:hAnsi="Myriad Pro Light" w:cstheme="minorHAnsi"/>
          <w:color w:val="222222"/>
          <w:shd w:val="clear" w:color="auto" w:fill="FFFFFF"/>
        </w:rPr>
        <w:t xml:space="preserve">that there is a </w:t>
      </w:r>
      <w:r w:rsidR="00322B52" w:rsidRPr="007366A8">
        <w:rPr>
          <w:rFonts w:ascii="Myriad Pro Light" w:hAnsi="Myriad Pro Light" w:cstheme="minorHAnsi"/>
          <w:color w:val="222222"/>
          <w:shd w:val="clear" w:color="auto" w:fill="FFFFFF"/>
        </w:rPr>
        <w:t xml:space="preserve">legitimate and compelling </w:t>
      </w:r>
      <w:r w:rsidR="0008378E" w:rsidRPr="007366A8">
        <w:rPr>
          <w:rFonts w:ascii="Myriad Pro Light" w:hAnsi="Myriad Pro Light" w:cstheme="minorHAnsi"/>
          <w:color w:val="222222"/>
          <w:shd w:val="clear" w:color="auto" w:fill="FFFFFF"/>
        </w:rPr>
        <w:t xml:space="preserve">reason not to permit such works. </w:t>
      </w:r>
    </w:p>
    <w:p w14:paraId="18330BCC" w14:textId="6F88B2C3" w:rsidR="0039131B" w:rsidRPr="007366A8" w:rsidRDefault="00FC526E" w:rsidP="007366A8">
      <w:pPr>
        <w:jc w:val="both"/>
        <w:rPr>
          <w:rFonts w:ascii="Myriad Pro Light" w:hAnsi="Myriad Pro Light" w:cstheme="minorHAnsi"/>
          <w:color w:val="222222"/>
          <w:shd w:val="clear" w:color="auto" w:fill="FFFFFF"/>
        </w:rPr>
      </w:pPr>
      <w:r w:rsidRPr="007366A8">
        <w:rPr>
          <w:rFonts w:ascii="Myriad Pro Light" w:hAnsi="Myriad Pro Light" w:cstheme="minorHAnsi"/>
          <w:color w:val="222222"/>
          <w:shd w:val="clear" w:color="auto" w:fill="FFFFFF"/>
        </w:rPr>
        <w:t>We envision that a</w:t>
      </w:r>
      <w:r w:rsidR="00E67233" w:rsidRPr="007366A8">
        <w:rPr>
          <w:rFonts w:ascii="Myriad Pro Light" w:hAnsi="Myriad Pro Light" w:cstheme="minorHAnsi"/>
          <w:color w:val="222222"/>
          <w:shd w:val="clear" w:color="auto" w:fill="FFFFFF"/>
        </w:rPr>
        <w:t xml:space="preserve">chieving this change </w:t>
      </w:r>
      <w:r w:rsidRPr="007366A8">
        <w:rPr>
          <w:rFonts w:ascii="Myriad Pro Light" w:hAnsi="Myriad Pro Light" w:cstheme="minorHAnsi"/>
          <w:color w:val="222222"/>
          <w:shd w:val="clear" w:color="auto" w:fill="FFFFFF"/>
        </w:rPr>
        <w:t xml:space="preserve">could </w:t>
      </w:r>
      <w:r w:rsidR="004C5AC1" w:rsidRPr="007366A8">
        <w:rPr>
          <w:rFonts w:ascii="Myriad Pro Light" w:hAnsi="Myriad Pro Light" w:cstheme="minorHAnsi"/>
          <w:color w:val="222222"/>
          <w:shd w:val="clear" w:color="auto" w:fill="FFFFFF"/>
        </w:rPr>
        <w:t xml:space="preserve">be achieved in two ways. Firstly, </w:t>
      </w:r>
      <w:r w:rsidR="00794D21" w:rsidRPr="007366A8">
        <w:rPr>
          <w:rFonts w:ascii="Myriad Pro Light" w:hAnsi="Myriad Pro Light" w:cstheme="minorHAnsi"/>
          <w:color w:val="222222"/>
          <w:shd w:val="clear" w:color="auto" w:fill="FFFFFF"/>
        </w:rPr>
        <w:t>through</w:t>
      </w:r>
      <w:r w:rsidR="004C5AC1" w:rsidRPr="007366A8">
        <w:rPr>
          <w:rFonts w:ascii="Myriad Pro Light" w:hAnsi="Myriad Pro Light" w:cstheme="minorHAnsi"/>
          <w:color w:val="222222"/>
          <w:shd w:val="clear" w:color="auto" w:fill="FFFFFF"/>
        </w:rPr>
        <w:t xml:space="preserve"> modifying s.</w:t>
      </w:r>
      <w:r w:rsidR="00794D21" w:rsidRPr="007366A8">
        <w:rPr>
          <w:rFonts w:ascii="Myriad Pro Light" w:hAnsi="Myriad Pro Light" w:cstheme="minorHAnsi"/>
          <w:color w:val="222222"/>
          <w:shd w:val="clear" w:color="auto" w:fill="FFFFFF"/>
        </w:rPr>
        <w:t>66 (2) to include</w:t>
      </w:r>
      <w:r w:rsidR="00FC3172" w:rsidRPr="007366A8">
        <w:rPr>
          <w:rFonts w:ascii="Myriad Pro Light" w:hAnsi="Myriad Pro Light" w:cstheme="minorHAnsi"/>
          <w:color w:val="222222"/>
          <w:shd w:val="clear" w:color="auto" w:fill="FFFFFF"/>
        </w:rPr>
        <w:t xml:space="preserve"> NDIS</w:t>
      </w:r>
      <w:r w:rsidR="00D97686" w:rsidRPr="007366A8">
        <w:rPr>
          <w:rFonts w:ascii="Myriad Pro Light" w:hAnsi="Myriad Pro Light" w:cstheme="minorHAnsi"/>
          <w:color w:val="222222"/>
          <w:shd w:val="clear" w:color="auto" w:fill="FFFFFF"/>
        </w:rPr>
        <w:t xml:space="preserve"> and CHS</w:t>
      </w:r>
      <w:r w:rsidR="002259D5" w:rsidRPr="007366A8">
        <w:rPr>
          <w:rFonts w:ascii="Myriad Pro Light" w:hAnsi="Myriad Pro Light" w:cstheme="minorHAnsi"/>
          <w:color w:val="222222"/>
          <w:shd w:val="clear" w:color="auto" w:fill="FFFFFF"/>
        </w:rPr>
        <w:t>P</w:t>
      </w:r>
      <w:r w:rsidR="00FC3172" w:rsidRPr="007366A8">
        <w:rPr>
          <w:rFonts w:ascii="Myriad Pro Light" w:hAnsi="Myriad Pro Light" w:cstheme="minorHAnsi"/>
          <w:color w:val="222222"/>
          <w:shd w:val="clear" w:color="auto" w:fill="FFFFFF"/>
        </w:rPr>
        <w:t xml:space="preserve"> modifications</w:t>
      </w:r>
      <w:r w:rsidR="00794D21" w:rsidRPr="007366A8">
        <w:rPr>
          <w:rFonts w:ascii="Myriad Pro Light" w:hAnsi="Myriad Pro Light" w:cstheme="minorHAnsi"/>
          <w:color w:val="222222"/>
          <w:shd w:val="clear" w:color="auto" w:fill="FFFFFF"/>
        </w:rPr>
        <w:t>, to read</w:t>
      </w:r>
      <w:r w:rsidR="0039131B" w:rsidRPr="007366A8">
        <w:rPr>
          <w:rFonts w:ascii="Myriad Pro Light" w:hAnsi="Myriad Pro Light" w:cstheme="minorHAnsi"/>
          <w:color w:val="222222"/>
          <w:shd w:val="clear" w:color="auto" w:fill="FFFFFF"/>
        </w:rPr>
        <w:t xml:space="preserve">: </w:t>
      </w:r>
    </w:p>
    <w:p w14:paraId="23CE4FCD" w14:textId="517BDB9E" w:rsidR="00BE38F8" w:rsidRPr="007366A8" w:rsidRDefault="0039131B" w:rsidP="003D15DD">
      <w:pPr>
        <w:pStyle w:val="Quote"/>
        <w:jc w:val="both"/>
        <w:rPr>
          <w:rFonts w:ascii="Myriad Pro Light" w:hAnsi="Myriad Pro Light"/>
          <w:i w:val="0"/>
          <w:iCs w:val="0"/>
          <w:shd w:val="clear" w:color="auto" w:fill="FFFFFF"/>
        </w:rPr>
      </w:pPr>
      <w:r w:rsidRPr="007366A8">
        <w:rPr>
          <w:rFonts w:ascii="Myriad Pro Light" w:hAnsi="Myriad Pro Light"/>
          <w:shd w:val="clear" w:color="auto" w:fill="FFFFFF"/>
        </w:rPr>
        <w:t> </w:t>
      </w:r>
      <w:r w:rsidR="00EB5A80" w:rsidRPr="007366A8">
        <w:rPr>
          <w:rFonts w:ascii="Myriad Pro Light" w:hAnsi="Myriad Pro Light"/>
          <w:shd w:val="clear" w:color="auto" w:fill="FFFFFF"/>
        </w:rPr>
        <w:t>A landlord must not unreasonably withhold consent to a fixture, or to an alteration, addition or renovation that is of a minor nature</w:t>
      </w:r>
      <w:r w:rsidR="006E750C" w:rsidRPr="007366A8">
        <w:rPr>
          <w:rFonts w:ascii="Myriad Pro Light" w:hAnsi="Myriad Pro Light"/>
          <w:shd w:val="clear" w:color="auto" w:fill="FFFFFF"/>
        </w:rPr>
        <w:t xml:space="preserve"> or</w:t>
      </w:r>
      <w:r w:rsidR="00B05C24" w:rsidRPr="007366A8">
        <w:rPr>
          <w:rFonts w:ascii="Myriad Pro Light" w:hAnsi="Myriad Pro Light"/>
          <w:shd w:val="clear" w:color="auto" w:fill="FFFFFF"/>
        </w:rPr>
        <w:t xml:space="preserve"> is a</w:t>
      </w:r>
      <w:r w:rsidR="006E750C" w:rsidRPr="007366A8">
        <w:rPr>
          <w:rFonts w:ascii="Myriad Pro Light" w:hAnsi="Myriad Pro Light"/>
          <w:shd w:val="clear" w:color="auto" w:fill="FFFFFF"/>
        </w:rPr>
        <w:t xml:space="preserve"> NDIS or CHCC </w:t>
      </w:r>
      <w:r w:rsidR="00B05C24" w:rsidRPr="007366A8">
        <w:rPr>
          <w:rFonts w:ascii="Myriad Pro Light" w:hAnsi="Myriad Pro Light"/>
          <w:shd w:val="clear" w:color="auto" w:fill="FFFFFF"/>
        </w:rPr>
        <w:t xml:space="preserve">approved </w:t>
      </w:r>
      <w:r w:rsidR="00443A48" w:rsidRPr="007366A8">
        <w:rPr>
          <w:rFonts w:ascii="Myriad Pro Light" w:hAnsi="Myriad Pro Light"/>
          <w:shd w:val="clear" w:color="auto" w:fill="FFFFFF"/>
        </w:rPr>
        <w:t>modification.</w:t>
      </w:r>
      <w:r w:rsidR="00AF341C" w:rsidRPr="007366A8">
        <w:rPr>
          <w:rStyle w:val="EndnoteReference"/>
          <w:rFonts w:ascii="Myriad Pro Light" w:hAnsi="Myriad Pro Light"/>
          <w:shd w:val="clear" w:color="auto" w:fill="FFFFFF"/>
        </w:rPr>
        <w:endnoteReference w:id="25"/>
      </w:r>
    </w:p>
    <w:p w14:paraId="5E7D0316" w14:textId="728EBA84" w:rsidR="00B5789E" w:rsidRPr="003D15DD" w:rsidRDefault="0061013B" w:rsidP="00580034">
      <w:pPr>
        <w:pStyle w:val="Quote"/>
        <w:ind w:left="0" w:right="-46"/>
        <w:jc w:val="both"/>
        <w:rPr>
          <w:rFonts w:ascii="Myriad Pro Light" w:hAnsi="Myriad Pro Light" w:cs="Arial"/>
          <w:i w:val="0"/>
          <w:iCs w:val="0"/>
          <w:color w:val="000000" w:themeColor="text1"/>
          <w:shd w:val="clear" w:color="auto" w:fill="FFFFFF"/>
        </w:rPr>
      </w:pPr>
      <w:r w:rsidRPr="003D15DD">
        <w:rPr>
          <w:rFonts w:ascii="Myriad Pro Light" w:hAnsi="Myriad Pro Light"/>
          <w:i w:val="0"/>
          <w:iCs w:val="0"/>
          <w:color w:val="000000" w:themeColor="text1"/>
          <w:shd w:val="clear" w:color="auto" w:fill="FFFFFF"/>
        </w:rPr>
        <w:t xml:space="preserve">Or as an alternative, </w:t>
      </w:r>
      <w:r w:rsidRPr="003D15DD">
        <w:rPr>
          <w:rFonts w:ascii="Myriad Pro Light" w:hAnsi="Myriad Pro Light" w:cstheme="minorHAnsi"/>
          <w:i w:val="0"/>
          <w:iCs w:val="0"/>
          <w:color w:val="000000" w:themeColor="text1"/>
          <w:shd w:val="clear" w:color="auto" w:fill="FFFFFF"/>
        </w:rPr>
        <w:t>a</w:t>
      </w:r>
      <w:r w:rsidR="00214FE0" w:rsidRPr="003D15DD">
        <w:rPr>
          <w:rFonts w:ascii="Myriad Pro Light" w:hAnsi="Myriad Pro Light" w:cstheme="minorHAnsi"/>
          <w:i w:val="0"/>
          <w:iCs w:val="0"/>
          <w:color w:val="000000" w:themeColor="text1"/>
          <w:shd w:val="clear" w:color="auto" w:fill="FFFFFF"/>
        </w:rPr>
        <w:t>dd</w:t>
      </w:r>
      <w:r w:rsidRPr="003D15DD">
        <w:rPr>
          <w:rFonts w:ascii="Myriad Pro Light" w:hAnsi="Myriad Pro Light" w:cstheme="minorHAnsi"/>
          <w:i w:val="0"/>
          <w:iCs w:val="0"/>
          <w:color w:val="000000" w:themeColor="text1"/>
          <w:shd w:val="clear" w:color="auto" w:fill="FFFFFF"/>
        </w:rPr>
        <w:t xml:space="preserve">ing a </w:t>
      </w:r>
      <w:r w:rsidR="00214FE0" w:rsidRPr="003D15DD">
        <w:rPr>
          <w:rFonts w:ascii="Myriad Pro Light" w:hAnsi="Myriad Pro Light" w:cstheme="minorHAnsi"/>
          <w:i w:val="0"/>
          <w:iCs w:val="0"/>
          <w:color w:val="000000" w:themeColor="text1"/>
          <w:shd w:val="clear" w:color="auto" w:fill="FFFFFF"/>
        </w:rPr>
        <w:t>new clause</w:t>
      </w:r>
      <w:r w:rsidR="00E4326E" w:rsidRPr="003D15DD">
        <w:rPr>
          <w:rFonts w:ascii="Myriad Pro Light" w:hAnsi="Myriad Pro Light" w:cstheme="minorHAnsi"/>
          <w:i w:val="0"/>
          <w:iCs w:val="0"/>
          <w:color w:val="000000" w:themeColor="text1"/>
          <w:shd w:val="clear" w:color="auto" w:fill="FFFFFF"/>
        </w:rPr>
        <w:t xml:space="preserve"> to s. 66</w:t>
      </w:r>
      <w:r w:rsidR="00214FE0" w:rsidRPr="003D15DD">
        <w:rPr>
          <w:rFonts w:ascii="Myriad Pro Light" w:hAnsi="Myriad Pro Light" w:cstheme="minorHAnsi"/>
          <w:i w:val="0"/>
          <w:iCs w:val="0"/>
          <w:color w:val="000000" w:themeColor="text1"/>
          <w:shd w:val="clear" w:color="auto" w:fill="FFFFFF"/>
        </w:rPr>
        <w:t xml:space="preserve"> permit</w:t>
      </w:r>
      <w:r w:rsidR="00E4326E" w:rsidRPr="003D15DD">
        <w:rPr>
          <w:rFonts w:ascii="Myriad Pro Light" w:hAnsi="Myriad Pro Light" w:cstheme="minorHAnsi"/>
          <w:i w:val="0"/>
          <w:iCs w:val="0"/>
          <w:color w:val="000000" w:themeColor="text1"/>
          <w:shd w:val="clear" w:color="auto" w:fill="FFFFFF"/>
        </w:rPr>
        <w:t>ting</w:t>
      </w:r>
      <w:r w:rsidR="00214FE0" w:rsidRPr="003D15DD">
        <w:rPr>
          <w:rFonts w:ascii="Myriad Pro Light" w:hAnsi="Myriad Pro Light" w:cstheme="minorHAnsi"/>
          <w:i w:val="0"/>
          <w:iCs w:val="0"/>
          <w:color w:val="000000" w:themeColor="text1"/>
          <w:shd w:val="clear" w:color="auto" w:fill="FFFFFF"/>
        </w:rPr>
        <w:t xml:space="preserve"> </w:t>
      </w:r>
      <w:r w:rsidR="009336E8" w:rsidRPr="003D15DD">
        <w:rPr>
          <w:rFonts w:ascii="Myriad Pro Light" w:hAnsi="Myriad Pro Light" w:cstheme="minorHAnsi"/>
          <w:i w:val="0"/>
          <w:iCs w:val="0"/>
          <w:color w:val="000000" w:themeColor="text1"/>
          <w:shd w:val="clear" w:color="auto" w:fill="FFFFFF"/>
        </w:rPr>
        <w:t>tenants with NDIS or CHC</w:t>
      </w:r>
      <w:r w:rsidR="009E128B" w:rsidRPr="003D15DD">
        <w:rPr>
          <w:rFonts w:ascii="Myriad Pro Light" w:hAnsi="Myriad Pro Light" w:cstheme="minorHAnsi"/>
          <w:i w:val="0"/>
          <w:iCs w:val="0"/>
          <w:color w:val="000000" w:themeColor="text1"/>
          <w:shd w:val="clear" w:color="auto" w:fill="FFFFFF"/>
        </w:rPr>
        <w:t>P</w:t>
      </w:r>
      <w:r w:rsidR="009336E8" w:rsidRPr="003D15DD">
        <w:rPr>
          <w:rFonts w:ascii="Myriad Pro Light" w:hAnsi="Myriad Pro Light" w:cstheme="minorHAnsi"/>
          <w:i w:val="0"/>
          <w:iCs w:val="0"/>
          <w:color w:val="000000" w:themeColor="text1"/>
          <w:shd w:val="clear" w:color="auto" w:fill="FFFFFF"/>
        </w:rPr>
        <w:t xml:space="preserve"> approved modifications to</w:t>
      </w:r>
      <w:r w:rsidR="008D0F16" w:rsidRPr="003D15DD">
        <w:rPr>
          <w:rFonts w:ascii="Myriad Pro Light" w:hAnsi="Myriad Pro Light" w:cstheme="minorHAnsi"/>
          <w:i w:val="0"/>
          <w:iCs w:val="0"/>
          <w:color w:val="000000" w:themeColor="text1"/>
          <w:shd w:val="clear" w:color="auto" w:fill="FFFFFF"/>
        </w:rPr>
        <w:t xml:space="preserve"> permit, install or cause to be installed a fixture or make or cause to be made any renovation, alteration</w:t>
      </w:r>
      <w:r w:rsidR="00B40B50" w:rsidRPr="003D15DD">
        <w:rPr>
          <w:rFonts w:ascii="Myriad Pro Light" w:hAnsi="Myriad Pro Light" w:cstheme="minorHAnsi"/>
          <w:i w:val="0"/>
          <w:iCs w:val="0"/>
          <w:color w:val="000000" w:themeColor="text1"/>
          <w:shd w:val="clear" w:color="auto" w:fill="FFFFFF"/>
        </w:rPr>
        <w:t>,</w:t>
      </w:r>
      <w:r w:rsidR="008D0F16" w:rsidRPr="003D15DD">
        <w:rPr>
          <w:rFonts w:ascii="Myriad Pro Light" w:hAnsi="Myriad Pro Light" w:cstheme="minorHAnsi"/>
          <w:i w:val="0"/>
          <w:iCs w:val="0"/>
          <w:color w:val="000000" w:themeColor="text1"/>
          <w:shd w:val="clear" w:color="auto" w:fill="FFFFFF"/>
        </w:rPr>
        <w:t xml:space="preserve"> or addition to the residential premises</w:t>
      </w:r>
      <w:r w:rsidR="0055215F" w:rsidRPr="003D15DD">
        <w:rPr>
          <w:rFonts w:ascii="Myriad Pro Light" w:hAnsi="Myriad Pro Light" w:cstheme="minorHAnsi"/>
          <w:i w:val="0"/>
          <w:iCs w:val="0"/>
          <w:color w:val="000000" w:themeColor="text1"/>
          <w:shd w:val="clear" w:color="auto" w:fill="FFFFFF"/>
        </w:rPr>
        <w:t xml:space="preserve"> </w:t>
      </w:r>
      <w:r w:rsidR="0054578C" w:rsidRPr="003D15DD">
        <w:rPr>
          <w:rFonts w:ascii="Myriad Pro Light" w:hAnsi="Myriad Pro Light" w:cstheme="minorHAnsi"/>
          <w:i w:val="0"/>
          <w:iCs w:val="0"/>
          <w:color w:val="000000" w:themeColor="text1"/>
          <w:shd w:val="clear" w:color="auto" w:fill="FFFFFF"/>
        </w:rPr>
        <w:t xml:space="preserve">with </w:t>
      </w:r>
      <w:r w:rsidR="004961CA" w:rsidRPr="003D15DD">
        <w:rPr>
          <w:rFonts w:ascii="Myriad Pro Light" w:hAnsi="Myriad Pro Light" w:cstheme="minorHAnsi"/>
          <w:i w:val="0"/>
          <w:iCs w:val="0"/>
          <w:color w:val="000000" w:themeColor="text1"/>
          <w:shd w:val="clear" w:color="auto" w:fill="FFFFFF"/>
        </w:rPr>
        <w:t xml:space="preserve">written </w:t>
      </w:r>
      <w:r w:rsidR="00B40B50" w:rsidRPr="003D15DD">
        <w:rPr>
          <w:rFonts w:ascii="Myriad Pro Light" w:hAnsi="Myriad Pro Light" w:cstheme="minorHAnsi"/>
          <w:i w:val="0"/>
          <w:iCs w:val="0"/>
          <w:color w:val="000000" w:themeColor="text1"/>
          <w:shd w:val="clear" w:color="auto" w:fill="FFFFFF"/>
        </w:rPr>
        <w:t xml:space="preserve">notice to the </w:t>
      </w:r>
      <w:r w:rsidR="00443A48" w:rsidRPr="003D15DD">
        <w:rPr>
          <w:rFonts w:ascii="Myriad Pro Light" w:hAnsi="Myriad Pro Light" w:cstheme="minorHAnsi"/>
          <w:i w:val="0"/>
          <w:iCs w:val="0"/>
          <w:color w:val="000000" w:themeColor="text1"/>
          <w:shd w:val="clear" w:color="auto" w:fill="FFFFFF"/>
        </w:rPr>
        <w:t>landlord</w:t>
      </w:r>
      <w:r w:rsidRPr="003D15DD">
        <w:rPr>
          <w:rFonts w:ascii="Myriad Pro Light" w:hAnsi="Myriad Pro Light" w:cstheme="minorHAnsi"/>
          <w:i w:val="0"/>
          <w:iCs w:val="0"/>
          <w:color w:val="000000" w:themeColor="text1"/>
          <w:shd w:val="clear" w:color="auto" w:fill="FFFFFF"/>
        </w:rPr>
        <w:t xml:space="preserve">. </w:t>
      </w:r>
    </w:p>
    <w:p w14:paraId="278F82EF" w14:textId="56ADFD5D" w:rsidR="00B71759" w:rsidRPr="007366A8" w:rsidRDefault="0061013B" w:rsidP="00580034">
      <w:pPr>
        <w:ind w:right="-46"/>
        <w:jc w:val="both"/>
        <w:rPr>
          <w:rFonts w:ascii="Myriad Pro Light" w:hAnsi="Myriad Pro Light" w:cstheme="minorHAnsi"/>
          <w:shd w:val="clear" w:color="auto" w:fill="FFFFFF"/>
        </w:rPr>
      </w:pPr>
      <w:r w:rsidRPr="007366A8">
        <w:rPr>
          <w:rFonts w:ascii="Myriad Pro Light" w:hAnsi="Myriad Pro Light" w:cstheme="minorHAnsi"/>
          <w:shd w:val="clear" w:color="auto" w:fill="FFFFFF"/>
        </w:rPr>
        <w:t>Either change would</w:t>
      </w:r>
      <w:r w:rsidR="00435F52" w:rsidRPr="007366A8">
        <w:rPr>
          <w:rFonts w:ascii="Myriad Pro Light" w:hAnsi="Myriad Pro Light" w:cstheme="minorHAnsi"/>
          <w:shd w:val="clear" w:color="auto" w:fill="FFFFFF"/>
        </w:rPr>
        <w:t xml:space="preserve"> </w:t>
      </w:r>
      <w:r w:rsidR="00451B7E" w:rsidRPr="007366A8">
        <w:rPr>
          <w:rFonts w:ascii="Myriad Pro Light" w:hAnsi="Myriad Pro Light" w:cstheme="minorHAnsi"/>
          <w:shd w:val="clear" w:color="auto" w:fill="FFFFFF"/>
        </w:rPr>
        <w:t>result in a need for</w:t>
      </w:r>
      <w:r w:rsidR="00B5789E" w:rsidRPr="007366A8">
        <w:rPr>
          <w:rFonts w:ascii="Myriad Pro Light" w:hAnsi="Myriad Pro Light" w:cstheme="minorHAnsi"/>
          <w:shd w:val="clear" w:color="auto" w:fill="FFFFFF"/>
        </w:rPr>
        <w:t xml:space="preserve"> a new </w:t>
      </w:r>
      <w:r w:rsidR="00BE38F8" w:rsidRPr="007366A8">
        <w:rPr>
          <w:rFonts w:ascii="Myriad Pro Light" w:hAnsi="Myriad Pro Light" w:cstheme="minorHAnsi"/>
          <w:shd w:val="clear" w:color="auto" w:fill="FFFFFF"/>
        </w:rPr>
        <w:t>subclause</w:t>
      </w:r>
      <w:r w:rsidR="005536FB" w:rsidRPr="007366A8">
        <w:rPr>
          <w:rFonts w:ascii="Myriad Pro Light" w:hAnsi="Myriad Pro Light" w:cstheme="minorHAnsi"/>
          <w:shd w:val="clear" w:color="auto" w:fill="FFFFFF"/>
        </w:rPr>
        <w:t xml:space="preserve"> in</w:t>
      </w:r>
      <w:r w:rsidR="0068404C" w:rsidRPr="007366A8">
        <w:rPr>
          <w:rFonts w:ascii="Myriad Pro Light" w:hAnsi="Myriad Pro Light" w:cstheme="minorHAnsi"/>
          <w:shd w:val="clear" w:color="auto" w:fill="FFFFFF"/>
        </w:rPr>
        <w:t xml:space="preserve"> </w:t>
      </w:r>
      <w:r w:rsidR="00843B4B" w:rsidRPr="007366A8">
        <w:rPr>
          <w:rFonts w:ascii="Myriad Pro Light" w:hAnsi="Myriad Pro Light" w:cstheme="minorHAnsi"/>
          <w:shd w:val="clear" w:color="auto" w:fill="FFFFFF"/>
        </w:rPr>
        <w:t xml:space="preserve">s. 69 to </w:t>
      </w:r>
      <w:r w:rsidR="005536FB" w:rsidRPr="007366A8">
        <w:rPr>
          <w:rFonts w:ascii="Myriad Pro Light" w:hAnsi="Myriad Pro Light" w:cstheme="minorHAnsi"/>
          <w:shd w:val="clear" w:color="auto" w:fill="FFFFFF"/>
        </w:rPr>
        <w:t>give the</w:t>
      </w:r>
      <w:r w:rsidR="00843B4B" w:rsidRPr="007366A8">
        <w:rPr>
          <w:rFonts w:ascii="Myriad Pro Light" w:hAnsi="Myriad Pro Light" w:cstheme="minorHAnsi"/>
          <w:shd w:val="clear" w:color="auto" w:fill="FFFFFF"/>
        </w:rPr>
        <w:t xml:space="preserve"> landlord</w:t>
      </w:r>
      <w:r w:rsidR="005536FB" w:rsidRPr="007366A8">
        <w:rPr>
          <w:rFonts w:ascii="Myriad Pro Light" w:hAnsi="Myriad Pro Light" w:cstheme="minorHAnsi"/>
          <w:shd w:val="clear" w:color="auto" w:fill="FFFFFF"/>
        </w:rPr>
        <w:t xml:space="preserve"> capacity</w:t>
      </w:r>
      <w:r w:rsidR="00843B4B" w:rsidRPr="007366A8">
        <w:rPr>
          <w:rFonts w:ascii="Myriad Pro Light" w:hAnsi="Myriad Pro Light" w:cstheme="minorHAnsi"/>
          <w:shd w:val="clear" w:color="auto" w:fill="FFFFFF"/>
        </w:rPr>
        <w:t xml:space="preserve"> to seek an order that the tenant does not </w:t>
      </w:r>
      <w:r w:rsidR="00EB09AF" w:rsidRPr="007366A8">
        <w:rPr>
          <w:rFonts w:ascii="Myriad Pro Light" w:hAnsi="Myriad Pro Light" w:cstheme="minorHAnsi"/>
          <w:shd w:val="clear" w:color="auto" w:fill="FFFFFF"/>
        </w:rPr>
        <w:t>make alterations to the property</w:t>
      </w:r>
      <w:r w:rsidR="00577EE5" w:rsidRPr="007366A8">
        <w:rPr>
          <w:rFonts w:ascii="Myriad Pro Light" w:hAnsi="Myriad Pro Light" w:cstheme="minorHAnsi"/>
          <w:shd w:val="clear" w:color="auto" w:fill="FFFFFF"/>
        </w:rPr>
        <w:t>.</w:t>
      </w:r>
    </w:p>
    <w:p w14:paraId="68FA82FA" w14:textId="1D4DD3E6" w:rsidR="00CC6364" w:rsidRPr="007366A8" w:rsidRDefault="00CC6364" w:rsidP="003D15DD">
      <w:pPr>
        <w:jc w:val="both"/>
        <w:rPr>
          <w:rFonts w:ascii="Myriad Pro Light" w:hAnsi="Myriad Pro Light" w:cstheme="minorHAnsi"/>
          <w:color w:val="222222"/>
          <w:shd w:val="clear" w:color="auto" w:fill="FFFFFF"/>
        </w:rPr>
      </w:pPr>
      <w:r w:rsidRPr="007366A8">
        <w:rPr>
          <w:rFonts w:ascii="Myriad Pro Light" w:hAnsi="Myriad Pro Light" w:cstheme="minorHAnsi"/>
          <w:color w:val="222222"/>
          <w:shd w:val="clear" w:color="auto" w:fill="FFFFFF"/>
        </w:rPr>
        <w:t xml:space="preserve">We note that </w:t>
      </w:r>
      <w:r w:rsidR="00CC0A85" w:rsidRPr="007366A8">
        <w:rPr>
          <w:rFonts w:ascii="Myriad Pro Light" w:hAnsi="Myriad Pro Light" w:cstheme="minorHAnsi"/>
          <w:color w:val="222222"/>
          <w:shd w:val="clear" w:color="auto" w:fill="FFFFFF"/>
        </w:rPr>
        <w:t xml:space="preserve">s. </w:t>
      </w:r>
      <w:r w:rsidR="00262AE6" w:rsidRPr="007366A8">
        <w:rPr>
          <w:rFonts w:ascii="Myriad Pro Light" w:hAnsi="Myriad Pro Light" w:cstheme="minorHAnsi"/>
          <w:color w:val="222222"/>
          <w:shd w:val="clear" w:color="auto" w:fill="FFFFFF"/>
        </w:rPr>
        <w:t xml:space="preserve">67 of the Act already provides that a tenant may remove any fixture that they have installed </w:t>
      </w:r>
      <w:r w:rsidR="00397C33" w:rsidRPr="007366A8">
        <w:rPr>
          <w:rFonts w:ascii="Myriad Pro Light" w:hAnsi="Myriad Pro Light" w:cstheme="minorHAnsi"/>
          <w:color w:val="222222"/>
          <w:shd w:val="clear" w:color="auto" w:fill="FFFFFF"/>
        </w:rPr>
        <w:t>at the premises in compliance with the act at their own cost before vacating the premises</w:t>
      </w:r>
      <w:r w:rsidR="006920E9" w:rsidRPr="007366A8">
        <w:rPr>
          <w:rFonts w:ascii="Myriad Pro Light" w:hAnsi="Myriad Pro Light" w:cstheme="minorHAnsi"/>
          <w:color w:val="222222"/>
          <w:shd w:val="clear" w:color="auto" w:fill="FFFFFF"/>
        </w:rPr>
        <w:t xml:space="preserve">. </w:t>
      </w:r>
    </w:p>
    <w:p w14:paraId="187BB7CA" w14:textId="77777777" w:rsidR="002D0364" w:rsidRPr="007366A8" w:rsidRDefault="00A849FF" w:rsidP="003D15DD">
      <w:pPr>
        <w:jc w:val="both"/>
        <w:rPr>
          <w:rFonts w:ascii="Myriad Pro Light" w:hAnsi="Myriad Pro Light" w:cstheme="minorHAnsi"/>
          <w:color w:val="222222"/>
          <w:shd w:val="clear" w:color="auto" w:fill="FFFFFF"/>
        </w:rPr>
      </w:pPr>
      <w:r w:rsidRPr="007366A8">
        <w:rPr>
          <w:rFonts w:ascii="Myriad Pro Light" w:hAnsi="Myriad Pro Light" w:cstheme="minorHAnsi"/>
          <w:color w:val="222222"/>
          <w:shd w:val="clear" w:color="auto" w:fill="FFFFFF"/>
        </w:rPr>
        <w:t xml:space="preserve">Making these changes would make it easier for tenants with disabilities to access approved modifications in their rental properties, unless there was a legitimate reason why such </w:t>
      </w:r>
      <w:r w:rsidR="002D0364" w:rsidRPr="007366A8">
        <w:rPr>
          <w:rFonts w:ascii="Myriad Pro Light" w:hAnsi="Myriad Pro Light" w:cstheme="minorHAnsi"/>
          <w:color w:val="222222"/>
          <w:shd w:val="clear" w:color="auto" w:fill="FFFFFF"/>
        </w:rPr>
        <w:t>modifications should</w:t>
      </w:r>
      <w:r w:rsidRPr="007366A8">
        <w:rPr>
          <w:rFonts w:ascii="Myriad Pro Light" w:hAnsi="Myriad Pro Light" w:cstheme="minorHAnsi"/>
          <w:color w:val="222222"/>
          <w:shd w:val="clear" w:color="auto" w:fill="FFFFFF"/>
        </w:rPr>
        <w:t xml:space="preserve"> not be permitted. </w:t>
      </w:r>
    </w:p>
    <w:p w14:paraId="10BEBAA8" w14:textId="5807EA4C" w:rsidR="008C51A6" w:rsidRPr="007366A8" w:rsidRDefault="008C51A6" w:rsidP="00A849FF">
      <w:pPr>
        <w:rPr>
          <w:rFonts w:ascii="Myriad Pro Light" w:hAnsi="Myriad Pro Light" w:cstheme="minorHAnsi"/>
          <w:color w:val="222222"/>
          <w:shd w:val="clear" w:color="auto" w:fill="FFFFFF"/>
        </w:rPr>
      </w:pPr>
      <w:r w:rsidRPr="007366A8">
        <w:rPr>
          <w:rFonts w:ascii="Myriad Pro Light" w:hAnsi="Myriad Pro Light" w:cstheme="minorHAnsi"/>
          <w:color w:val="222222"/>
          <w:shd w:val="clear" w:color="auto" w:fill="FFFFFF"/>
        </w:rPr>
        <w:t>At the same time, landlords could be confident that works would be constructed by certified builders, in line with legal and administrative requirements, like the </w:t>
      </w:r>
      <w:hyperlink r:id="rId39" w:history="1">
        <w:r w:rsidRPr="007366A8">
          <w:rPr>
            <w:rFonts w:ascii="Myriad Pro Light" w:hAnsi="Myriad Pro Light"/>
          </w:rPr>
          <w:t>National Construction Code</w:t>
        </w:r>
      </w:hyperlink>
      <w:r w:rsidRPr="007366A8">
        <w:rPr>
          <w:rFonts w:ascii="Myriad Pro Light" w:hAnsi="Myriad Pro Light"/>
        </w:rPr>
        <w:t> and</w:t>
      </w:r>
      <w:r w:rsidRPr="007366A8">
        <w:rPr>
          <w:rFonts w:ascii="Myriad Pro Light" w:hAnsi="Myriad Pro Light" w:cstheme="minorHAnsi"/>
          <w:color w:val="222222"/>
          <w:shd w:val="clear" w:color="auto" w:fill="FFFFFF"/>
        </w:rPr>
        <w:t xml:space="preserve"> Australian Standards, as a prerequisite for funding under the NDIS and CHCP. </w:t>
      </w:r>
    </w:p>
    <w:p w14:paraId="78F56432" w14:textId="21759779" w:rsidR="006246C8" w:rsidRPr="007366A8" w:rsidRDefault="00A849FF" w:rsidP="00A849FF">
      <w:pPr>
        <w:rPr>
          <w:rFonts w:ascii="Myriad Pro Light" w:hAnsi="Myriad Pro Light" w:cstheme="minorHAnsi"/>
          <w:color w:val="222222"/>
          <w:shd w:val="clear" w:color="auto" w:fill="FFFFFF"/>
        </w:rPr>
      </w:pPr>
      <w:r w:rsidRPr="007366A8">
        <w:rPr>
          <w:rFonts w:ascii="Myriad Pro Light" w:hAnsi="Myriad Pro Light" w:cstheme="minorHAnsi"/>
          <w:color w:val="222222"/>
          <w:shd w:val="clear" w:color="auto" w:fill="FFFFFF"/>
        </w:rPr>
        <w:t>Landlords could either benefit from the works to their properties by retaining the modifications at the end of the tenancy</w:t>
      </w:r>
      <w:r w:rsidR="002D0364" w:rsidRPr="007366A8">
        <w:rPr>
          <w:rFonts w:ascii="Myriad Pro Light" w:hAnsi="Myriad Pro Light" w:cstheme="minorHAnsi"/>
          <w:color w:val="222222"/>
          <w:shd w:val="clear" w:color="auto" w:fill="FFFFFF"/>
        </w:rPr>
        <w:t xml:space="preserve">, </w:t>
      </w:r>
      <w:r w:rsidR="000F2E12" w:rsidRPr="007366A8">
        <w:rPr>
          <w:rFonts w:ascii="Myriad Pro Light" w:hAnsi="Myriad Pro Light" w:cstheme="minorHAnsi"/>
          <w:color w:val="222222"/>
          <w:shd w:val="clear" w:color="auto" w:fill="FFFFFF"/>
        </w:rPr>
        <w:t>expanding the range of future tenants who could occupy their property,</w:t>
      </w:r>
      <w:r w:rsidRPr="007366A8">
        <w:rPr>
          <w:rFonts w:ascii="Myriad Pro Light" w:hAnsi="Myriad Pro Light" w:cstheme="minorHAnsi"/>
          <w:color w:val="222222"/>
          <w:shd w:val="clear" w:color="auto" w:fill="FFFFFF"/>
        </w:rPr>
        <w:t xml:space="preserve"> or </w:t>
      </w:r>
      <w:r w:rsidR="00454D16" w:rsidRPr="007366A8">
        <w:rPr>
          <w:rFonts w:ascii="Myriad Pro Light" w:hAnsi="Myriad Pro Light" w:cstheme="minorHAnsi"/>
          <w:color w:val="222222"/>
          <w:shd w:val="clear" w:color="auto" w:fill="FFFFFF"/>
        </w:rPr>
        <w:t xml:space="preserve">request that the tenant </w:t>
      </w:r>
      <w:r w:rsidRPr="007366A8">
        <w:rPr>
          <w:rFonts w:ascii="Myriad Pro Light" w:hAnsi="Myriad Pro Light" w:cstheme="minorHAnsi"/>
          <w:color w:val="222222"/>
          <w:shd w:val="clear" w:color="auto" w:fill="FFFFFF"/>
        </w:rPr>
        <w:t xml:space="preserve">remove </w:t>
      </w:r>
      <w:r w:rsidR="000F2E12" w:rsidRPr="007366A8">
        <w:rPr>
          <w:rFonts w:ascii="Myriad Pro Light" w:hAnsi="Myriad Pro Light" w:cstheme="minorHAnsi"/>
          <w:color w:val="222222"/>
          <w:shd w:val="clear" w:color="auto" w:fill="FFFFFF"/>
        </w:rPr>
        <w:t>the modifications</w:t>
      </w:r>
      <w:r w:rsidRPr="007366A8">
        <w:rPr>
          <w:rFonts w:ascii="Myriad Pro Light" w:hAnsi="Myriad Pro Light" w:cstheme="minorHAnsi"/>
          <w:color w:val="222222"/>
          <w:shd w:val="clear" w:color="auto" w:fill="FFFFFF"/>
        </w:rPr>
        <w:t xml:space="preserve"> and restore the premises to its original state</w:t>
      </w:r>
      <w:r w:rsidR="00454D16" w:rsidRPr="007366A8">
        <w:rPr>
          <w:rFonts w:ascii="Myriad Pro Light" w:hAnsi="Myriad Pro Light" w:cstheme="minorHAnsi"/>
          <w:color w:val="222222"/>
          <w:shd w:val="clear" w:color="auto" w:fill="FFFFFF"/>
        </w:rPr>
        <w:t xml:space="preserve"> at their own cost. </w:t>
      </w:r>
    </w:p>
    <w:p w14:paraId="7C674E7C" w14:textId="085AD932" w:rsidR="0005522F" w:rsidRPr="007366A8" w:rsidRDefault="00A849FF" w:rsidP="00CC6364">
      <w:pPr>
        <w:rPr>
          <w:rFonts w:ascii="Myriad Pro Light" w:hAnsi="Myriad Pro Light" w:cstheme="minorHAnsi"/>
          <w:color w:val="222222"/>
          <w:shd w:val="clear" w:color="auto" w:fill="FFFFFF"/>
        </w:rPr>
      </w:pPr>
      <w:r w:rsidRPr="007366A8">
        <w:rPr>
          <w:rFonts w:ascii="Myriad Pro Light" w:hAnsi="Myriad Pro Light" w:cstheme="minorHAnsi"/>
          <w:color w:val="222222"/>
          <w:shd w:val="clear" w:color="auto" w:fill="FFFFFF"/>
        </w:rPr>
        <w:t xml:space="preserve">If </w:t>
      </w:r>
      <w:r w:rsidR="00454D16" w:rsidRPr="007366A8">
        <w:rPr>
          <w:rFonts w:ascii="Myriad Pro Light" w:hAnsi="Myriad Pro Light" w:cstheme="minorHAnsi"/>
          <w:color w:val="222222"/>
          <w:shd w:val="clear" w:color="auto" w:fill="FFFFFF"/>
        </w:rPr>
        <w:t>accessibility modifications were</w:t>
      </w:r>
      <w:r w:rsidRPr="007366A8">
        <w:rPr>
          <w:rFonts w:ascii="Myriad Pro Light" w:hAnsi="Myriad Pro Light" w:cstheme="minorHAnsi"/>
          <w:color w:val="222222"/>
          <w:shd w:val="clear" w:color="auto" w:fill="FFFFFF"/>
        </w:rPr>
        <w:t xml:space="preserve"> retained, we could expect to see federally funded increases in the overall accessibility of rental stock across the NSW market over time. </w:t>
      </w:r>
    </w:p>
    <w:p w14:paraId="5974E478" w14:textId="3C106391" w:rsidR="00A849FF" w:rsidRDefault="00C57B04" w:rsidP="00CC6364">
      <w:pPr>
        <w:rPr>
          <w:rFonts w:cstheme="minorHAnsi"/>
          <w:color w:val="222222"/>
          <w:shd w:val="clear" w:color="auto" w:fill="FFFFFF"/>
        </w:rPr>
      </w:pPr>
      <w:r>
        <w:rPr>
          <w:rFonts w:cstheme="minorHAnsi"/>
          <w:color w:val="222222"/>
          <w:shd w:val="clear" w:color="auto" w:fill="FFFFFF"/>
        </w:rPr>
        <w:t xml:space="preserve"> </w:t>
      </w:r>
    </w:p>
    <w:p w14:paraId="06E3EF47" w14:textId="5BC892A2" w:rsidR="00233825" w:rsidRPr="003D15DD" w:rsidRDefault="0010279F" w:rsidP="003D15DD">
      <w:pPr>
        <w:pStyle w:val="Heading1"/>
        <w:ind w:left="1440"/>
        <w:jc w:val="both"/>
        <w:rPr>
          <w:i/>
          <w:iCs/>
        </w:rPr>
      </w:pPr>
      <w:bookmarkStart w:id="14" w:name="_Toc125732464"/>
      <w:r>
        <w:rPr>
          <w:noProof/>
        </w:rPr>
        <w:lastRenderedPageBreak/>
        <w:drawing>
          <wp:anchor distT="0" distB="0" distL="114300" distR="114300" simplePos="0" relativeHeight="251688960" behindDoc="0" locked="0" layoutInCell="1" allowOverlap="1" wp14:anchorId="2C0EF972" wp14:editId="38AE2C57">
            <wp:simplePos x="0" y="0"/>
            <wp:positionH relativeFrom="margin">
              <wp:align>left</wp:align>
            </wp:positionH>
            <wp:positionV relativeFrom="paragraph">
              <wp:posOffset>5588</wp:posOffset>
            </wp:positionV>
            <wp:extent cx="720090" cy="720090"/>
            <wp:effectExtent l="0" t="0" r="0" b="0"/>
            <wp:wrapNone/>
            <wp:docPr id="26" name="Graphic 26" descr="Un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Unlock with solid fill"/>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20090" cy="720090"/>
                    </a:xfrm>
                    <a:prstGeom prst="rect">
                      <a:avLst/>
                    </a:prstGeom>
                  </pic:spPr>
                </pic:pic>
              </a:graphicData>
            </a:graphic>
          </wp:anchor>
        </w:drawing>
      </w:r>
      <w:r w:rsidR="00652BF9" w:rsidRPr="003D15DD">
        <w:rPr>
          <w:i/>
          <w:iCs/>
        </w:rPr>
        <w:t xml:space="preserve">Solution: </w:t>
      </w:r>
      <w:r w:rsidR="00FC2F7F" w:rsidRPr="003D15DD">
        <w:rPr>
          <w:i/>
          <w:iCs/>
        </w:rPr>
        <w:t>u</w:t>
      </w:r>
      <w:r w:rsidR="00652BF9" w:rsidRPr="003D15DD">
        <w:rPr>
          <w:i/>
          <w:iCs/>
        </w:rPr>
        <w:t xml:space="preserve">nlock the </w:t>
      </w:r>
      <w:r w:rsidR="00FC2F7F" w:rsidRPr="003D15DD">
        <w:rPr>
          <w:i/>
          <w:iCs/>
        </w:rPr>
        <w:t>capacity</w:t>
      </w:r>
      <w:r w:rsidR="00652BF9" w:rsidRPr="003D15DD">
        <w:rPr>
          <w:i/>
          <w:iCs/>
        </w:rPr>
        <w:t xml:space="preserve"> </w:t>
      </w:r>
      <w:r w:rsidR="00FC2F7F" w:rsidRPr="003D15DD">
        <w:rPr>
          <w:i/>
          <w:iCs/>
        </w:rPr>
        <w:t>of</w:t>
      </w:r>
      <w:r w:rsidR="00652BF9" w:rsidRPr="003D15DD">
        <w:rPr>
          <w:i/>
          <w:iCs/>
        </w:rPr>
        <w:t xml:space="preserve"> tenants with disabilities to access NDIS and CHSP funded home modifications via </w:t>
      </w:r>
      <w:r w:rsidR="00A849FF" w:rsidRPr="003D15DD">
        <w:rPr>
          <w:i/>
          <w:iCs/>
        </w:rPr>
        <w:t>tenancy law reforms</w:t>
      </w:r>
      <w:bookmarkEnd w:id="14"/>
      <w:r w:rsidR="00652BF9" w:rsidRPr="003D15DD">
        <w:rPr>
          <w:i/>
          <w:iCs/>
        </w:rPr>
        <w:t xml:space="preserve"> </w:t>
      </w:r>
    </w:p>
    <w:p w14:paraId="0B82CE4B" w14:textId="5B476817" w:rsidR="003D15DD" w:rsidRPr="003D15DD" w:rsidRDefault="003D15DD" w:rsidP="003D15DD">
      <w:pPr>
        <w:rPr>
          <w:lang w:val="en-US"/>
        </w:rPr>
      </w:pPr>
    </w:p>
    <w:p w14:paraId="28EAB710" w14:textId="49D3967D" w:rsidR="00835DD1" w:rsidRDefault="00991A56" w:rsidP="000E7709">
      <w:pPr>
        <w:pStyle w:val="Heading1"/>
      </w:pPr>
      <w:bookmarkStart w:id="15" w:name="_Toc125732465"/>
      <w:r>
        <w:t>Person</w:t>
      </w:r>
      <w:r w:rsidR="000E7709">
        <w:t>al</w:t>
      </w:r>
      <w:r>
        <w:t xml:space="preserve"> and Commu</w:t>
      </w:r>
      <w:r w:rsidR="00833B6B">
        <w:t>nity Support</w:t>
      </w:r>
      <w:bookmarkEnd w:id="15"/>
    </w:p>
    <w:p w14:paraId="6F327E76" w14:textId="77777777" w:rsidR="000E7709" w:rsidRPr="000E7709" w:rsidRDefault="000E7709" w:rsidP="000E7709">
      <w:pPr>
        <w:rPr>
          <w:lang w:eastAsia="en-GB"/>
        </w:rPr>
      </w:pPr>
    </w:p>
    <w:p w14:paraId="73F467CE" w14:textId="17062AE2" w:rsidR="00284F04" w:rsidRDefault="00497130" w:rsidP="003D15DD">
      <w:pPr>
        <w:pStyle w:val="Heading2"/>
        <w:jc w:val="both"/>
        <w:rPr>
          <w:rStyle w:val="IntenseEmphasis"/>
          <w:rFonts w:ascii="Myriad Pro Light" w:hAnsi="Myriad Pro Light"/>
          <w:i w:val="0"/>
          <w:iCs w:val="0"/>
          <w:color w:val="2C4390"/>
        </w:rPr>
      </w:pPr>
      <w:bookmarkStart w:id="16" w:name="_Toc125732466"/>
      <w:r w:rsidRPr="007366A8">
        <w:rPr>
          <w:rStyle w:val="IntenseEmphasis"/>
          <w:rFonts w:ascii="Myriad Pro Light" w:hAnsi="Myriad Pro Light"/>
          <w:i w:val="0"/>
          <w:iCs w:val="0"/>
          <w:color w:val="2C4390"/>
        </w:rPr>
        <w:t>Problem</w:t>
      </w:r>
      <w:r w:rsidR="00F056C1" w:rsidRPr="007366A8">
        <w:rPr>
          <w:rStyle w:val="IntenseEmphasis"/>
          <w:rFonts w:ascii="Myriad Pro Light" w:hAnsi="Myriad Pro Light"/>
          <w:i w:val="0"/>
          <w:iCs w:val="0"/>
          <w:color w:val="2C4390"/>
        </w:rPr>
        <w:t xml:space="preserve"> 6</w:t>
      </w:r>
      <w:r w:rsidRPr="007366A8">
        <w:rPr>
          <w:rStyle w:val="IntenseEmphasis"/>
          <w:rFonts w:ascii="Myriad Pro Light" w:hAnsi="Myriad Pro Light"/>
          <w:i w:val="0"/>
          <w:iCs w:val="0"/>
          <w:color w:val="2C4390"/>
        </w:rPr>
        <w:t>:</w:t>
      </w:r>
      <w:r w:rsidR="008F39ED" w:rsidRPr="007366A8">
        <w:rPr>
          <w:rStyle w:val="IntenseEmphasis"/>
          <w:rFonts w:ascii="Myriad Pro Light" w:hAnsi="Myriad Pro Light"/>
          <w:i w:val="0"/>
          <w:iCs w:val="0"/>
          <w:color w:val="2C4390"/>
        </w:rPr>
        <w:t xml:space="preserve"> Wheelchair Accessible Taxi services are notoriously unreliable for our members and the disability community</w:t>
      </w:r>
      <w:r w:rsidR="00311F2A" w:rsidRPr="007366A8">
        <w:rPr>
          <w:rStyle w:val="IntenseEmphasis"/>
          <w:rFonts w:ascii="Myriad Pro Light" w:hAnsi="Myriad Pro Light"/>
          <w:i w:val="0"/>
          <w:iCs w:val="0"/>
          <w:color w:val="2C4390"/>
        </w:rPr>
        <w:t xml:space="preserve">, preventing </w:t>
      </w:r>
      <w:r w:rsidR="00536818" w:rsidRPr="007366A8">
        <w:rPr>
          <w:rStyle w:val="IntenseEmphasis"/>
          <w:rFonts w:ascii="Myriad Pro Light" w:hAnsi="Myriad Pro Light"/>
          <w:i w:val="0"/>
          <w:iCs w:val="0"/>
          <w:color w:val="2C4390"/>
        </w:rPr>
        <w:t xml:space="preserve">people with disability from </w:t>
      </w:r>
      <w:r w:rsidR="00604393" w:rsidRPr="007366A8">
        <w:rPr>
          <w:rStyle w:val="IntenseEmphasis"/>
          <w:rFonts w:ascii="Myriad Pro Light" w:hAnsi="Myriad Pro Light"/>
          <w:i w:val="0"/>
          <w:iCs w:val="0"/>
          <w:color w:val="2C4390"/>
        </w:rPr>
        <w:t xml:space="preserve">participating across society and missing vital </w:t>
      </w:r>
      <w:r w:rsidR="00284F04" w:rsidRPr="007366A8">
        <w:rPr>
          <w:rStyle w:val="IntenseEmphasis"/>
          <w:rFonts w:ascii="Myriad Pro Light" w:hAnsi="Myriad Pro Light"/>
          <w:i w:val="0"/>
          <w:iCs w:val="0"/>
          <w:color w:val="2C4390"/>
        </w:rPr>
        <w:t>appointments.</w:t>
      </w:r>
      <w:bookmarkEnd w:id="16"/>
      <w:r w:rsidR="00284F04" w:rsidRPr="007366A8">
        <w:rPr>
          <w:rStyle w:val="IntenseEmphasis"/>
          <w:rFonts w:ascii="Myriad Pro Light" w:hAnsi="Myriad Pro Light"/>
          <w:i w:val="0"/>
          <w:iCs w:val="0"/>
          <w:color w:val="2C4390"/>
        </w:rPr>
        <w:t xml:space="preserve"> </w:t>
      </w:r>
    </w:p>
    <w:p w14:paraId="2F0110C9" w14:textId="7143AC70" w:rsidR="007366A8" w:rsidRPr="007366A8" w:rsidRDefault="007366A8" w:rsidP="007366A8"/>
    <w:p w14:paraId="0DCC570F" w14:textId="4B940EEF" w:rsidR="00427F0E" w:rsidRPr="003D15DD" w:rsidRDefault="00A01251" w:rsidP="003D15DD">
      <w:pPr>
        <w:jc w:val="both"/>
        <w:rPr>
          <w:rFonts w:ascii="Myriad Pro Light" w:hAnsi="Myriad Pro Light"/>
          <w:lang w:val="en-US"/>
        </w:rPr>
      </w:pPr>
      <w:r w:rsidRPr="003D15DD">
        <w:rPr>
          <w:rFonts w:ascii="Myriad Pro Light" w:hAnsi="Myriad Pro Light"/>
          <w:lang w:val="en-US"/>
        </w:rPr>
        <w:t xml:space="preserve">Wheelchair Accessible Taxis (WATs) act as an essential mode of transport for </w:t>
      </w:r>
      <w:r w:rsidR="001542DC" w:rsidRPr="003D15DD">
        <w:rPr>
          <w:rFonts w:ascii="Myriad Pro Light" w:hAnsi="Myriad Pro Light"/>
          <w:lang w:val="en-US"/>
        </w:rPr>
        <w:t>a large proportion of the disability communit</w:t>
      </w:r>
      <w:r w:rsidR="006231E5" w:rsidRPr="003D15DD">
        <w:rPr>
          <w:rFonts w:ascii="Myriad Pro Light" w:hAnsi="Myriad Pro Light"/>
          <w:lang w:val="en-US"/>
        </w:rPr>
        <w:t xml:space="preserve">y, with many people relying on this service to get to </w:t>
      </w:r>
      <w:r w:rsidR="001C46A6" w:rsidRPr="003D15DD">
        <w:rPr>
          <w:rFonts w:ascii="Myriad Pro Light" w:hAnsi="Myriad Pro Light"/>
          <w:lang w:val="en-US"/>
        </w:rPr>
        <w:t xml:space="preserve">essential medical appointments, </w:t>
      </w:r>
      <w:r w:rsidR="003E4D8C" w:rsidRPr="003D15DD">
        <w:rPr>
          <w:rFonts w:ascii="Myriad Pro Light" w:hAnsi="Myriad Pro Light"/>
          <w:lang w:val="en-US"/>
        </w:rPr>
        <w:t xml:space="preserve">employment, and </w:t>
      </w:r>
      <w:r w:rsidR="00D53561" w:rsidRPr="003D15DD">
        <w:rPr>
          <w:rFonts w:ascii="Myriad Pro Light" w:hAnsi="Myriad Pro Light"/>
          <w:lang w:val="en-US"/>
        </w:rPr>
        <w:t>broader social occ</w:t>
      </w:r>
      <w:r w:rsidR="005D3D76" w:rsidRPr="003D15DD">
        <w:rPr>
          <w:rFonts w:ascii="Myriad Pro Light" w:hAnsi="Myriad Pro Light"/>
          <w:lang w:val="en-US"/>
        </w:rPr>
        <w:t>asions.</w:t>
      </w:r>
    </w:p>
    <w:p w14:paraId="6587535C" w14:textId="5CC3268B" w:rsidR="00D86BEE" w:rsidRPr="003D15DD" w:rsidRDefault="00D86BEE" w:rsidP="003D15DD">
      <w:pPr>
        <w:pStyle w:val="Quote"/>
        <w:jc w:val="both"/>
        <w:rPr>
          <w:rFonts w:ascii="Myriad Pro" w:hAnsi="Myriad Pro"/>
          <w:color w:val="000000" w:themeColor="text1"/>
          <w:shd w:val="clear" w:color="auto" w:fill="FFFFFF"/>
        </w:rPr>
      </w:pPr>
      <w:r w:rsidRPr="003D15DD">
        <w:rPr>
          <w:rFonts w:ascii="Myriad Pro" w:hAnsi="Myriad Pro"/>
          <w:color w:val="000000" w:themeColor="text1"/>
          <w:shd w:val="clear" w:color="auto" w:fill="FFFFFF"/>
        </w:rPr>
        <w:t xml:space="preserve">[WATs] </w:t>
      </w:r>
      <w:r w:rsidR="00BC740A">
        <w:rPr>
          <w:rFonts w:ascii="Myriad Pro" w:hAnsi="Myriad Pro"/>
          <w:color w:val="000000" w:themeColor="text1"/>
          <w:shd w:val="clear" w:color="auto" w:fill="FFFFFF"/>
        </w:rPr>
        <w:t>e</w:t>
      </w:r>
      <w:r w:rsidRPr="003D15DD">
        <w:rPr>
          <w:rFonts w:ascii="Myriad Pro" w:hAnsi="Myriad Pro"/>
          <w:color w:val="000000" w:themeColor="text1"/>
          <w:shd w:val="clear" w:color="auto" w:fill="FFFFFF"/>
        </w:rPr>
        <w:t xml:space="preserve">nable me to be able to go out without worrying about parking, having too many drinks when socialising and when ordering a </w:t>
      </w:r>
      <w:r w:rsidR="002D3884">
        <w:rPr>
          <w:rFonts w:ascii="Myriad Pro" w:hAnsi="Myriad Pro"/>
          <w:color w:val="000000" w:themeColor="text1"/>
          <w:shd w:val="clear" w:color="auto" w:fill="FFFFFF"/>
        </w:rPr>
        <w:t>w</w:t>
      </w:r>
      <w:r w:rsidRPr="003D15DD">
        <w:rPr>
          <w:rFonts w:ascii="Myriad Pro" w:hAnsi="Myriad Pro"/>
          <w:color w:val="000000" w:themeColor="text1"/>
          <w:shd w:val="clear" w:color="auto" w:fill="FFFFFF"/>
        </w:rPr>
        <w:t xml:space="preserve">heelchair </w:t>
      </w:r>
      <w:r w:rsidR="002D3884">
        <w:rPr>
          <w:rFonts w:ascii="Myriad Pro" w:hAnsi="Myriad Pro"/>
          <w:color w:val="000000" w:themeColor="text1"/>
          <w:shd w:val="clear" w:color="auto" w:fill="FFFFFF"/>
        </w:rPr>
        <w:t>t</w:t>
      </w:r>
      <w:r w:rsidRPr="003D15DD">
        <w:rPr>
          <w:rFonts w:ascii="Myriad Pro" w:hAnsi="Myriad Pro"/>
          <w:color w:val="000000" w:themeColor="text1"/>
          <w:shd w:val="clear" w:color="auto" w:fill="FFFFFF"/>
        </w:rPr>
        <w:t>axi it allows me not to have to do extra transfers</w:t>
      </w:r>
      <w:r w:rsidR="009F1441" w:rsidRPr="003D15DD">
        <w:rPr>
          <w:rFonts w:ascii="Myriad Pro" w:hAnsi="Myriad Pro"/>
          <w:color w:val="000000" w:themeColor="text1"/>
          <w:shd w:val="clear" w:color="auto" w:fill="FFFFFF"/>
        </w:rPr>
        <w:t xml:space="preserve"> [from my wheelchair</w:t>
      </w:r>
      <w:r w:rsidR="002E13F6" w:rsidRPr="003D15DD">
        <w:rPr>
          <w:rFonts w:ascii="Myriad Pro" w:hAnsi="Myriad Pro"/>
          <w:color w:val="000000" w:themeColor="text1"/>
          <w:shd w:val="clear" w:color="auto" w:fill="FFFFFF"/>
        </w:rPr>
        <w:t>],</w:t>
      </w:r>
      <w:r w:rsidR="00B0286D" w:rsidRPr="003D15DD">
        <w:rPr>
          <w:rFonts w:ascii="Myriad Pro" w:hAnsi="Myriad Pro"/>
          <w:color w:val="000000" w:themeColor="text1"/>
          <w:shd w:val="clear" w:color="auto" w:fill="FFFFFF"/>
        </w:rPr>
        <w:t xml:space="preserve"> s</w:t>
      </w:r>
      <w:r w:rsidRPr="003D15DD">
        <w:rPr>
          <w:rFonts w:ascii="Myriad Pro" w:hAnsi="Myriad Pro"/>
          <w:color w:val="000000" w:themeColor="text1"/>
          <w:shd w:val="clear" w:color="auto" w:fill="FFFFFF"/>
        </w:rPr>
        <w:t>aving my shoulders</w:t>
      </w:r>
      <w:r w:rsidR="00B0286D" w:rsidRPr="003D15DD">
        <w:rPr>
          <w:rFonts w:ascii="Myriad Pro" w:hAnsi="Myriad Pro"/>
          <w:color w:val="000000" w:themeColor="text1"/>
          <w:shd w:val="clear" w:color="auto" w:fill="FFFFFF"/>
        </w:rPr>
        <w:t>.</w:t>
      </w:r>
    </w:p>
    <w:p w14:paraId="4438179F" w14:textId="566A0DB1" w:rsidR="00427F0E" w:rsidRPr="003D15DD" w:rsidRDefault="00B0286D" w:rsidP="003D15DD">
      <w:pPr>
        <w:pStyle w:val="ListParagraph"/>
        <w:numPr>
          <w:ilvl w:val="0"/>
          <w:numId w:val="15"/>
        </w:numPr>
        <w:jc w:val="both"/>
        <w:rPr>
          <w:rFonts w:ascii="Myriad Pro Light" w:hAnsi="Myriad Pro Light"/>
          <w:lang w:val="en-US"/>
        </w:rPr>
      </w:pPr>
      <w:r w:rsidRPr="003D15DD">
        <w:rPr>
          <w:rFonts w:ascii="Myriad Pro Light" w:hAnsi="Myriad Pro Light"/>
          <w:lang w:val="en-US"/>
        </w:rPr>
        <w:t>PDCN member survey response, Dec 2022</w:t>
      </w:r>
    </w:p>
    <w:p w14:paraId="0F865FDC" w14:textId="3E6CDBCE" w:rsidR="009908EA" w:rsidRPr="003D15DD" w:rsidRDefault="00343DE6" w:rsidP="003D15DD">
      <w:pPr>
        <w:jc w:val="both"/>
        <w:rPr>
          <w:rFonts w:ascii="Myriad Pro Light" w:hAnsi="Myriad Pro Light"/>
          <w:lang w:val="en-US"/>
        </w:rPr>
      </w:pPr>
      <w:r w:rsidRPr="003D15DD">
        <w:rPr>
          <w:rFonts w:ascii="Myriad Pro Light" w:hAnsi="Myriad Pro Light"/>
          <w:lang w:val="en-US"/>
        </w:rPr>
        <w:t>While many people with physical disability prefer the convenience of door</w:t>
      </w:r>
      <w:r w:rsidR="0040552E" w:rsidRPr="003D15DD">
        <w:rPr>
          <w:rFonts w:ascii="Myriad Pro Light" w:hAnsi="Myriad Pro Light"/>
          <w:lang w:val="en-US"/>
        </w:rPr>
        <w:t>-</w:t>
      </w:r>
      <w:r w:rsidRPr="003D15DD">
        <w:rPr>
          <w:rFonts w:ascii="Myriad Pro Light" w:hAnsi="Myriad Pro Light"/>
          <w:lang w:val="en-US"/>
        </w:rPr>
        <w:t>to</w:t>
      </w:r>
      <w:r w:rsidR="0040552E" w:rsidRPr="003D15DD">
        <w:rPr>
          <w:rFonts w:ascii="Myriad Pro Light" w:hAnsi="Myriad Pro Light"/>
          <w:lang w:val="en-US"/>
        </w:rPr>
        <w:t>-</w:t>
      </w:r>
      <w:r w:rsidRPr="003D15DD">
        <w:rPr>
          <w:rFonts w:ascii="Myriad Pro Light" w:hAnsi="Myriad Pro Light"/>
          <w:lang w:val="en-US"/>
        </w:rPr>
        <w:t>door transport provided by a WAT,</w:t>
      </w:r>
      <w:r w:rsidR="00835F3E" w:rsidRPr="003D15DD">
        <w:rPr>
          <w:rFonts w:ascii="Myriad Pro Light" w:hAnsi="Myriad Pro Light"/>
          <w:lang w:val="en-US"/>
        </w:rPr>
        <w:t xml:space="preserve"> </w:t>
      </w:r>
      <w:r w:rsidRPr="003D15DD">
        <w:rPr>
          <w:rFonts w:ascii="Myriad Pro Light" w:hAnsi="Myriad Pro Light"/>
          <w:lang w:val="en-US"/>
        </w:rPr>
        <w:t xml:space="preserve">for some, there is no </w:t>
      </w:r>
      <w:r w:rsidR="005E7637" w:rsidRPr="003D15DD">
        <w:rPr>
          <w:rFonts w:ascii="Myriad Pro Light" w:hAnsi="Myriad Pro Light"/>
          <w:lang w:val="en-US"/>
        </w:rPr>
        <w:t xml:space="preserve">viable transport alternative. </w:t>
      </w:r>
    </w:p>
    <w:p w14:paraId="1F4F8818" w14:textId="26C2DE24" w:rsidR="005E7637" w:rsidRPr="003D15DD" w:rsidRDefault="005E7637" w:rsidP="003D15DD">
      <w:pPr>
        <w:pStyle w:val="Quote"/>
        <w:jc w:val="both"/>
        <w:rPr>
          <w:rFonts w:ascii="Myriad Pro" w:hAnsi="Myriad Pro"/>
          <w:color w:val="000000" w:themeColor="text1"/>
          <w:shd w:val="clear" w:color="auto" w:fill="FFFFFF"/>
        </w:rPr>
      </w:pPr>
      <w:r w:rsidRPr="003D15DD">
        <w:rPr>
          <w:rFonts w:ascii="Myriad Pro" w:hAnsi="Myriad Pro"/>
          <w:color w:val="000000" w:themeColor="text1"/>
          <w:shd w:val="clear" w:color="auto" w:fill="FFFFFF"/>
        </w:rPr>
        <w:t xml:space="preserve">I don't drive, so have used Wheelchair Accessible Taxis for </w:t>
      </w:r>
      <w:proofErr w:type="gramStart"/>
      <w:r w:rsidRPr="003D15DD">
        <w:rPr>
          <w:rFonts w:ascii="Myriad Pro" w:hAnsi="Myriad Pro"/>
          <w:color w:val="000000" w:themeColor="text1"/>
          <w:shd w:val="clear" w:color="auto" w:fill="FFFFFF"/>
        </w:rPr>
        <w:t>the majority of</w:t>
      </w:r>
      <w:proofErr w:type="gramEnd"/>
      <w:r w:rsidRPr="003D15DD">
        <w:rPr>
          <w:rFonts w:ascii="Myriad Pro" w:hAnsi="Myriad Pro"/>
          <w:color w:val="000000" w:themeColor="text1"/>
          <w:shd w:val="clear" w:color="auto" w:fill="FFFFFF"/>
        </w:rPr>
        <w:t xml:space="preserve"> my adult life, as well as in my teens. As a part time worker on the DSP, I also don't earn much money, so being able to pay half the fare is helpful.</w:t>
      </w:r>
    </w:p>
    <w:p w14:paraId="7A1ACC91" w14:textId="4D152CEB" w:rsidR="0040552E" w:rsidRPr="003D15DD" w:rsidRDefault="00EA3704" w:rsidP="003D15DD">
      <w:pPr>
        <w:pStyle w:val="ListParagraph"/>
        <w:numPr>
          <w:ilvl w:val="0"/>
          <w:numId w:val="15"/>
        </w:numPr>
        <w:jc w:val="both"/>
        <w:rPr>
          <w:rFonts w:ascii="Myriad Pro Light" w:hAnsi="Myriad Pro Light"/>
        </w:rPr>
      </w:pPr>
      <w:r w:rsidRPr="003D15DD">
        <w:rPr>
          <w:rFonts w:ascii="Myriad Pro Light" w:hAnsi="Myriad Pro Light"/>
          <w:lang w:val="en-US"/>
        </w:rPr>
        <w:t>PDCN member survey response, Dec 2022</w:t>
      </w:r>
    </w:p>
    <w:p w14:paraId="765F71E7" w14:textId="310F5595" w:rsidR="0040552E" w:rsidRPr="003D15DD" w:rsidRDefault="0040552E" w:rsidP="003D15DD">
      <w:pPr>
        <w:pStyle w:val="Quote"/>
        <w:jc w:val="both"/>
        <w:rPr>
          <w:rFonts w:ascii="Myriad Pro" w:hAnsi="Myriad Pro"/>
          <w:color w:val="000000" w:themeColor="text1"/>
          <w:shd w:val="clear" w:color="auto" w:fill="FFFFFF"/>
        </w:rPr>
      </w:pPr>
      <w:r w:rsidRPr="003D15DD">
        <w:rPr>
          <w:rFonts w:ascii="Myriad Pro" w:hAnsi="Myriad Pro"/>
          <w:color w:val="000000" w:themeColor="text1"/>
          <w:shd w:val="clear" w:color="auto" w:fill="FFFFFF"/>
        </w:rPr>
        <w:t>[WATs] enable me to access the community and nearby events that meets my needs e</w:t>
      </w:r>
      <w:r w:rsidR="00EA3704" w:rsidRPr="003D15DD">
        <w:rPr>
          <w:rFonts w:ascii="Myriad Pro" w:hAnsi="Myriad Pro"/>
          <w:color w:val="000000" w:themeColor="text1"/>
          <w:shd w:val="clear" w:color="auto" w:fill="FFFFFF"/>
        </w:rPr>
        <w:t>.</w:t>
      </w:r>
      <w:r w:rsidRPr="003D15DD">
        <w:rPr>
          <w:rFonts w:ascii="Myriad Pro" w:hAnsi="Myriad Pro"/>
          <w:color w:val="000000" w:themeColor="text1"/>
          <w:shd w:val="clear" w:color="auto" w:fill="FFFFFF"/>
        </w:rPr>
        <w:t>g. less people contact compared to buses/I'm severely immuno-suppressed</w:t>
      </w:r>
      <w:r w:rsidR="00EA3704" w:rsidRPr="003D15DD">
        <w:rPr>
          <w:rFonts w:ascii="Myriad Pro" w:hAnsi="Myriad Pro"/>
          <w:color w:val="000000" w:themeColor="text1"/>
          <w:shd w:val="clear" w:color="auto" w:fill="FFFFFF"/>
        </w:rPr>
        <w:t>,</w:t>
      </w:r>
      <w:r w:rsidRPr="003D15DD">
        <w:rPr>
          <w:rFonts w:ascii="Myriad Pro" w:hAnsi="Myriad Pro"/>
          <w:color w:val="000000" w:themeColor="text1"/>
          <w:shd w:val="clear" w:color="auto" w:fill="FFFFFF"/>
        </w:rPr>
        <w:t xml:space="preserve"> less impact on pain levels etc.</w:t>
      </w:r>
    </w:p>
    <w:p w14:paraId="2D42FB80" w14:textId="73AABEA4" w:rsidR="0040552E" w:rsidRPr="003D15DD" w:rsidRDefault="0040552E" w:rsidP="003D15DD">
      <w:pPr>
        <w:pStyle w:val="ListParagraph"/>
        <w:numPr>
          <w:ilvl w:val="0"/>
          <w:numId w:val="15"/>
        </w:numPr>
        <w:jc w:val="both"/>
        <w:rPr>
          <w:rFonts w:ascii="Myriad Pro Light" w:hAnsi="Myriad Pro Light"/>
        </w:rPr>
      </w:pPr>
      <w:r w:rsidRPr="003D15DD">
        <w:rPr>
          <w:rFonts w:ascii="Myriad Pro Light" w:hAnsi="Myriad Pro Light"/>
          <w:lang w:val="en-US"/>
        </w:rPr>
        <w:t>PDCN member survey response, Dec 2022</w:t>
      </w:r>
    </w:p>
    <w:p w14:paraId="5ADA0974" w14:textId="0DAE4B0A" w:rsidR="00D14A1B" w:rsidRPr="003D15DD" w:rsidRDefault="006D7AC0" w:rsidP="003D15DD">
      <w:pPr>
        <w:jc w:val="both"/>
        <w:rPr>
          <w:rFonts w:ascii="Myriad Pro Light" w:hAnsi="Myriad Pro Light" w:cstheme="minorHAnsi"/>
          <w:shd w:val="clear" w:color="auto" w:fill="FFFFFF"/>
        </w:rPr>
      </w:pPr>
      <w:r w:rsidRPr="003D15DD">
        <w:rPr>
          <w:rFonts w:ascii="Myriad Pro Light" w:hAnsi="Myriad Pro Light" w:cstheme="minorHAnsi"/>
          <w:color w:val="000000" w:themeColor="text1"/>
          <w:lang w:val="en-US"/>
        </w:rPr>
        <w:t xml:space="preserve">The need for reliable </w:t>
      </w:r>
      <w:r w:rsidR="00835F3E" w:rsidRPr="003D15DD">
        <w:rPr>
          <w:rFonts w:ascii="Myriad Pro Light" w:hAnsi="Myriad Pro Light" w:cstheme="minorHAnsi"/>
          <w:color w:val="000000" w:themeColor="text1"/>
          <w:lang w:val="en-US"/>
        </w:rPr>
        <w:t>W</w:t>
      </w:r>
      <w:r w:rsidRPr="003D15DD">
        <w:rPr>
          <w:rFonts w:ascii="Myriad Pro Light" w:hAnsi="Myriad Pro Light" w:cstheme="minorHAnsi"/>
          <w:color w:val="000000" w:themeColor="text1"/>
          <w:lang w:val="en-US"/>
        </w:rPr>
        <w:t>AT services</w:t>
      </w:r>
      <w:r w:rsidR="00A166BB" w:rsidRPr="003D15DD">
        <w:rPr>
          <w:rFonts w:ascii="Myriad Pro Light" w:hAnsi="Myriad Pro Light" w:cstheme="minorHAnsi"/>
          <w:color w:val="000000" w:themeColor="text1"/>
          <w:lang w:val="en-US"/>
        </w:rPr>
        <w:t xml:space="preserve"> </w:t>
      </w:r>
      <w:r w:rsidRPr="003D15DD">
        <w:rPr>
          <w:rFonts w:ascii="Myriad Pro Light" w:hAnsi="Myriad Pro Light" w:cstheme="minorHAnsi"/>
          <w:color w:val="000000" w:themeColor="text1"/>
          <w:lang w:val="en-US"/>
        </w:rPr>
        <w:t>is particularly important in</w:t>
      </w:r>
      <w:r w:rsidR="00A166BB" w:rsidRPr="003D15DD">
        <w:rPr>
          <w:rFonts w:ascii="Myriad Pro Light" w:hAnsi="Myriad Pro Light" w:cstheme="minorHAnsi"/>
          <w:color w:val="000000" w:themeColor="text1"/>
          <w:lang w:val="en-US"/>
        </w:rPr>
        <w:t xml:space="preserve"> regional areas </w:t>
      </w:r>
      <w:r w:rsidR="00395D8A" w:rsidRPr="003D15DD">
        <w:rPr>
          <w:rFonts w:ascii="Myriad Pro Light" w:hAnsi="Myriad Pro Light" w:cstheme="minorHAnsi"/>
          <w:color w:val="000000" w:themeColor="text1"/>
          <w:lang w:val="en-US"/>
        </w:rPr>
        <w:t xml:space="preserve">where there </w:t>
      </w:r>
      <w:r w:rsidRPr="003D15DD">
        <w:rPr>
          <w:rFonts w:ascii="Myriad Pro Light" w:hAnsi="Myriad Pro Light" w:cstheme="minorHAnsi"/>
          <w:color w:val="000000" w:themeColor="text1"/>
          <w:lang w:val="en-US"/>
        </w:rPr>
        <w:t>are</w:t>
      </w:r>
      <w:r w:rsidR="00395D8A" w:rsidRPr="003D15DD">
        <w:rPr>
          <w:rFonts w:ascii="Myriad Pro Light" w:hAnsi="Myriad Pro Light" w:cstheme="minorHAnsi"/>
          <w:color w:val="000000" w:themeColor="text1"/>
          <w:lang w:val="en-US"/>
        </w:rPr>
        <w:t xml:space="preserve"> limited</w:t>
      </w:r>
      <w:r w:rsidRPr="003D15DD">
        <w:rPr>
          <w:rFonts w:ascii="Myriad Pro Light" w:hAnsi="Myriad Pro Light" w:cstheme="minorHAnsi"/>
          <w:color w:val="000000" w:themeColor="text1"/>
          <w:lang w:val="en-US"/>
        </w:rPr>
        <w:t xml:space="preserve"> alternative modes of point</w:t>
      </w:r>
      <w:r w:rsidR="00EA3704" w:rsidRPr="003D15DD">
        <w:rPr>
          <w:rFonts w:ascii="Myriad Pro Light" w:hAnsi="Myriad Pro Light" w:cstheme="minorHAnsi"/>
          <w:color w:val="000000" w:themeColor="text1"/>
          <w:lang w:val="en-US"/>
        </w:rPr>
        <w:t>-</w:t>
      </w:r>
      <w:r w:rsidRPr="003D15DD">
        <w:rPr>
          <w:rFonts w:ascii="Myriad Pro Light" w:hAnsi="Myriad Pro Light" w:cstheme="minorHAnsi"/>
          <w:color w:val="000000" w:themeColor="text1"/>
          <w:lang w:val="en-US"/>
        </w:rPr>
        <w:t>to</w:t>
      </w:r>
      <w:r w:rsidR="00EA3704" w:rsidRPr="003D15DD">
        <w:rPr>
          <w:rFonts w:ascii="Myriad Pro Light" w:hAnsi="Myriad Pro Light" w:cstheme="minorHAnsi"/>
          <w:color w:val="000000" w:themeColor="text1"/>
          <w:lang w:val="en-US"/>
        </w:rPr>
        <w:t>-</w:t>
      </w:r>
      <w:r w:rsidRPr="003D15DD">
        <w:rPr>
          <w:rFonts w:ascii="Myriad Pro Light" w:hAnsi="Myriad Pro Light" w:cstheme="minorHAnsi"/>
          <w:color w:val="000000" w:themeColor="text1"/>
          <w:lang w:val="en-US"/>
        </w:rPr>
        <w:t>point</w:t>
      </w:r>
      <w:r w:rsidR="00395D8A" w:rsidRPr="003D15DD">
        <w:rPr>
          <w:rFonts w:ascii="Myriad Pro Light" w:hAnsi="Myriad Pro Light" w:cstheme="minorHAnsi"/>
          <w:color w:val="000000" w:themeColor="text1"/>
          <w:lang w:val="en-US"/>
        </w:rPr>
        <w:t xml:space="preserve"> transport</w:t>
      </w:r>
      <w:r w:rsidR="00EA3704" w:rsidRPr="003D15DD">
        <w:rPr>
          <w:rFonts w:ascii="Myriad Pro Light" w:hAnsi="Myriad Pro Light" w:cstheme="minorHAnsi"/>
          <w:color w:val="000000" w:themeColor="text1"/>
          <w:lang w:val="en-US"/>
        </w:rPr>
        <w:t>. Since 20</w:t>
      </w:r>
      <w:r w:rsidR="009524A7" w:rsidRPr="003D15DD">
        <w:rPr>
          <w:rFonts w:ascii="Myriad Pro Light" w:hAnsi="Myriad Pro Light" w:cstheme="minorHAnsi"/>
          <w:color w:val="000000" w:themeColor="text1"/>
          <w:lang w:val="en-US"/>
        </w:rPr>
        <w:t xml:space="preserve">21, and the lifting of pandemic restrictions, </w:t>
      </w:r>
      <w:r w:rsidR="009524A7" w:rsidRPr="003D15DD">
        <w:rPr>
          <w:rFonts w:ascii="Myriad Pro Light" w:hAnsi="Myriad Pro Light" w:cstheme="minorHAnsi"/>
          <w:color w:val="000000" w:themeColor="text1"/>
          <w:sz w:val="21"/>
          <w:szCs w:val="21"/>
          <w:shd w:val="clear" w:color="auto" w:fill="FFFFFF"/>
        </w:rPr>
        <w:t xml:space="preserve">we have received consistent complaints about </w:t>
      </w:r>
      <w:r w:rsidR="00F63E0D" w:rsidRPr="003D15DD">
        <w:rPr>
          <w:rFonts w:ascii="Myriad Pro Light" w:hAnsi="Myriad Pro Light" w:cstheme="minorHAnsi"/>
          <w:color w:val="000000" w:themeColor="text1"/>
          <w:sz w:val="21"/>
          <w:szCs w:val="21"/>
          <w:shd w:val="clear" w:color="auto" w:fill="FFFFFF"/>
        </w:rPr>
        <w:t>a lack of WAT services across the NSW</w:t>
      </w:r>
      <w:r w:rsidR="00955AFB" w:rsidRPr="003D15DD">
        <w:rPr>
          <w:rFonts w:ascii="Myriad Pro Light" w:hAnsi="Myriad Pro Light" w:cstheme="minorHAnsi"/>
          <w:color w:val="000000" w:themeColor="text1"/>
          <w:sz w:val="21"/>
          <w:szCs w:val="21"/>
          <w:shd w:val="clear" w:color="auto" w:fill="FFFFFF"/>
        </w:rPr>
        <w:t xml:space="preserve">, </w:t>
      </w:r>
      <w:r w:rsidR="00D5115E" w:rsidRPr="003D15DD">
        <w:rPr>
          <w:rFonts w:ascii="Myriad Pro Light" w:hAnsi="Myriad Pro Light" w:cstheme="minorHAnsi"/>
          <w:color w:val="000000" w:themeColor="text1"/>
          <w:sz w:val="21"/>
          <w:szCs w:val="21"/>
          <w:shd w:val="clear" w:color="auto" w:fill="FFFFFF"/>
        </w:rPr>
        <w:t>including complaints</w:t>
      </w:r>
      <w:r w:rsidR="00C4218D" w:rsidRPr="003D15DD">
        <w:rPr>
          <w:rFonts w:ascii="Myriad Pro Light" w:hAnsi="Myriad Pro Light" w:cstheme="minorHAnsi"/>
          <w:color w:val="000000" w:themeColor="text1"/>
          <w:sz w:val="21"/>
          <w:szCs w:val="21"/>
          <w:shd w:val="clear" w:color="auto" w:fill="FFFFFF"/>
        </w:rPr>
        <w:t xml:space="preserve"> </w:t>
      </w:r>
      <w:r w:rsidR="00D5115E" w:rsidRPr="003D15DD">
        <w:rPr>
          <w:rFonts w:ascii="Myriad Pro Light" w:hAnsi="Myriad Pro Light" w:cstheme="minorHAnsi"/>
          <w:color w:val="000000" w:themeColor="text1"/>
          <w:sz w:val="21"/>
          <w:szCs w:val="21"/>
          <w:shd w:val="clear" w:color="auto" w:fill="FFFFFF"/>
        </w:rPr>
        <w:t>that</w:t>
      </w:r>
      <w:r w:rsidR="006229A0" w:rsidRPr="003D15DD">
        <w:rPr>
          <w:rFonts w:ascii="Myriad Pro Light" w:hAnsi="Myriad Pro Light" w:cstheme="minorHAnsi"/>
          <w:color w:val="000000" w:themeColor="text1"/>
          <w:sz w:val="21"/>
          <w:szCs w:val="21"/>
          <w:shd w:val="clear" w:color="auto" w:fill="FFFFFF"/>
        </w:rPr>
        <w:t xml:space="preserve"> booked taxis</w:t>
      </w:r>
      <w:r w:rsidR="00D5115E" w:rsidRPr="003D15DD">
        <w:rPr>
          <w:rFonts w:ascii="Myriad Pro Light" w:hAnsi="Myriad Pro Light" w:cstheme="minorHAnsi"/>
          <w:color w:val="000000" w:themeColor="text1"/>
          <w:sz w:val="21"/>
          <w:szCs w:val="21"/>
          <w:shd w:val="clear" w:color="auto" w:fill="FFFFFF"/>
        </w:rPr>
        <w:t xml:space="preserve"> haven’t arrived</w:t>
      </w:r>
      <w:r w:rsidR="00955AFB" w:rsidRPr="003D15DD">
        <w:rPr>
          <w:rFonts w:ascii="Myriad Pro Light" w:hAnsi="Myriad Pro Light" w:cstheme="minorHAnsi"/>
          <w:color w:val="000000" w:themeColor="text1"/>
          <w:sz w:val="21"/>
          <w:szCs w:val="21"/>
          <w:shd w:val="clear" w:color="auto" w:fill="FFFFFF"/>
        </w:rPr>
        <w:t xml:space="preserve">, </w:t>
      </w:r>
      <w:r w:rsidR="00D5115E" w:rsidRPr="003D15DD">
        <w:rPr>
          <w:rFonts w:ascii="Myriad Pro Light" w:hAnsi="Myriad Pro Light" w:cstheme="minorHAnsi"/>
          <w:color w:val="000000" w:themeColor="text1"/>
          <w:sz w:val="21"/>
          <w:szCs w:val="21"/>
          <w:shd w:val="clear" w:color="auto" w:fill="FFFFFF"/>
        </w:rPr>
        <w:t xml:space="preserve">that </w:t>
      </w:r>
      <w:r w:rsidR="00955AFB" w:rsidRPr="003D15DD">
        <w:rPr>
          <w:rFonts w:ascii="Myriad Pro Light" w:hAnsi="Myriad Pro Light" w:cstheme="minorHAnsi"/>
          <w:color w:val="000000" w:themeColor="text1"/>
          <w:sz w:val="21"/>
          <w:szCs w:val="21"/>
          <w:shd w:val="clear" w:color="auto" w:fill="FFFFFF"/>
        </w:rPr>
        <w:t>drivers</w:t>
      </w:r>
      <w:r w:rsidR="00D5115E" w:rsidRPr="003D15DD">
        <w:rPr>
          <w:rFonts w:ascii="Myriad Pro Light" w:hAnsi="Myriad Pro Light" w:cstheme="minorHAnsi"/>
          <w:color w:val="000000" w:themeColor="text1"/>
          <w:sz w:val="21"/>
          <w:szCs w:val="21"/>
          <w:shd w:val="clear" w:color="auto" w:fill="FFFFFF"/>
        </w:rPr>
        <w:t xml:space="preserve"> are</w:t>
      </w:r>
      <w:r w:rsidR="00955AFB" w:rsidRPr="003D15DD">
        <w:rPr>
          <w:rFonts w:ascii="Myriad Pro Light" w:hAnsi="Myriad Pro Light" w:cstheme="minorHAnsi"/>
          <w:color w:val="000000" w:themeColor="text1"/>
          <w:sz w:val="21"/>
          <w:szCs w:val="21"/>
          <w:shd w:val="clear" w:color="auto" w:fill="FFFFFF"/>
        </w:rPr>
        <w:t xml:space="preserve"> </w:t>
      </w:r>
      <w:r w:rsidR="002D06F4" w:rsidRPr="003D15DD">
        <w:rPr>
          <w:rFonts w:ascii="Myriad Pro Light" w:hAnsi="Myriad Pro Light" w:cstheme="minorHAnsi"/>
          <w:color w:val="000000" w:themeColor="text1"/>
          <w:sz w:val="21"/>
          <w:szCs w:val="21"/>
          <w:shd w:val="clear" w:color="auto" w:fill="FFFFFF"/>
        </w:rPr>
        <w:t>declining</w:t>
      </w:r>
      <w:r w:rsidR="0021602C" w:rsidRPr="003D15DD">
        <w:rPr>
          <w:rFonts w:ascii="Myriad Pro Light" w:hAnsi="Myriad Pro Light" w:cstheme="minorHAnsi"/>
          <w:color w:val="000000" w:themeColor="text1"/>
          <w:sz w:val="21"/>
          <w:szCs w:val="21"/>
          <w:shd w:val="clear" w:color="auto" w:fill="FFFFFF"/>
        </w:rPr>
        <w:t xml:space="preserve"> jobs, </w:t>
      </w:r>
      <w:r w:rsidR="002D06F4" w:rsidRPr="003D15DD">
        <w:rPr>
          <w:rFonts w:ascii="Myriad Pro Light" w:hAnsi="Myriad Pro Light" w:cstheme="minorHAnsi"/>
          <w:color w:val="000000" w:themeColor="text1"/>
          <w:sz w:val="21"/>
          <w:szCs w:val="21"/>
          <w:shd w:val="clear" w:color="auto" w:fill="FFFFFF"/>
        </w:rPr>
        <w:t>and</w:t>
      </w:r>
      <w:r w:rsidR="00DF1724" w:rsidRPr="003D15DD">
        <w:rPr>
          <w:rFonts w:ascii="Myriad Pro Light" w:hAnsi="Myriad Pro Light" w:cstheme="minorHAnsi"/>
          <w:color w:val="000000" w:themeColor="text1"/>
          <w:sz w:val="21"/>
          <w:szCs w:val="21"/>
          <w:shd w:val="clear" w:color="auto" w:fill="FFFFFF"/>
        </w:rPr>
        <w:t xml:space="preserve"> </w:t>
      </w:r>
      <w:r w:rsidR="00371F2F" w:rsidRPr="003D15DD">
        <w:rPr>
          <w:rFonts w:ascii="Myriad Pro Light" w:hAnsi="Myriad Pro Light" w:cstheme="minorHAnsi"/>
          <w:color w:val="000000" w:themeColor="text1"/>
          <w:sz w:val="21"/>
          <w:szCs w:val="21"/>
          <w:shd w:val="clear" w:color="auto" w:fill="FFFFFF"/>
        </w:rPr>
        <w:t>ongoing</w:t>
      </w:r>
      <w:r w:rsidR="002D06F4" w:rsidRPr="003D15DD">
        <w:rPr>
          <w:rFonts w:ascii="Myriad Pro Light" w:hAnsi="Myriad Pro Light" w:cstheme="minorHAnsi"/>
          <w:color w:val="000000" w:themeColor="text1"/>
          <w:sz w:val="21"/>
          <w:szCs w:val="21"/>
          <w:shd w:val="clear" w:color="auto" w:fill="FFFFFF"/>
        </w:rPr>
        <w:t xml:space="preserve"> extended</w:t>
      </w:r>
      <w:r w:rsidR="00A17D4C" w:rsidRPr="003D15DD">
        <w:rPr>
          <w:rFonts w:ascii="Myriad Pro Light" w:hAnsi="Myriad Pro Light" w:cstheme="minorHAnsi"/>
          <w:color w:val="000000" w:themeColor="text1"/>
          <w:sz w:val="21"/>
          <w:szCs w:val="21"/>
          <w:shd w:val="clear" w:color="auto" w:fill="FFFFFF"/>
        </w:rPr>
        <w:t xml:space="preserve"> waits </w:t>
      </w:r>
      <w:r w:rsidR="002D06F4" w:rsidRPr="003D15DD">
        <w:rPr>
          <w:rFonts w:ascii="Myriad Pro Light" w:hAnsi="Myriad Pro Light" w:cstheme="minorHAnsi"/>
          <w:color w:val="000000" w:themeColor="text1"/>
          <w:sz w:val="21"/>
          <w:szCs w:val="21"/>
          <w:shd w:val="clear" w:color="auto" w:fill="FFFFFF"/>
        </w:rPr>
        <w:t>for pic</w:t>
      </w:r>
      <w:r w:rsidR="00371F2F" w:rsidRPr="003D15DD">
        <w:rPr>
          <w:rFonts w:ascii="Myriad Pro Light" w:hAnsi="Myriad Pro Light" w:cstheme="minorHAnsi"/>
          <w:color w:val="000000" w:themeColor="text1"/>
          <w:sz w:val="21"/>
          <w:szCs w:val="21"/>
          <w:shd w:val="clear" w:color="auto" w:fill="FFFFFF"/>
        </w:rPr>
        <w:t>k</w:t>
      </w:r>
      <w:r w:rsidR="002D06F4" w:rsidRPr="003D15DD">
        <w:rPr>
          <w:rFonts w:ascii="Myriad Pro Light" w:hAnsi="Myriad Pro Light" w:cstheme="minorHAnsi"/>
          <w:color w:val="000000" w:themeColor="text1"/>
          <w:sz w:val="21"/>
          <w:szCs w:val="21"/>
          <w:shd w:val="clear" w:color="auto" w:fill="FFFFFF"/>
        </w:rPr>
        <w:t>ups.</w:t>
      </w:r>
    </w:p>
    <w:p w14:paraId="7166BE62" w14:textId="2F6BB7AC" w:rsidR="00004B0F" w:rsidRPr="003D15DD" w:rsidRDefault="002D06F4" w:rsidP="003D15DD">
      <w:pPr>
        <w:pStyle w:val="Quote"/>
        <w:rPr>
          <w:rFonts w:ascii="Myriad Pro" w:hAnsi="Myriad Pro"/>
          <w:color w:val="000000" w:themeColor="text1"/>
          <w:shd w:val="clear" w:color="auto" w:fill="FFFFFF"/>
        </w:rPr>
      </w:pPr>
      <w:r w:rsidRPr="003D15DD">
        <w:rPr>
          <w:rFonts w:ascii="Myriad Pro" w:hAnsi="Myriad Pro"/>
          <w:color w:val="000000" w:themeColor="text1"/>
          <w:shd w:val="clear" w:color="auto" w:fill="FFFFFF"/>
        </w:rPr>
        <w:t>T</w:t>
      </w:r>
      <w:r w:rsidR="00DD4CF2" w:rsidRPr="003D15DD">
        <w:rPr>
          <w:rFonts w:ascii="Myriad Pro" w:hAnsi="Myriad Pro"/>
          <w:color w:val="000000" w:themeColor="text1"/>
          <w:shd w:val="clear" w:color="auto" w:fill="FFFFFF"/>
        </w:rPr>
        <w:t>here are long waits now</w:t>
      </w:r>
      <w:r w:rsidR="00D5115E" w:rsidRPr="003D15DD">
        <w:rPr>
          <w:rFonts w:ascii="Myriad Pro" w:hAnsi="Myriad Pro"/>
          <w:color w:val="000000" w:themeColor="text1"/>
          <w:shd w:val="clear" w:color="auto" w:fill="FFFFFF"/>
        </w:rPr>
        <w:t xml:space="preserve"> [for WATs],</w:t>
      </w:r>
      <w:r w:rsidR="00DD4CF2" w:rsidRPr="003D15DD">
        <w:rPr>
          <w:rFonts w:ascii="Myriad Pro" w:hAnsi="Myriad Pro"/>
          <w:color w:val="000000" w:themeColor="text1"/>
          <w:shd w:val="clear" w:color="auto" w:fill="FFFFFF"/>
        </w:rPr>
        <w:t xml:space="preserve"> over an hour eve</w:t>
      </w:r>
      <w:r w:rsidR="007C5AC8" w:rsidRPr="003D15DD">
        <w:rPr>
          <w:rFonts w:ascii="Myriad Pro" w:hAnsi="Myriad Pro"/>
          <w:color w:val="000000" w:themeColor="text1"/>
          <w:shd w:val="clear" w:color="auto" w:fill="FFFFFF"/>
        </w:rPr>
        <w:t>n</w:t>
      </w:r>
      <w:r w:rsidR="00DD4CF2" w:rsidRPr="003D15DD">
        <w:rPr>
          <w:rFonts w:ascii="Myriad Pro" w:hAnsi="Myriad Pro"/>
          <w:color w:val="000000" w:themeColor="text1"/>
          <w:shd w:val="clear" w:color="auto" w:fill="FFFFFF"/>
        </w:rPr>
        <w:t xml:space="preserve"> though </w:t>
      </w:r>
      <w:proofErr w:type="gramStart"/>
      <w:r w:rsidR="00DD4CF2" w:rsidRPr="003D15DD">
        <w:rPr>
          <w:rFonts w:ascii="Myriad Pro" w:hAnsi="Myriad Pro"/>
          <w:color w:val="000000" w:themeColor="text1"/>
          <w:shd w:val="clear" w:color="auto" w:fill="FFFFFF"/>
        </w:rPr>
        <w:t>you</w:t>
      </w:r>
      <w:proofErr w:type="gramEnd"/>
      <w:r w:rsidR="00DD4CF2" w:rsidRPr="003D15DD">
        <w:rPr>
          <w:rFonts w:ascii="Myriad Pro" w:hAnsi="Myriad Pro"/>
          <w:color w:val="000000" w:themeColor="text1"/>
          <w:shd w:val="clear" w:color="auto" w:fill="FFFFFF"/>
        </w:rPr>
        <w:t xml:space="preserve"> pre-booked and then they just don’t bother showing up.</w:t>
      </w:r>
    </w:p>
    <w:p w14:paraId="67BDD836" w14:textId="1149F23B" w:rsidR="00F46A61" w:rsidRPr="003D15DD" w:rsidRDefault="00F46A61" w:rsidP="003D15DD">
      <w:pPr>
        <w:pStyle w:val="ListParagraph"/>
        <w:numPr>
          <w:ilvl w:val="0"/>
          <w:numId w:val="15"/>
        </w:numPr>
        <w:jc w:val="both"/>
        <w:rPr>
          <w:rFonts w:ascii="Myriad Pro Light" w:hAnsi="Myriad Pro Light"/>
        </w:rPr>
      </w:pPr>
      <w:r w:rsidRPr="003D15DD">
        <w:rPr>
          <w:rFonts w:ascii="Myriad Pro Light" w:hAnsi="Myriad Pro Light"/>
          <w:lang w:val="en-US"/>
        </w:rPr>
        <w:lastRenderedPageBreak/>
        <w:t>PDCN member survey response, Dec 2022</w:t>
      </w:r>
    </w:p>
    <w:p w14:paraId="75CE5724" w14:textId="25BEC995" w:rsidR="00706626" w:rsidRPr="003D15DD" w:rsidRDefault="00706626" w:rsidP="003D15DD">
      <w:pPr>
        <w:pStyle w:val="Quote"/>
        <w:rPr>
          <w:rFonts w:ascii="Myriad Pro" w:hAnsi="Myriad Pro"/>
          <w:color w:val="000000" w:themeColor="text1"/>
          <w:shd w:val="clear" w:color="auto" w:fill="FFFFFF"/>
        </w:rPr>
      </w:pPr>
      <w:r w:rsidRPr="003D15DD">
        <w:rPr>
          <w:rFonts w:ascii="Myriad Pro" w:hAnsi="Myriad Pro"/>
          <w:color w:val="000000" w:themeColor="text1"/>
          <w:shd w:val="clear" w:color="auto" w:fill="FFFFFF"/>
        </w:rPr>
        <w:t>For last 7 bookings, no taxi arrived. I missed 3 paid-for events &amp; wasted my NDIS funding on support worker fees. Even booking 12hrs ahead doesn't get you a taxi. Seriously considering only bookings events I can wheel to in future, rather than being left stranded again</w:t>
      </w:r>
      <w:r w:rsidR="003D15DD" w:rsidRPr="003D15DD">
        <w:rPr>
          <w:rFonts w:ascii="Myriad Pro" w:hAnsi="Myriad Pro"/>
          <w:color w:val="000000" w:themeColor="text1"/>
          <w:shd w:val="clear" w:color="auto" w:fill="FFFFFF"/>
        </w:rPr>
        <w:t>.</w:t>
      </w:r>
    </w:p>
    <w:p w14:paraId="7EDD1A09" w14:textId="392F4958" w:rsidR="00F46A61" w:rsidRPr="003D15DD" w:rsidRDefault="00F46A61" w:rsidP="003D15DD">
      <w:pPr>
        <w:pStyle w:val="ListParagraph"/>
        <w:numPr>
          <w:ilvl w:val="0"/>
          <w:numId w:val="15"/>
        </w:numPr>
        <w:rPr>
          <w:rFonts w:ascii="Myriad Pro Light" w:hAnsi="Myriad Pro Light"/>
        </w:rPr>
      </w:pPr>
      <w:r w:rsidRPr="003D15DD">
        <w:rPr>
          <w:rFonts w:ascii="Myriad Pro Light" w:hAnsi="Myriad Pro Light"/>
          <w:lang w:val="en-US"/>
        </w:rPr>
        <w:t>PDCN member survey response, Dec 2022</w:t>
      </w:r>
    </w:p>
    <w:p w14:paraId="27DB1420" w14:textId="75DF2391" w:rsidR="00FE3757" w:rsidRPr="003D15DD" w:rsidRDefault="00DF63E4" w:rsidP="00DF63E4">
      <w:pPr>
        <w:pStyle w:val="Quote"/>
        <w:rPr>
          <w:rFonts w:ascii="Myriad Pro" w:hAnsi="Myriad Pro"/>
          <w:color w:val="000000" w:themeColor="text1"/>
          <w:shd w:val="clear" w:color="auto" w:fill="FFFFFF"/>
        </w:rPr>
      </w:pPr>
      <w:r w:rsidRPr="003D15DD">
        <w:rPr>
          <w:rFonts w:ascii="Myriad Pro" w:hAnsi="Myriad Pro"/>
          <w:color w:val="000000" w:themeColor="text1"/>
          <w:shd w:val="clear" w:color="auto" w:fill="FFFFFF"/>
        </w:rPr>
        <w:t>We were so fed up being left stranded for 4-5 hours when we had booked a trip, missing doctor appointments as a taxi never arrived, being thrown around the back of the taxi as I had not securely fastened.</w:t>
      </w:r>
    </w:p>
    <w:p w14:paraId="0D313AF9" w14:textId="1FEA1695" w:rsidR="00F46A61" w:rsidRPr="003D15DD" w:rsidRDefault="00F46A61" w:rsidP="003D15DD">
      <w:pPr>
        <w:pStyle w:val="ListParagraph"/>
        <w:numPr>
          <w:ilvl w:val="0"/>
          <w:numId w:val="15"/>
        </w:numPr>
        <w:rPr>
          <w:rFonts w:ascii="Myriad Pro Light" w:hAnsi="Myriad Pro Light"/>
        </w:rPr>
      </w:pPr>
      <w:r w:rsidRPr="003D15DD">
        <w:rPr>
          <w:rFonts w:ascii="Myriad Pro Light" w:hAnsi="Myriad Pro Light"/>
          <w:lang w:val="en-US"/>
        </w:rPr>
        <w:t>PDCN member survey response, Dec 2022</w:t>
      </w:r>
    </w:p>
    <w:p w14:paraId="08141BFB" w14:textId="41A8FB61" w:rsidR="00371F2F" w:rsidRPr="003D15DD" w:rsidRDefault="002E347B" w:rsidP="003D15DD">
      <w:pPr>
        <w:jc w:val="both"/>
        <w:rPr>
          <w:rFonts w:ascii="Myriad Pro Light" w:hAnsi="Myriad Pro Light"/>
          <w:lang w:val="en-US"/>
        </w:rPr>
      </w:pPr>
      <w:r w:rsidRPr="003D15DD">
        <w:rPr>
          <w:rFonts w:ascii="Myriad Pro Light" w:hAnsi="Myriad Pro Light"/>
          <w:lang w:val="en-US"/>
        </w:rPr>
        <w:t xml:space="preserve">A recent study PDCN conducted </w:t>
      </w:r>
      <w:r w:rsidR="00E352C8" w:rsidRPr="003D15DD">
        <w:rPr>
          <w:rFonts w:ascii="Myriad Pro Light" w:hAnsi="Myriad Pro Light"/>
          <w:lang w:val="en-US"/>
        </w:rPr>
        <w:t>on</w:t>
      </w:r>
      <w:r w:rsidR="00794726" w:rsidRPr="003D15DD">
        <w:rPr>
          <w:rFonts w:ascii="Myriad Pro Light" w:hAnsi="Myriad Pro Light"/>
          <w:lang w:val="en-US"/>
        </w:rPr>
        <w:t xml:space="preserve"> the user experience of people with disability using taxi services found that almost half (48%) </w:t>
      </w:r>
      <w:r w:rsidR="005034C5" w:rsidRPr="003D15DD">
        <w:rPr>
          <w:rFonts w:ascii="Myriad Pro Light" w:hAnsi="Myriad Pro Light"/>
          <w:lang w:val="en-US"/>
        </w:rPr>
        <w:t>of respondents</w:t>
      </w:r>
      <w:r w:rsidR="00371F2F" w:rsidRPr="003D15DD">
        <w:rPr>
          <w:rFonts w:ascii="Myriad Pro Light" w:hAnsi="Myriad Pro Light"/>
          <w:lang w:val="en-US"/>
        </w:rPr>
        <w:t xml:space="preserve"> across NSW</w:t>
      </w:r>
      <w:r w:rsidR="005034C5" w:rsidRPr="003D15DD">
        <w:rPr>
          <w:rFonts w:ascii="Myriad Pro Light" w:hAnsi="Myriad Pro Light"/>
          <w:lang w:val="en-US"/>
        </w:rPr>
        <w:t xml:space="preserve"> had </w:t>
      </w:r>
      <w:r w:rsidR="00371F2F" w:rsidRPr="003D15DD">
        <w:rPr>
          <w:rFonts w:ascii="Myriad Pro Light" w:hAnsi="Myriad Pro Light"/>
          <w:lang w:val="en-US"/>
        </w:rPr>
        <w:t>to wait</w:t>
      </w:r>
      <w:r w:rsidR="005034C5" w:rsidRPr="003D15DD">
        <w:rPr>
          <w:rFonts w:ascii="Myriad Pro Light" w:hAnsi="Myriad Pro Light"/>
          <w:lang w:val="en-US"/>
        </w:rPr>
        <w:t xml:space="preserve"> </w:t>
      </w:r>
      <w:r w:rsidR="00371F2F" w:rsidRPr="003D15DD">
        <w:rPr>
          <w:rFonts w:ascii="Myriad Pro Light" w:hAnsi="Myriad Pro Light"/>
          <w:lang w:val="en-US"/>
        </w:rPr>
        <w:t xml:space="preserve">up to </w:t>
      </w:r>
      <w:r w:rsidR="005034C5" w:rsidRPr="003D15DD">
        <w:rPr>
          <w:rFonts w:ascii="Myriad Pro Light" w:hAnsi="Myriad Pro Light"/>
          <w:lang w:val="en-US"/>
        </w:rPr>
        <w:t>30 minutes</w:t>
      </w:r>
      <w:r w:rsidR="00371F2F" w:rsidRPr="003D15DD">
        <w:rPr>
          <w:rFonts w:ascii="Myriad Pro Light" w:hAnsi="Myriad Pro Light"/>
          <w:lang w:val="en-US"/>
        </w:rPr>
        <w:t xml:space="preserve"> to an</w:t>
      </w:r>
      <w:r w:rsidR="005034C5" w:rsidRPr="003D15DD">
        <w:rPr>
          <w:rFonts w:ascii="Myriad Pro Light" w:hAnsi="Myriad Pro Light"/>
          <w:lang w:val="en-US"/>
        </w:rPr>
        <w:t xml:space="preserve"> hour</w:t>
      </w:r>
      <w:r w:rsidR="00371F2F" w:rsidRPr="003D15DD">
        <w:rPr>
          <w:rFonts w:ascii="Myriad Pro Light" w:hAnsi="Myriad Pro Light"/>
          <w:lang w:val="en-US"/>
        </w:rPr>
        <w:t xml:space="preserve"> </w:t>
      </w:r>
      <w:r w:rsidR="00CF2028" w:rsidRPr="003D15DD">
        <w:rPr>
          <w:rFonts w:ascii="Myriad Pro Light" w:hAnsi="Myriad Pro Light"/>
          <w:lang w:val="en-US"/>
        </w:rPr>
        <w:t xml:space="preserve">for </w:t>
      </w:r>
      <w:r w:rsidR="00EF0E0D" w:rsidRPr="003D15DD">
        <w:rPr>
          <w:rFonts w:ascii="Myriad Pro Light" w:hAnsi="Myriad Pro Light"/>
          <w:lang w:val="en-US"/>
        </w:rPr>
        <w:t>a WAT to arrive in the last 12 months</w:t>
      </w:r>
      <w:r w:rsidR="00A6451E" w:rsidRPr="003D15DD">
        <w:rPr>
          <w:rFonts w:ascii="Myriad Pro Light" w:hAnsi="Myriad Pro Light"/>
          <w:lang w:val="en-US"/>
        </w:rPr>
        <w:t xml:space="preserve">. </w:t>
      </w:r>
    </w:p>
    <w:p w14:paraId="33D616A6" w14:textId="5D26F66D" w:rsidR="00833B6B" w:rsidRPr="003D15DD" w:rsidRDefault="005C1E4E" w:rsidP="003D15DD">
      <w:pPr>
        <w:jc w:val="both"/>
        <w:rPr>
          <w:rFonts w:ascii="Myriad Pro Light" w:hAnsi="Myriad Pro Light"/>
          <w:lang w:val="en-US"/>
        </w:rPr>
      </w:pPr>
      <w:r w:rsidRPr="003D15DD">
        <w:rPr>
          <w:rFonts w:ascii="Myriad Pro Light" w:hAnsi="Myriad Pro Light"/>
          <w:lang w:val="en-US"/>
        </w:rPr>
        <w:t>35% of respondents</w:t>
      </w:r>
      <w:r w:rsidR="00371F2F" w:rsidRPr="003D15DD">
        <w:rPr>
          <w:rFonts w:ascii="Myriad Pro Light" w:hAnsi="Myriad Pro Light"/>
          <w:lang w:val="en-US"/>
        </w:rPr>
        <w:t xml:space="preserve"> who have</w:t>
      </w:r>
      <w:r w:rsidR="004400FC" w:rsidRPr="003D15DD">
        <w:rPr>
          <w:rFonts w:ascii="Myriad Pro Light" w:hAnsi="Myriad Pro Light"/>
          <w:lang w:val="en-US"/>
        </w:rPr>
        <w:t xml:space="preserve"> booked a WAT</w:t>
      </w:r>
      <w:r w:rsidR="00371F2F" w:rsidRPr="003D15DD">
        <w:rPr>
          <w:rFonts w:ascii="Myriad Pro Light" w:hAnsi="Myriad Pro Light"/>
          <w:lang w:val="en-US"/>
        </w:rPr>
        <w:t xml:space="preserve"> in the last 12 months simply had it not turn up at all. </w:t>
      </w:r>
      <w:r w:rsidR="004400FC" w:rsidRPr="003D15DD">
        <w:rPr>
          <w:rFonts w:ascii="Myriad Pro Light" w:hAnsi="Myriad Pro Light"/>
          <w:lang w:val="en-US"/>
        </w:rPr>
        <w:t xml:space="preserve"> </w:t>
      </w:r>
    </w:p>
    <w:p w14:paraId="46FF7AFE" w14:textId="6A815CA9" w:rsidR="00BD19E7" w:rsidRPr="003D15DD" w:rsidRDefault="00371F2F" w:rsidP="003D15DD">
      <w:pPr>
        <w:jc w:val="both"/>
        <w:rPr>
          <w:rFonts w:ascii="Myriad Pro Light" w:hAnsi="Myriad Pro Light"/>
          <w:lang w:val="en-US"/>
        </w:rPr>
      </w:pPr>
      <w:r w:rsidRPr="003D15DD">
        <w:rPr>
          <w:rFonts w:ascii="Myriad Pro Light" w:hAnsi="Myriad Pro Light"/>
          <w:lang w:val="en-US"/>
        </w:rPr>
        <w:t xml:space="preserve">We are concerned that </w:t>
      </w:r>
      <w:r w:rsidR="00E86230" w:rsidRPr="003D15DD">
        <w:rPr>
          <w:rFonts w:ascii="Myriad Pro Light" w:hAnsi="Myriad Pro Light"/>
          <w:lang w:val="en-US"/>
        </w:rPr>
        <w:t xml:space="preserve">many drivers ceased </w:t>
      </w:r>
      <w:r w:rsidR="00F46A61" w:rsidRPr="003D15DD">
        <w:rPr>
          <w:rFonts w:ascii="Myriad Pro Light" w:hAnsi="Myriad Pro Light"/>
          <w:lang w:val="en-US"/>
        </w:rPr>
        <w:t>operating</w:t>
      </w:r>
      <w:r w:rsidR="00E86230" w:rsidRPr="003D15DD">
        <w:rPr>
          <w:rFonts w:ascii="Myriad Pro Light" w:hAnsi="Myriad Pro Light"/>
          <w:lang w:val="en-US"/>
        </w:rPr>
        <w:t xml:space="preserve"> the</w:t>
      </w:r>
      <w:r w:rsidR="00F46A61" w:rsidRPr="003D15DD">
        <w:rPr>
          <w:rFonts w:ascii="Myriad Pro Light" w:hAnsi="Myriad Pro Light"/>
          <w:lang w:val="en-US"/>
        </w:rPr>
        <w:t>ir own</w:t>
      </w:r>
      <w:r w:rsidR="00E86230" w:rsidRPr="003D15DD">
        <w:rPr>
          <w:rFonts w:ascii="Myriad Pro Light" w:hAnsi="Myriad Pro Light"/>
          <w:lang w:val="en-US"/>
        </w:rPr>
        <w:t xml:space="preserve"> WATs </w:t>
      </w:r>
      <w:r w:rsidR="0044643F" w:rsidRPr="003D15DD">
        <w:rPr>
          <w:rFonts w:ascii="Myriad Pro Light" w:hAnsi="Myriad Pro Light"/>
          <w:lang w:val="en-US"/>
        </w:rPr>
        <w:t xml:space="preserve">during the pandemic, and have </w:t>
      </w:r>
      <w:r w:rsidR="00EF08E6" w:rsidRPr="003D15DD">
        <w:rPr>
          <w:rFonts w:ascii="Myriad Pro Light" w:hAnsi="Myriad Pro Light"/>
          <w:lang w:val="en-US"/>
        </w:rPr>
        <w:t xml:space="preserve">either switched to standard taxis, as a more lucrative business opportunity, or left the industry all together. </w:t>
      </w:r>
    </w:p>
    <w:p w14:paraId="6802B8DE" w14:textId="02137B39" w:rsidR="001C7F4D" w:rsidRPr="003D15DD" w:rsidRDefault="00E07BCD" w:rsidP="003D15DD">
      <w:pPr>
        <w:jc w:val="both"/>
        <w:rPr>
          <w:rFonts w:ascii="Myriad Pro Light" w:hAnsi="Myriad Pro Light"/>
          <w:lang w:val="en-US"/>
        </w:rPr>
      </w:pPr>
      <w:r w:rsidRPr="003D15DD">
        <w:rPr>
          <w:rFonts w:ascii="Myriad Pro Light" w:hAnsi="Myriad Pro Light"/>
          <w:lang w:val="en-US"/>
        </w:rPr>
        <w:t xml:space="preserve">With reports that some regional areas only have one or two </w:t>
      </w:r>
      <w:r w:rsidR="00801E6D" w:rsidRPr="003D15DD">
        <w:rPr>
          <w:rFonts w:ascii="Myriad Pro Light" w:hAnsi="Myriad Pro Light"/>
          <w:lang w:val="en-US"/>
        </w:rPr>
        <w:t xml:space="preserve">WATs </w:t>
      </w:r>
      <w:r w:rsidR="00DE2B9C" w:rsidRPr="003D15DD">
        <w:rPr>
          <w:rFonts w:ascii="Myriad Pro Light" w:hAnsi="Myriad Pro Light"/>
          <w:lang w:val="en-US"/>
        </w:rPr>
        <w:t xml:space="preserve">in </w:t>
      </w:r>
      <w:proofErr w:type="gramStart"/>
      <w:r w:rsidR="00DE2B9C" w:rsidRPr="003D15DD">
        <w:rPr>
          <w:rFonts w:ascii="Myriad Pro Light" w:hAnsi="Myriad Pro Light"/>
          <w:lang w:val="en-US"/>
        </w:rPr>
        <w:t xml:space="preserve">operation, </w:t>
      </w:r>
      <w:r w:rsidR="00F370F5">
        <w:rPr>
          <w:rFonts w:ascii="Myriad Pro Light" w:hAnsi="Myriad Pro Light"/>
          <w:lang w:val="en-US"/>
        </w:rPr>
        <w:t>or</w:t>
      </w:r>
      <w:proofErr w:type="gramEnd"/>
      <w:r w:rsidR="00F370F5">
        <w:rPr>
          <w:rFonts w:ascii="Myriad Pro Light" w:hAnsi="Myriad Pro Light"/>
          <w:lang w:val="en-US"/>
        </w:rPr>
        <w:t xml:space="preserve"> have lost all WATs in their region</w:t>
      </w:r>
      <w:r w:rsidR="00EF6407">
        <w:rPr>
          <w:rFonts w:ascii="Myriad Pro Light" w:hAnsi="Myriad Pro Light"/>
          <w:lang w:val="en-US"/>
        </w:rPr>
        <w:t xml:space="preserve">; </w:t>
      </w:r>
      <w:r w:rsidR="00DE2B9C" w:rsidRPr="003D15DD">
        <w:rPr>
          <w:rFonts w:ascii="Myriad Pro Light" w:hAnsi="Myriad Pro Light"/>
          <w:lang w:val="en-US"/>
        </w:rPr>
        <w:t>a</w:t>
      </w:r>
      <w:r w:rsidR="007A0A74" w:rsidRPr="003D15DD">
        <w:rPr>
          <w:rFonts w:ascii="Myriad Pro Light" w:hAnsi="Myriad Pro Light"/>
          <w:lang w:val="en-US"/>
        </w:rPr>
        <w:t>nd</w:t>
      </w:r>
      <w:r w:rsidR="001C7F4D" w:rsidRPr="003D15DD">
        <w:rPr>
          <w:rFonts w:ascii="Myriad Pro Light" w:hAnsi="Myriad Pro Light"/>
          <w:lang w:val="en-US"/>
        </w:rPr>
        <w:t xml:space="preserve"> of growing</w:t>
      </w:r>
      <w:r w:rsidR="007A0A74" w:rsidRPr="003D15DD">
        <w:rPr>
          <w:rFonts w:ascii="Myriad Pro Light" w:hAnsi="Myriad Pro Light"/>
          <w:lang w:val="en-US"/>
        </w:rPr>
        <w:t xml:space="preserve"> competition from </w:t>
      </w:r>
      <w:r w:rsidR="00CC0D32" w:rsidRPr="003D15DD">
        <w:rPr>
          <w:rFonts w:ascii="Myriad Pro Light" w:hAnsi="Myriad Pro Light"/>
          <w:lang w:val="en-US"/>
        </w:rPr>
        <w:t>NDIS funded transport services</w:t>
      </w:r>
      <w:r w:rsidR="007A0A74" w:rsidRPr="003D15DD">
        <w:rPr>
          <w:rFonts w:ascii="Myriad Pro Light" w:hAnsi="Myriad Pro Light"/>
          <w:lang w:val="en-US"/>
        </w:rPr>
        <w:t xml:space="preserve"> </w:t>
      </w:r>
      <w:r w:rsidR="001C7F4D" w:rsidRPr="003D15DD">
        <w:rPr>
          <w:rFonts w:ascii="Myriad Pro Light" w:hAnsi="Myriad Pro Light"/>
          <w:lang w:val="en-US"/>
        </w:rPr>
        <w:t>across some regional</w:t>
      </w:r>
      <w:r w:rsidR="007A0A74" w:rsidRPr="003D15DD">
        <w:rPr>
          <w:rFonts w:ascii="Myriad Pro Light" w:hAnsi="Myriad Pro Light"/>
          <w:lang w:val="en-US"/>
        </w:rPr>
        <w:t xml:space="preserve"> areas</w:t>
      </w:r>
      <w:r w:rsidR="00015473" w:rsidRPr="003D15DD">
        <w:rPr>
          <w:rFonts w:ascii="Myriad Pro Light" w:hAnsi="Myriad Pro Light"/>
          <w:lang w:val="en-US"/>
        </w:rPr>
        <w:t xml:space="preserve">, we need </w:t>
      </w:r>
      <w:r w:rsidR="001C7F4D" w:rsidRPr="003D15DD">
        <w:rPr>
          <w:rFonts w:ascii="Myriad Pro Light" w:hAnsi="Myriad Pro Light"/>
          <w:lang w:val="en-US"/>
        </w:rPr>
        <w:t>Government to</w:t>
      </w:r>
      <w:r w:rsidR="00015473" w:rsidRPr="003D15DD">
        <w:rPr>
          <w:rFonts w:ascii="Myriad Pro Light" w:hAnsi="Myriad Pro Light"/>
          <w:lang w:val="en-US"/>
        </w:rPr>
        <w:t xml:space="preserve"> </w:t>
      </w:r>
      <w:r w:rsidR="00374051" w:rsidRPr="003D15DD">
        <w:rPr>
          <w:rFonts w:ascii="Myriad Pro Light" w:hAnsi="Myriad Pro Light"/>
          <w:lang w:val="en-US"/>
        </w:rPr>
        <w:t xml:space="preserve">review of the adequacy </w:t>
      </w:r>
      <w:r w:rsidR="00720E5E" w:rsidRPr="003D15DD">
        <w:rPr>
          <w:rFonts w:ascii="Myriad Pro Light" w:hAnsi="Myriad Pro Light"/>
          <w:lang w:val="en-US"/>
        </w:rPr>
        <w:t xml:space="preserve">of </w:t>
      </w:r>
      <w:r w:rsidR="00015473" w:rsidRPr="003D15DD">
        <w:rPr>
          <w:rFonts w:ascii="Myriad Pro Light" w:hAnsi="Myriad Pro Light"/>
          <w:lang w:val="en-US"/>
        </w:rPr>
        <w:t>current</w:t>
      </w:r>
      <w:r w:rsidR="00720E5E" w:rsidRPr="003D15DD">
        <w:rPr>
          <w:rFonts w:ascii="Myriad Pro Light" w:hAnsi="Myriad Pro Light"/>
          <w:lang w:val="en-US"/>
        </w:rPr>
        <w:t xml:space="preserve"> incentive</w:t>
      </w:r>
      <w:r w:rsidR="00015473" w:rsidRPr="003D15DD">
        <w:rPr>
          <w:rFonts w:ascii="Myriad Pro Light" w:hAnsi="Myriad Pro Light"/>
          <w:lang w:val="en-US"/>
        </w:rPr>
        <w:t xml:space="preserve">s with a view to rebuilding the NSW WAT fleet. </w:t>
      </w:r>
    </w:p>
    <w:p w14:paraId="7B5395E4" w14:textId="3430C5E6" w:rsidR="00154609" w:rsidRDefault="00F25640" w:rsidP="003D15DD">
      <w:pPr>
        <w:jc w:val="both"/>
        <w:rPr>
          <w:rFonts w:ascii="Myriad Pro Light" w:hAnsi="Myriad Pro Light"/>
          <w:lang w:val="en-US"/>
        </w:rPr>
      </w:pPr>
      <w:r w:rsidRPr="003D15DD">
        <w:rPr>
          <w:rFonts w:ascii="Myriad Pro Light" w:hAnsi="Myriad Pro Light"/>
          <w:lang w:val="en-US"/>
        </w:rPr>
        <w:t xml:space="preserve">It may also be appropriate across large scale taxi companies </w:t>
      </w:r>
      <w:r w:rsidR="00C74140" w:rsidRPr="003D15DD">
        <w:rPr>
          <w:rFonts w:ascii="Myriad Pro Light" w:hAnsi="Myriad Pro Light"/>
          <w:lang w:val="en-US"/>
        </w:rPr>
        <w:t xml:space="preserve">for the Government to </w:t>
      </w:r>
      <w:r w:rsidRPr="003D15DD">
        <w:rPr>
          <w:rFonts w:ascii="Myriad Pro Light" w:hAnsi="Myriad Pro Light"/>
          <w:lang w:val="en-US"/>
        </w:rPr>
        <w:t xml:space="preserve">mandate </w:t>
      </w:r>
      <w:r w:rsidR="00F46A61" w:rsidRPr="003D15DD">
        <w:rPr>
          <w:rFonts w:ascii="Myriad Pro Light" w:hAnsi="Myriad Pro Light"/>
          <w:lang w:val="en-US"/>
        </w:rPr>
        <w:t>that a set proportion of the company’s fleet must consist of WATs.</w:t>
      </w:r>
    </w:p>
    <w:p w14:paraId="4E24DA4D" w14:textId="42B22427" w:rsidR="003D15DD" w:rsidRPr="003D15DD" w:rsidRDefault="003D15DD" w:rsidP="00833B6B">
      <w:pPr>
        <w:rPr>
          <w:rFonts w:ascii="Myriad Pro Light" w:hAnsi="Myriad Pro Light"/>
          <w:lang w:val="en-US"/>
        </w:rPr>
      </w:pPr>
      <w:r>
        <w:rPr>
          <w:noProof/>
        </w:rPr>
        <w:drawing>
          <wp:anchor distT="0" distB="0" distL="114300" distR="114300" simplePos="0" relativeHeight="251691008" behindDoc="0" locked="0" layoutInCell="1" allowOverlap="1" wp14:anchorId="3A970341" wp14:editId="6F88124B">
            <wp:simplePos x="0" y="0"/>
            <wp:positionH relativeFrom="column">
              <wp:posOffset>0</wp:posOffset>
            </wp:positionH>
            <wp:positionV relativeFrom="paragraph">
              <wp:posOffset>208915</wp:posOffset>
            </wp:positionV>
            <wp:extent cx="742950" cy="742950"/>
            <wp:effectExtent l="0" t="0" r="0" b="0"/>
            <wp:wrapNone/>
            <wp:docPr id="27" name="Graphic 27" descr="Taxi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Taxi with solid fill"/>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742950" cy="742950"/>
                    </a:xfrm>
                    <a:prstGeom prst="rect">
                      <a:avLst/>
                    </a:prstGeom>
                  </pic:spPr>
                </pic:pic>
              </a:graphicData>
            </a:graphic>
          </wp:anchor>
        </w:drawing>
      </w:r>
    </w:p>
    <w:p w14:paraId="76971EF9" w14:textId="39CB2E0B" w:rsidR="008260BF" w:rsidRPr="003D15DD" w:rsidRDefault="008260BF" w:rsidP="00F46A61">
      <w:pPr>
        <w:pStyle w:val="Heading1"/>
        <w:ind w:left="1440"/>
        <w:rPr>
          <w:i/>
          <w:iCs/>
        </w:rPr>
      </w:pPr>
      <w:bookmarkStart w:id="17" w:name="_Toc125732467"/>
      <w:r w:rsidRPr="003D15DD">
        <w:rPr>
          <w:i/>
          <w:iCs/>
        </w:rPr>
        <w:t xml:space="preserve">Solution: Provide additional incentives for </w:t>
      </w:r>
      <w:r w:rsidR="00F25640" w:rsidRPr="003D15DD">
        <w:rPr>
          <w:i/>
          <w:iCs/>
        </w:rPr>
        <w:t>taxi drivers</w:t>
      </w:r>
      <w:r w:rsidR="00F46A61" w:rsidRPr="003D15DD">
        <w:rPr>
          <w:i/>
          <w:iCs/>
        </w:rPr>
        <w:t xml:space="preserve"> (and companies)</w:t>
      </w:r>
      <w:r w:rsidR="00F25640" w:rsidRPr="003D15DD">
        <w:rPr>
          <w:i/>
          <w:iCs/>
        </w:rPr>
        <w:t xml:space="preserve"> to invest in</w:t>
      </w:r>
      <w:r w:rsidRPr="003D15DD">
        <w:rPr>
          <w:i/>
          <w:iCs/>
        </w:rPr>
        <w:t xml:space="preserve"> wheelchair accessible taxi</w:t>
      </w:r>
      <w:r w:rsidR="00F25640" w:rsidRPr="003D15DD">
        <w:rPr>
          <w:i/>
          <w:iCs/>
        </w:rPr>
        <w:t>s (WATs)</w:t>
      </w:r>
      <w:bookmarkEnd w:id="17"/>
    </w:p>
    <w:p w14:paraId="22E55997" w14:textId="3A0F8E60" w:rsidR="00142E63" w:rsidRPr="00142E63" w:rsidRDefault="00142E63" w:rsidP="00142E63">
      <w:pPr>
        <w:rPr>
          <w:lang w:val="en-US"/>
        </w:rPr>
      </w:pPr>
    </w:p>
    <w:p w14:paraId="6803C289" w14:textId="77777777" w:rsidR="00B03437" w:rsidRDefault="00B03437" w:rsidP="00B03437"/>
    <w:p w14:paraId="689FEC3F" w14:textId="2393308F" w:rsidR="007D2B42" w:rsidRDefault="007D2B42">
      <w:r>
        <w:br w:type="page"/>
      </w:r>
    </w:p>
    <w:p w14:paraId="60BAA401" w14:textId="77777777" w:rsidR="00B03437" w:rsidRPr="00B03437" w:rsidRDefault="00B03437" w:rsidP="00B03437"/>
    <w:sectPr w:rsidR="00B03437" w:rsidRPr="00B03437" w:rsidSect="00F04397">
      <w:footerReference w:type="default" r:id="rId4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D36D" w14:textId="77777777" w:rsidR="00263ADF" w:rsidRDefault="00263ADF">
      <w:pPr>
        <w:spacing w:after="0" w:line="240" w:lineRule="auto"/>
      </w:pPr>
      <w:r>
        <w:separator/>
      </w:r>
    </w:p>
  </w:endnote>
  <w:endnote w:type="continuationSeparator" w:id="0">
    <w:p w14:paraId="0EC8533F" w14:textId="77777777" w:rsidR="00263ADF" w:rsidRDefault="00263ADF">
      <w:pPr>
        <w:spacing w:after="0" w:line="240" w:lineRule="auto"/>
      </w:pPr>
      <w:r>
        <w:continuationSeparator/>
      </w:r>
    </w:p>
  </w:endnote>
  <w:endnote w:type="continuationNotice" w:id="1">
    <w:p w14:paraId="29F6D5FC" w14:textId="77777777" w:rsidR="00263ADF" w:rsidRDefault="00263ADF">
      <w:pPr>
        <w:spacing w:after="0" w:line="240" w:lineRule="auto"/>
      </w:pPr>
    </w:p>
  </w:endnote>
  <w:endnote w:id="2">
    <w:p w14:paraId="748D76DE" w14:textId="6B5D2EF4" w:rsidR="00B6692C" w:rsidRPr="003D15DD" w:rsidRDefault="00B6692C" w:rsidP="00961882">
      <w:pPr>
        <w:pStyle w:val="Footnote"/>
        <w:spacing w:after="0"/>
        <w:rPr>
          <w:rFonts w:ascii="Myriad Pro" w:hAnsi="Myriad Pro"/>
          <w:sz w:val="20"/>
          <w:szCs w:val="20"/>
          <w:lang w:val="en-US"/>
        </w:rPr>
      </w:pPr>
      <w:r w:rsidRPr="003D15DD">
        <w:rPr>
          <w:rStyle w:val="EndnoteReference"/>
          <w:rFonts w:ascii="Myriad Pro" w:hAnsi="Myriad Pro"/>
          <w:sz w:val="20"/>
          <w:szCs w:val="20"/>
        </w:rPr>
        <w:endnoteRef/>
      </w:r>
      <w:r w:rsidRPr="003D15DD">
        <w:rPr>
          <w:rFonts w:ascii="Myriad Pro" w:hAnsi="Myriad Pro"/>
          <w:sz w:val="20"/>
          <w:szCs w:val="20"/>
        </w:rPr>
        <w:t xml:space="preserve"> </w:t>
      </w:r>
      <w:r w:rsidR="00A10E94" w:rsidRPr="003D15DD">
        <w:rPr>
          <w:rFonts w:ascii="Myriad Pro" w:hAnsi="Myriad Pro"/>
          <w:sz w:val="20"/>
          <w:szCs w:val="20"/>
        </w:rPr>
        <w:t xml:space="preserve">Australian Lawyers for Human Rights, </w:t>
      </w:r>
      <w:r w:rsidR="006C3460" w:rsidRPr="003D15DD">
        <w:rPr>
          <w:rFonts w:ascii="Myriad Pro" w:hAnsi="Myriad Pro"/>
          <w:i/>
          <w:iCs/>
          <w:sz w:val="20"/>
          <w:szCs w:val="20"/>
        </w:rPr>
        <w:t>Human Rights Act for NSW</w:t>
      </w:r>
      <w:r w:rsidR="009562CE" w:rsidRPr="003D15DD">
        <w:rPr>
          <w:rFonts w:ascii="Myriad Pro" w:hAnsi="Myriad Pro"/>
          <w:i/>
          <w:iCs/>
          <w:sz w:val="20"/>
          <w:szCs w:val="20"/>
        </w:rPr>
        <w:t xml:space="preserve"> &lt;</w:t>
      </w:r>
      <w:r w:rsidR="00A10E94" w:rsidRPr="003D15DD">
        <w:rPr>
          <w:rFonts w:ascii="Myriad Pro" w:hAnsi="Myriad Pro"/>
          <w:sz w:val="20"/>
          <w:szCs w:val="20"/>
        </w:rPr>
        <w:t xml:space="preserve"> </w:t>
      </w:r>
      <w:hyperlink r:id="rId1" w:history="1">
        <w:r w:rsidR="009562CE" w:rsidRPr="003D15DD">
          <w:rPr>
            <w:rStyle w:val="Hyperlink"/>
            <w:rFonts w:ascii="Myriad Pro" w:hAnsi="Myriad Pro"/>
            <w:sz w:val="20"/>
            <w:szCs w:val="20"/>
          </w:rPr>
          <w:t>https://humanrightsfornsw.org/benefits-of-a-human-rights-act</w:t>
        </w:r>
      </w:hyperlink>
      <w:r w:rsidR="009562CE" w:rsidRPr="003D15DD">
        <w:rPr>
          <w:rFonts w:ascii="Myriad Pro" w:hAnsi="Myriad Pro"/>
          <w:sz w:val="20"/>
          <w:szCs w:val="20"/>
        </w:rPr>
        <w:t>&gt; accessed 25 Jan 2023.</w:t>
      </w:r>
    </w:p>
  </w:endnote>
  <w:endnote w:id="3">
    <w:p w14:paraId="3AEF4BA3" w14:textId="0C40C0AD" w:rsidR="00E86E1E" w:rsidRPr="003D15DD" w:rsidRDefault="00E86E1E" w:rsidP="00961882">
      <w:pPr>
        <w:pStyle w:val="Footnote"/>
        <w:spacing w:after="0"/>
        <w:rPr>
          <w:rFonts w:ascii="Myriad Pro" w:hAnsi="Myriad Pro"/>
          <w:sz w:val="20"/>
          <w:szCs w:val="20"/>
          <w:lang w:val="en-US"/>
        </w:rPr>
      </w:pPr>
      <w:r w:rsidRPr="003D15DD">
        <w:rPr>
          <w:rStyle w:val="EndnoteReference"/>
          <w:rFonts w:ascii="Myriad Pro" w:hAnsi="Myriad Pro"/>
          <w:sz w:val="20"/>
          <w:szCs w:val="20"/>
        </w:rPr>
        <w:endnoteRef/>
      </w:r>
      <w:r w:rsidRPr="003D15DD">
        <w:rPr>
          <w:rFonts w:ascii="Myriad Pro" w:hAnsi="Myriad Pro"/>
          <w:sz w:val="20"/>
          <w:szCs w:val="20"/>
        </w:rPr>
        <w:t xml:space="preserve"> </w:t>
      </w:r>
      <w:r w:rsidRPr="003D15DD">
        <w:rPr>
          <w:rFonts w:ascii="Myriad Pro" w:hAnsi="Myriad Pro"/>
          <w:sz w:val="20"/>
          <w:szCs w:val="20"/>
          <w:lang w:val="en-US"/>
        </w:rPr>
        <w:t>Ibid</w:t>
      </w:r>
    </w:p>
  </w:endnote>
  <w:endnote w:id="4">
    <w:p w14:paraId="48C28D1A" w14:textId="1E6BFBA5" w:rsidR="00E86E1E" w:rsidRPr="003D15DD" w:rsidRDefault="00E86E1E" w:rsidP="00961882">
      <w:pPr>
        <w:pStyle w:val="Footnote"/>
        <w:spacing w:after="0"/>
        <w:rPr>
          <w:rFonts w:ascii="Myriad Pro" w:hAnsi="Myriad Pro"/>
          <w:sz w:val="20"/>
          <w:szCs w:val="20"/>
          <w:lang w:val="en-US"/>
        </w:rPr>
      </w:pPr>
      <w:r w:rsidRPr="003D15DD">
        <w:rPr>
          <w:rStyle w:val="EndnoteReference"/>
          <w:rFonts w:ascii="Myriad Pro" w:hAnsi="Myriad Pro"/>
          <w:sz w:val="20"/>
          <w:szCs w:val="20"/>
        </w:rPr>
        <w:endnoteRef/>
      </w:r>
      <w:r w:rsidRPr="003D15DD">
        <w:rPr>
          <w:rFonts w:ascii="Myriad Pro" w:hAnsi="Myriad Pro"/>
          <w:sz w:val="20"/>
          <w:szCs w:val="20"/>
        </w:rPr>
        <w:t xml:space="preserve"> </w:t>
      </w:r>
      <w:r w:rsidRPr="003D15DD">
        <w:rPr>
          <w:rFonts w:ascii="Myriad Pro" w:hAnsi="Myriad Pro"/>
          <w:sz w:val="20"/>
          <w:szCs w:val="20"/>
          <w:lang w:val="en-US"/>
        </w:rPr>
        <w:t>Ibid</w:t>
      </w:r>
    </w:p>
  </w:endnote>
  <w:endnote w:id="5">
    <w:p w14:paraId="6C5C45A6" w14:textId="6EB8EBFA" w:rsidR="00E86E1E" w:rsidRPr="003D15DD" w:rsidRDefault="00E86E1E" w:rsidP="00961882">
      <w:pPr>
        <w:pStyle w:val="Footnote"/>
        <w:spacing w:after="0"/>
        <w:rPr>
          <w:rFonts w:ascii="Myriad Pro" w:hAnsi="Myriad Pro"/>
          <w:sz w:val="20"/>
          <w:szCs w:val="20"/>
          <w:lang w:val="en-US"/>
        </w:rPr>
      </w:pPr>
      <w:r w:rsidRPr="003D15DD">
        <w:rPr>
          <w:rStyle w:val="EndnoteReference"/>
          <w:rFonts w:ascii="Myriad Pro" w:hAnsi="Myriad Pro"/>
          <w:sz w:val="20"/>
          <w:szCs w:val="20"/>
        </w:rPr>
        <w:endnoteRef/>
      </w:r>
      <w:r w:rsidRPr="003D15DD">
        <w:rPr>
          <w:rFonts w:ascii="Myriad Pro" w:hAnsi="Myriad Pro"/>
          <w:sz w:val="20"/>
          <w:szCs w:val="20"/>
        </w:rPr>
        <w:t xml:space="preserve"> </w:t>
      </w:r>
      <w:r w:rsidRPr="003D15DD">
        <w:rPr>
          <w:rFonts w:ascii="Myriad Pro" w:hAnsi="Myriad Pro"/>
          <w:sz w:val="20"/>
          <w:szCs w:val="20"/>
          <w:lang w:val="en-US"/>
        </w:rPr>
        <w:t>Ibid</w:t>
      </w:r>
    </w:p>
  </w:endnote>
  <w:endnote w:id="6">
    <w:p w14:paraId="40302C55" w14:textId="470EC917" w:rsidR="00E86E1E" w:rsidRPr="003D15DD" w:rsidRDefault="00E86E1E" w:rsidP="00961882">
      <w:pPr>
        <w:pStyle w:val="Footnote"/>
        <w:spacing w:after="0"/>
        <w:rPr>
          <w:rFonts w:ascii="Myriad Pro" w:hAnsi="Myriad Pro"/>
          <w:sz w:val="20"/>
          <w:szCs w:val="20"/>
        </w:rPr>
      </w:pPr>
      <w:r w:rsidRPr="003D15DD">
        <w:rPr>
          <w:rStyle w:val="EndnoteReference"/>
          <w:rFonts w:ascii="Myriad Pro" w:hAnsi="Myriad Pro"/>
          <w:sz w:val="20"/>
          <w:szCs w:val="20"/>
        </w:rPr>
        <w:endnoteRef/>
      </w:r>
      <w:r w:rsidRPr="003D15DD">
        <w:rPr>
          <w:rFonts w:ascii="Myriad Pro" w:hAnsi="Myriad Pro"/>
          <w:sz w:val="20"/>
          <w:szCs w:val="20"/>
        </w:rPr>
        <w:t xml:space="preserve"> </w:t>
      </w:r>
      <w:r w:rsidR="009562CE" w:rsidRPr="003D15DD">
        <w:rPr>
          <w:rFonts w:ascii="Myriad Pro" w:hAnsi="Myriad Pro"/>
          <w:sz w:val="20"/>
          <w:szCs w:val="20"/>
        </w:rPr>
        <w:t xml:space="preserve">Department of Communities and Justice, </w:t>
      </w:r>
      <w:hyperlink r:id="rId2" w:anchor=":~:text=The%20NSW%20Disability%20Inclusion%20Plan%202021-2025%20provides%20a,liveable%20communities%20Supporting%20access%20to%20meaningful%20employment%20" w:history="1">
        <w:r w:rsidRPr="003D15DD">
          <w:rPr>
            <w:rFonts w:ascii="Myriad Pro" w:hAnsi="Myriad Pro"/>
            <w:i/>
            <w:iCs/>
            <w:sz w:val="20"/>
            <w:szCs w:val="20"/>
          </w:rPr>
          <w:t>NSW Disability Inclusion Plan</w:t>
        </w:r>
      </w:hyperlink>
      <w:r w:rsidR="00F01A37" w:rsidRPr="003D15DD">
        <w:rPr>
          <w:rFonts w:ascii="Myriad Pro" w:hAnsi="Myriad Pro"/>
          <w:sz w:val="20"/>
          <w:szCs w:val="20"/>
        </w:rPr>
        <w:t xml:space="preserve"> </w:t>
      </w:r>
      <w:r w:rsidR="005B2C8E" w:rsidRPr="003D15DD">
        <w:rPr>
          <w:rFonts w:ascii="Myriad Pro" w:hAnsi="Myriad Pro"/>
          <w:sz w:val="20"/>
          <w:szCs w:val="20"/>
        </w:rPr>
        <w:t>&lt;</w:t>
      </w:r>
      <w:hyperlink r:id="rId3" w:history="1">
        <w:r w:rsidR="005B2C8E" w:rsidRPr="003D15DD">
          <w:rPr>
            <w:rStyle w:val="Hyperlink"/>
            <w:rFonts w:ascii="Myriad Pro" w:hAnsi="Myriad Pro"/>
            <w:sz w:val="20"/>
            <w:szCs w:val="20"/>
          </w:rPr>
          <w:t>https://www.dcj.nsw.gov.au/community-inclusion/disability-and-inclusion/nsw-disability-inclusion-plan.html</w:t>
        </w:r>
      </w:hyperlink>
      <w:r w:rsidR="005B2C8E" w:rsidRPr="003D15DD">
        <w:rPr>
          <w:rFonts w:ascii="Myriad Pro" w:hAnsi="Myriad Pro"/>
          <w:sz w:val="20"/>
          <w:szCs w:val="20"/>
        </w:rPr>
        <w:t>&gt;</w:t>
      </w:r>
      <w:r w:rsidR="00F01A37" w:rsidRPr="003D15DD">
        <w:rPr>
          <w:rFonts w:ascii="Myriad Pro" w:hAnsi="Myriad Pro"/>
          <w:sz w:val="20"/>
          <w:szCs w:val="20"/>
        </w:rPr>
        <w:t xml:space="preserve"> accessed 25 Jan 2023.</w:t>
      </w:r>
    </w:p>
  </w:endnote>
  <w:endnote w:id="7">
    <w:p w14:paraId="4279328A" w14:textId="3CAA04E9" w:rsidR="00D45F81" w:rsidRPr="003D15DD" w:rsidRDefault="00D45F81" w:rsidP="00961882">
      <w:pPr>
        <w:pStyle w:val="EndnoteText"/>
        <w:rPr>
          <w:rFonts w:ascii="Myriad Pro" w:hAnsi="Myriad Pro"/>
          <w:lang w:val="en-US"/>
        </w:rPr>
      </w:pPr>
      <w:r w:rsidRPr="003D15DD">
        <w:rPr>
          <w:rStyle w:val="EndnoteReference"/>
          <w:rFonts w:ascii="Myriad Pro" w:hAnsi="Myriad Pro"/>
        </w:rPr>
        <w:endnoteRef/>
      </w:r>
      <w:r w:rsidR="00F01A37" w:rsidRPr="003D15DD">
        <w:rPr>
          <w:rFonts w:ascii="Myriad Pro" w:hAnsi="Myriad Pro"/>
        </w:rPr>
        <w:t xml:space="preserve"> Centre for Intellectual Disability,</w:t>
      </w:r>
      <w:r w:rsidRPr="003D15DD">
        <w:rPr>
          <w:rFonts w:ascii="Myriad Pro" w:hAnsi="Myriad Pro"/>
        </w:rPr>
        <w:t xml:space="preserve"> </w:t>
      </w:r>
      <w:r w:rsidR="005E6927" w:rsidRPr="003D15DD">
        <w:rPr>
          <w:rFonts w:ascii="Myriad Pro" w:hAnsi="Myriad Pro"/>
          <w:i/>
          <w:iCs/>
        </w:rPr>
        <w:t>Every Day for Everyone</w:t>
      </w:r>
      <w:r w:rsidR="00F5093E" w:rsidRPr="003D15DD">
        <w:rPr>
          <w:rFonts w:ascii="Myriad Pro" w:hAnsi="Myriad Pro"/>
          <w:i/>
          <w:iCs/>
        </w:rPr>
        <w:t>: Putting Disability Inclusion at the heart of Government</w:t>
      </w:r>
      <w:r w:rsidR="00961882" w:rsidRPr="003D15DD">
        <w:rPr>
          <w:rFonts w:ascii="Myriad Pro" w:hAnsi="Myriad Pro"/>
          <w:i/>
          <w:iCs/>
        </w:rPr>
        <w:t xml:space="preserve"> </w:t>
      </w:r>
      <w:r w:rsidR="00961882" w:rsidRPr="003D15DD">
        <w:rPr>
          <w:rFonts w:ascii="Myriad Pro" w:hAnsi="Myriad Pro"/>
        </w:rPr>
        <w:t>&lt;</w:t>
      </w:r>
      <w:hyperlink r:id="rId4" w:history="1">
        <w:r w:rsidR="002E4C8F" w:rsidRPr="003D15DD">
          <w:rPr>
            <w:rStyle w:val="Hyperlink"/>
            <w:rFonts w:ascii="Myriad Pro" w:hAnsi="Myriad Pro"/>
            <w:color w:val="auto"/>
          </w:rPr>
          <w:t>Information Sheet: Putting disability inclusion at the heart of government (cid.org.au)</w:t>
        </w:r>
      </w:hyperlink>
      <w:r w:rsidR="00961882" w:rsidRPr="003D15DD">
        <w:rPr>
          <w:rStyle w:val="Hyperlink"/>
          <w:rFonts w:ascii="Myriad Pro" w:hAnsi="Myriad Pro"/>
          <w:color w:val="auto"/>
        </w:rPr>
        <w:t xml:space="preserve">&gt; </w:t>
      </w:r>
      <w:r w:rsidR="00961882" w:rsidRPr="003D15DD">
        <w:rPr>
          <w:rStyle w:val="Hyperlink"/>
          <w:rFonts w:ascii="Myriad Pro" w:hAnsi="Myriad Pro"/>
        </w:rPr>
        <w:t>accessed 25 Jan 2023</w:t>
      </w:r>
    </w:p>
  </w:endnote>
  <w:endnote w:id="8">
    <w:p w14:paraId="4073CB42" w14:textId="1311E6B3" w:rsidR="002E4C8F" w:rsidRPr="003D15DD" w:rsidRDefault="002E4C8F" w:rsidP="00C25583">
      <w:pPr>
        <w:pStyle w:val="EndnoteText"/>
        <w:rPr>
          <w:rFonts w:ascii="Myriad Pro" w:hAnsi="Myriad Pro"/>
          <w:lang w:val="en-US"/>
        </w:rPr>
      </w:pPr>
      <w:r w:rsidRPr="003D15DD">
        <w:rPr>
          <w:rStyle w:val="EndnoteReference"/>
          <w:rFonts w:ascii="Myriad Pro" w:hAnsi="Myriad Pro"/>
        </w:rPr>
        <w:endnoteRef/>
      </w:r>
      <w:r w:rsidRPr="003D15DD">
        <w:rPr>
          <w:rFonts w:ascii="Myriad Pro" w:hAnsi="Myriad Pro"/>
        </w:rPr>
        <w:t xml:space="preserve"> </w:t>
      </w:r>
      <w:r w:rsidR="003A0072" w:rsidRPr="003D15DD">
        <w:rPr>
          <w:rFonts w:ascii="Myriad Pro" w:hAnsi="Myriad Pro"/>
        </w:rPr>
        <w:t xml:space="preserve">Premier &amp; Cabinet, </w:t>
      </w:r>
      <w:r w:rsidR="00E2692F" w:rsidRPr="003D15DD">
        <w:rPr>
          <w:rFonts w:ascii="Myriad Pro" w:hAnsi="Myriad Pro"/>
          <w:i/>
          <w:iCs/>
        </w:rPr>
        <w:t xml:space="preserve">About the Department of Premier and Cabinet </w:t>
      </w:r>
      <w:r w:rsidR="0074343E" w:rsidRPr="003D15DD">
        <w:rPr>
          <w:rFonts w:ascii="Myriad Pro" w:hAnsi="Myriad Pro"/>
        </w:rPr>
        <w:t>&lt;</w:t>
      </w:r>
      <w:r w:rsidRPr="003D15DD">
        <w:rPr>
          <w:rFonts w:ascii="Myriad Pro" w:hAnsi="Myriad Pro"/>
        </w:rPr>
        <w:t xml:space="preserve"> </w:t>
      </w:r>
      <w:hyperlink r:id="rId5" w:history="1">
        <w:r w:rsidRPr="003D15DD">
          <w:rPr>
            <w:rStyle w:val="Hyperlink"/>
            <w:rFonts w:ascii="Myriad Pro" w:hAnsi="Myriad Pro"/>
          </w:rPr>
          <w:t>About the Department of Premier and Cabinet - Premier &amp; Cabinet (nsw.gov.au)</w:t>
        </w:r>
      </w:hyperlink>
      <w:r w:rsidR="0074343E" w:rsidRPr="003D15DD">
        <w:rPr>
          <w:rStyle w:val="Hyperlink"/>
          <w:rFonts w:ascii="Myriad Pro" w:hAnsi="Myriad Pro"/>
        </w:rPr>
        <w:t xml:space="preserve">&gt; accessed </w:t>
      </w:r>
      <w:r w:rsidR="00FE5467" w:rsidRPr="003D15DD">
        <w:rPr>
          <w:rStyle w:val="Hyperlink"/>
          <w:rFonts w:ascii="Myriad Pro" w:hAnsi="Myriad Pro"/>
        </w:rPr>
        <w:t>25 Jan 2023</w:t>
      </w:r>
    </w:p>
  </w:endnote>
  <w:endnote w:id="9">
    <w:p w14:paraId="473566FB" w14:textId="66DE8116" w:rsidR="00F46A61" w:rsidRPr="003D15DD" w:rsidRDefault="00F46A61" w:rsidP="00C25583">
      <w:pPr>
        <w:pStyle w:val="EndnoteText"/>
        <w:rPr>
          <w:rFonts w:ascii="Myriad Pro" w:hAnsi="Myriad Pro"/>
        </w:rPr>
      </w:pPr>
      <w:r w:rsidRPr="003D15DD">
        <w:rPr>
          <w:rStyle w:val="EndnoteReference"/>
          <w:rFonts w:ascii="Myriad Pro" w:hAnsi="Myriad Pro"/>
        </w:rPr>
        <w:endnoteRef/>
      </w:r>
      <w:r w:rsidRPr="003D15DD">
        <w:rPr>
          <w:rFonts w:ascii="Myriad Pro" w:hAnsi="Myriad Pro"/>
        </w:rPr>
        <w:t xml:space="preserve"> </w:t>
      </w:r>
      <w:r w:rsidR="001D6E66" w:rsidRPr="003D15DD">
        <w:rPr>
          <w:rFonts w:ascii="Myriad Pro" w:hAnsi="Myriad Pro"/>
        </w:rPr>
        <w:t xml:space="preserve">Ageing and Disability Commission, </w:t>
      </w:r>
      <w:r w:rsidRPr="003D15DD">
        <w:rPr>
          <w:rFonts w:ascii="Myriad Pro" w:hAnsi="Myriad Pro"/>
          <w:i/>
          <w:iCs/>
        </w:rPr>
        <w:t>Ageing and Disability Commission Annual Report, 2021 – 2022</w:t>
      </w:r>
      <w:r w:rsidRPr="003D15DD">
        <w:rPr>
          <w:rFonts w:ascii="Myriad Pro" w:hAnsi="Myriad Pro"/>
        </w:rPr>
        <w:t xml:space="preserve"> &lt;</w:t>
      </w:r>
      <w:hyperlink r:id="rId6" w:history="1">
        <w:r w:rsidRPr="003D15DD">
          <w:rPr>
            <w:rStyle w:val="Hyperlink"/>
            <w:rFonts w:ascii="Myriad Pro" w:hAnsi="Myriad Pro"/>
          </w:rPr>
          <w:t>2021-22 Annual Report (nsw.gov.au)</w:t>
        </w:r>
      </w:hyperlink>
      <w:r w:rsidRPr="003D15DD">
        <w:rPr>
          <w:rFonts w:ascii="Myriad Pro" w:hAnsi="Myriad Pro"/>
        </w:rPr>
        <w:t>&gt; accessed 14 December 2022</w:t>
      </w:r>
    </w:p>
  </w:endnote>
  <w:endnote w:id="10">
    <w:p w14:paraId="66BC749C" w14:textId="4E7EA021" w:rsidR="00F46A61" w:rsidRPr="003D15DD" w:rsidRDefault="00F46A61" w:rsidP="00C25583">
      <w:pPr>
        <w:pStyle w:val="EndnoteText"/>
        <w:rPr>
          <w:rFonts w:ascii="Myriad Pro" w:hAnsi="Myriad Pro"/>
          <w:lang w:val="en-US"/>
        </w:rPr>
      </w:pPr>
      <w:r w:rsidRPr="003D15DD">
        <w:rPr>
          <w:rStyle w:val="EndnoteReference"/>
          <w:rFonts w:ascii="Myriad Pro" w:hAnsi="Myriad Pro"/>
        </w:rPr>
        <w:endnoteRef/>
      </w:r>
      <w:r w:rsidRPr="003D15DD">
        <w:rPr>
          <w:rFonts w:ascii="Myriad Pro" w:hAnsi="Myriad Pro"/>
        </w:rPr>
        <w:t xml:space="preserve"> </w:t>
      </w:r>
      <w:r w:rsidR="001D6E66" w:rsidRPr="003D15DD">
        <w:rPr>
          <w:rFonts w:ascii="Myriad Pro" w:hAnsi="Myriad Pro"/>
          <w:lang w:val="en-US"/>
        </w:rPr>
        <w:t>Ibid.</w:t>
      </w:r>
    </w:p>
  </w:endnote>
  <w:endnote w:id="11">
    <w:p w14:paraId="66D2852C" w14:textId="5473445C" w:rsidR="00F46A61" w:rsidRPr="003D15DD" w:rsidRDefault="00F46A61" w:rsidP="00C25583">
      <w:pPr>
        <w:spacing w:after="0"/>
        <w:rPr>
          <w:rFonts w:ascii="Myriad Pro" w:hAnsi="Myriad Pro"/>
        </w:rPr>
      </w:pPr>
      <w:r w:rsidRPr="003D15DD">
        <w:rPr>
          <w:rStyle w:val="EndnoteReference"/>
          <w:rFonts w:ascii="Myriad Pro" w:hAnsi="Myriad Pro"/>
        </w:rPr>
        <w:endnoteRef/>
      </w:r>
      <w:r w:rsidRPr="003D15DD">
        <w:rPr>
          <w:rFonts w:ascii="Myriad Pro" w:hAnsi="Myriad Pro"/>
        </w:rPr>
        <w:t xml:space="preserve"> </w:t>
      </w:r>
      <w:r w:rsidR="000A7850" w:rsidRPr="003D15DD">
        <w:rPr>
          <w:rFonts w:ascii="Myriad Pro" w:hAnsi="Myriad Pro"/>
        </w:rPr>
        <w:t xml:space="preserve">NSW Treasury, </w:t>
      </w:r>
      <w:r w:rsidR="0039275D" w:rsidRPr="003D15DD">
        <w:rPr>
          <w:rFonts w:ascii="Myriad Pro" w:hAnsi="Myriad Pro"/>
          <w:i/>
          <w:iCs/>
        </w:rPr>
        <w:t xml:space="preserve">2021-22 </w:t>
      </w:r>
      <w:r w:rsidR="00D7385B" w:rsidRPr="003D15DD">
        <w:rPr>
          <w:rFonts w:ascii="Myriad Pro" w:hAnsi="Myriad Pro"/>
          <w:i/>
          <w:iCs/>
        </w:rPr>
        <w:t>N</w:t>
      </w:r>
      <w:r w:rsidR="007E5ECA" w:rsidRPr="003D15DD">
        <w:rPr>
          <w:rFonts w:ascii="Myriad Pro" w:hAnsi="Myriad Pro"/>
          <w:i/>
          <w:iCs/>
        </w:rPr>
        <w:t>SW</w:t>
      </w:r>
      <w:r w:rsidR="0056652F" w:rsidRPr="003D15DD">
        <w:rPr>
          <w:rFonts w:ascii="Myriad Pro" w:hAnsi="Myriad Pro"/>
          <w:i/>
          <w:iCs/>
        </w:rPr>
        <w:t xml:space="preserve"> Intergenerational Report</w:t>
      </w:r>
      <w:r w:rsidR="0039275D" w:rsidRPr="003D15DD">
        <w:rPr>
          <w:rFonts w:ascii="Myriad Pro" w:hAnsi="Myriad Pro"/>
          <w:i/>
          <w:iCs/>
        </w:rPr>
        <w:t xml:space="preserve"> </w:t>
      </w:r>
      <w:r w:rsidR="00447032" w:rsidRPr="003D15DD">
        <w:rPr>
          <w:rFonts w:ascii="Myriad Pro" w:hAnsi="Myriad Pro"/>
          <w:i/>
          <w:iCs/>
        </w:rPr>
        <w:t>- Towards 2061 – Planning for the Future</w:t>
      </w:r>
      <w:r w:rsidR="00447032" w:rsidRPr="003D15DD">
        <w:rPr>
          <w:rFonts w:ascii="Myriad Pro" w:hAnsi="Myriad Pro"/>
        </w:rPr>
        <w:t xml:space="preserve"> </w:t>
      </w:r>
      <w:r w:rsidR="00281A4F" w:rsidRPr="003D15DD">
        <w:rPr>
          <w:rFonts w:ascii="Myriad Pro" w:hAnsi="Myriad Pro"/>
          <w:i/>
          <w:iCs/>
        </w:rPr>
        <w:t>&lt;</w:t>
      </w:r>
      <w:r w:rsidR="00D75E3F" w:rsidRPr="003D15DD">
        <w:rPr>
          <w:rFonts w:ascii="Myriad Pro" w:hAnsi="Myriad Pro"/>
        </w:rPr>
        <w:t xml:space="preserve"> </w:t>
      </w:r>
      <w:hyperlink r:id="rId7" w:history="1">
        <w:r w:rsidR="00D75E3F" w:rsidRPr="003D15DD">
          <w:rPr>
            <w:rStyle w:val="Hyperlink"/>
            <w:rFonts w:ascii="Myriad Pro" w:hAnsi="Myriad Pro"/>
            <w:sz w:val="20"/>
            <w:szCs w:val="20"/>
          </w:rPr>
          <w:t>2021-22 NSW Intergenerational Report</w:t>
        </w:r>
      </w:hyperlink>
      <w:r w:rsidR="00D75E3F" w:rsidRPr="003D15DD">
        <w:rPr>
          <w:rFonts w:ascii="Myriad Pro" w:hAnsi="Myriad Pro"/>
        </w:rPr>
        <w:t xml:space="preserve">&gt; accessed </w:t>
      </w:r>
      <w:r w:rsidR="00C25583" w:rsidRPr="003D15DD">
        <w:rPr>
          <w:rFonts w:ascii="Myriad Pro" w:hAnsi="Myriad Pro"/>
        </w:rPr>
        <w:t>25 January 2023</w:t>
      </w:r>
      <w:r w:rsidR="00D75E3F" w:rsidRPr="003D15DD">
        <w:rPr>
          <w:rFonts w:ascii="Myriad Pro" w:hAnsi="Myriad Pro"/>
        </w:rPr>
        <w:t xml:space="preserve"> </w:t>
      </w:r>
    </w:p>
  </w:endnote>
  <w:endnote w:id="12">
    <w:p w14:paraId="52534220" w14:textId="00624D8D" w:rsidR="002E4C8F" w:rsidRPr="003D15DD" w:rsidRDefault="002E4C8F" w:rsidP="00C25583">
      <w:pPr>
        <w:pStyle w:val="EndnoteText"/>
        <w:rPr>
          <w:rFonts w:ascii="Myriad Pro" w:hAnsi="Myriad Pro"/>
          <w:lang w:val="en-US"/>
        </w:rPr>
      </w:pPr>
      <w:r w:rsidRPr="003D15DD">
        <w:rPr>
          <w:rStyle w:val="EndnoteReference"/>
          <w:rFonts w:ascii="Myriad Pro" w:hAnsi="Myriad Pro"/>
        </w:rPr>
        <w:endnoteRef/>
      </w:r>
      <w:r w:rsidRPr="003D15DD">
        <w:rPr>
          <w:rFonts w:ascii="Myriad Pro" w:hAnsi="Myriad Pro"/>
        </w:rPr>
        <w:t xml:space="preserve"> A</w:t>
      </w:r>
      <w:r w:rsidR="001D6E66" w:rsidRPr="003D15DD">
        <w:rPr>
          <w:rFonts w:ascii="Myriad Pro" w:hAnsi="Myriad Pro"/>
        </w:rPr>
        <w:t xml:space="preserve">ustralian </w:t>
      </w:r>
      <w:r w:rsidRPr="003D15DD">
        <w:rPr>
          <w:rFonts w:ascii="Myriad Pro" w:hAnsi="Myriad Pro"/>
        </w:rPr>
        <w:t>I</w:t>
      </w:r>
      <w:r w:rsidR="001D6E66" w:rsidRPr="003D15DD">
        <w:rPr>
          <w:rFonts w:ascii="Myriad Pro" w:hAnsi="Myriad Pro"/>
        </w:rPr>
        <w:t xml:space="preserve">nstitute of </w:t>
      </w:r>
      <w:r w:rsidRPr="003D15DD">
        <w:rPr>
          <w:rFonts w:ascii="Myriad Pro" w:hAnsi="Myriad Pro"/>
        </w:rPr>
        <w:t>H</w:t>
      </w:r>
      <w:r w:rsidR="001D6E66" w:rsidRPr="003D15DD">
        <w:rPr>
          <w:rFonts w:ascii="Myriad Pro" w:hAnsi="Myriad Pro"/>
        </w:rPr>
        <w:t>ealth and Wel</w:t>
      </w:r>
      <w:r w:rsidR="003B5BE7" w:rsidRPr="003D15DD">
        <w:rPr>
          <w:rFonts w:ascii="Myriad Pro" w:hAnsi="Myriad Pro"/>
        </w:rPr>
        <w:t xml:space="preserve">fare, </w:t>
      </w:r>
      <w:r w:rsidR="00800FB0" w:rsidRPr="003D15DD">
        <w:rPr>
          <w:rFonts w:ascii="Myriad Pro" w:hAnsi="Myriad Pro"/>
          <w:i/>
          <w:iCs/>
        </w:rPr>
        <w:t>People with Disability in Australia</w:t>
      </w:r>
      <w:r w:rsidR="00484A2B" w:rsidRPr="003D15DD">
        <w:rPr>
          <w:rFonts w:ascii="Myriad Pro" w:hAnsi="Myriad Pro"/>
        </w:rPr>
        <w:t xml:space="preserve">, Web Report, last updated </w:t>
      </w:r>
      <w:r w:rsidR="00E27746" w:rsidRPr="003D15DD">
        <w:rPr>
          <w:rFonts w:ascii="Myriad Pro" w:hAnsi="Myriad Pro"/>
        </w:rPr>
        <w:t>5 July 202</w:t>
      </w:r>
      <w:r w:rsidR="00FF4E6B" w:rsidRPr="003D15DD">
        <w:rPr>
          <w:rFonts w:ascii="Myriad Pro" w:hAnsi="Myriad Pro"/>
        </w:rPr>
        <w:t>2</w:t>
      </w:r>
      <w:r w:rsidR="00800FB0" w:rsidRPr="003D15DD">
        <w:rPr>
          <w:rFonts w:ascii="Myriad Pro" w:hAnsi="Myriad Pro"/>
          <w:i/>
          <w:iCs/>
        </w:rPr>
        <w:t xml:space="preserve"> </w:t>
      </w:r>
      <w:r w:rsidR="00CC2F75" w:rsidRPr="003D15DD">
        <w:rPr>
          <w:rFonts w:ascii="Myriad Pro" w:hAnsi="Myriad Pro"/>
          <w:i/>
          <w:iCs/>
        </w:rPr>
        <w:t>&lt;</w:t>
      </w:r>
      <w:r w:rsidRPr="003D15DD">
        <w:rPr>
          <w:rFonts w:ascii="Myriad Pro" w:hAnsi="Myriad Pro"/>
        </w:rPr>
        <w:t xml:space="preserve"> </w:t>
      </w:r>
      <w:hyperlink r:id="rId8" w:history="1">
        <w:r w:rsidRPr="003D15DD">
          <w:rPr>
            <w:rStyle w:val="Hyperlink"/>
            <w:rFonts w:ascii="Myriad Pro" w:hAnsi="Myriad Pro"/>
          </w:rPr>
          <w:t>People with disability in Australia, Housing - Australian Institute of Health and Welfare (aihw.gov.au)</w:t>
        </w:r>
      </w:hyperlink>
      <w:r w:rsidR="00FF4E6B" w:rsidRPr="003D15DD">
        <w:rPr>
          <w:rStyle w:val="Hyperlink"/>
          <w:rFonts w:ascii="Myriad Pro" w:hAnsi="Myriad Pro"/>
        </w:rPr>
        <w:t>&gt; accessed 25 Jan 2023</w:t>
      </w:r>
    </w:p>
  </w:endnote>
  <w:endnote w:id="13">
    <w:p w14:paraId="7B53869C" w14:textId="3213E09C" w:rsidR="002E4C8F" w:rsidRPr="003D15DD" w:rsidRDefault="002E4C8F">
      <w:pPr>
        <w:pStyle w:val="EndnoteText"/>
        <w:rPr>
          <w:rFonts w:ascii="Myriad Pro" w:hAnsi="Myriad Pro"/>
          <w:lang w:val="en-US"/>
        </w:rPr>
      </w:pPr>
      <w:r w:rsidRPr="003D15DD">
        <w:rPr>
          <w:rStyle w:val="EndnoteReference"/>
          <w:rFonts w:ascii="Myriad Pro" w:hAnsi="Myriad Pro"/>
        </w:rPr>
        <w:endnoteRef/>
      </w:r>
      <w:r w:rsidRPr="003D15DD">
        <w:rPr>
          <w:rFonts w:ascii="Myriad Pro" w:hAnsi="Myriad Pro"/>
        </w:rPr>
        <w:t xml:space="preserve"> </w:t>
      </w:r>
      <w:r w:rsidR="006551F3" w:rsidRPr="003D15DD">
        <w:rPr>
          <w:rFonts w:ascii="Myriad Pro" w:hAnsi="Myriad Pro"/>
        </w:rPr>
        <w:t>Ibid</w:t>
      </w:r>
    </w:p>
  </w:endnote>
  <w:endnote w:id="14">
    <w:p w14:paraId="3F82AC20" w14:textId="4E91AEF7" w:rsidR="002E4C8F" w:rsidRPr="003D15DD" w:rsidRDefault="002E4C8F">
      <w:pPr>
        <w:pStyle w:val="EndnoteText"/>
        <w:rPr>
          <w:rFonts w:ascii="Myriad Pro" w:hAnsi="Myriad Pro"/>
          <w:lang w:val="en-US"/>
        </w:rPr>
      </w:pPr>
      <w:r w:rsidRPr="003D15DD">
        <w:rPr>
          <w:rStyle w:val="EndnoteReference"/>
          <w:rFonts w:ascii="Myriad Pro" w:hAnsi="Myriad Pro"/>
        </w:rPr>
        <w:endnoteRef/>
      </w:r>
      <w:r w:rsidRPr="003D15DD">
        <w:rPr>
          <w:rFonts w:ascii="Myriad Pro" w:hAnsi="Myriad Pro"/>
        </w:rPr>
        <w:t xml:space="preserve"> ABS  </w:t>
      </w:r>
    </w:p>
  </w:endnote>
  <w:endnote w:id="15">
    <w:p w14:paraId="233CBDEB" w14:textId="6E17AC09" w:rsidR="002E4C8F" w:rsidRPr="003D15DD" w:rsidRDefault="002E4C8F">
      <w:pPr>
        <w:pStyle w:val="EndnoteText"/>
        <w:rPr>
          <w:rFonts w:ascii="Myriad Pro" w:hAnsi="Myriad Pro"/>
          <w:lang w:val="en-US"/>
        </w:rPr>
      </w:pPr>
      <w:r w:rsidRPr="003D15DD">
        <w:rPr>
          <w:rStyle w:val="EndnoteReference"/>
          <w:rFonts w:ascii="Myriad Pro" w:hAnsi="Myriad Pro"/>
        </w:rPr>
        <w:endnoteRef/>
      </w:r>
      <w:r w:rsidRPr="003D15DD">
        <w:rPr>
          <w:rFonts w:ascii="Myriad Pro" w:hAnsi="Myriad Pro"/>
        </w:rPr>
        <w:t xml:space="preserve"> A</w:t>
      </w:r>
      <w:r w:rsidR="00340C9E" w:rsidRPr="003D15DD">
        <w:rPr>
          <w:rFonts w:ascii="Myriad Pro" w:hAnsi="Myriad Pro"/>
        </w:rPr>
        <w:t>IHW, op cit</w:t>
      </w:r>
      <w:r w:rsidR="006551F3" w:rsidRPr="003D15DD">
        <w:rPr>
          <w:rFonts w:ascii="Myriad Pro" w:hAnsi="Myriad Pro"/>
        </w:rPr>
        <w:t>.</w:t>
      </w:r>
      <w:r w:rsidR="00340C9E" w:rsidRPr="003D15DD">
        <w:rPr>
          <w:rFonts w:ascii="Myriad Pro" w:hAnsi="Myriad Pro"/>
        </w:rPr>
        <w:t xml:space="preserve"> </w:t>
      </w:r>
    </w:p>
  </w:endnote>
  <w:endnote w:id="16">
    <w:p w14:paraId="1F34C980" w14:textId="378387D3" w:rsidR="002E4C8F" w:rsidRPr="003D15DD" w:rsidRDefault="002E4C8F">
      <w:pPr>
        <w:pStyle w:val="EndnoteText"/>
        <w:rPr>
          <w:rFonts w:ascii="Myriad Pro" w:hAnsi="Myriad Pro"/>
          <w:lang w:val="en-US"/>
        </w:rPr>
      </w:pPr>
      <w:r w:rsidRPr="003D15DD">
        <w:rPr>
          <w:rStyle w:val="EndnoteReference"/>
          <w:rFonts w:ascii="Myriad Pro" w:hAnsi="Myriad Pro"/>
        </w:rPr>
        <w:endnoteRef/>
      </w:r>
      <w:r w:rsidRPr="003D15DD">
        <w:rPr>
          <w:rFonts w:ascii="Myriad Pro" w:hAnsi="Myriad Pro"/>
        </w:rPr>
        <w:t xml:space="preserve"> </w:t>
      </w:r>
      <w:r w:rsidR="006F0F52" w:rsidRPr="003D15DD">
        <w:rPr>
          <w:rFonts w:ascii="Myriad Pro" w:hAnsi="Myriad Pro"/>
        </w:rPr>
        <w:t>Stone, H., Bachelor, A., and Mead, M,</w:t>
      </w:r>
      <w:r w:rsidRPr="003D15DD">
        <w:rPr>
          <w:rFonts w:ascii="Myriad Pro" w:hAnsi="Myriad Pro"/>
        </w:rPr>
        <w:t xml:space="preserve"> </w:t>
      </w:r>
      <w:r w:rsidRPr="003D15DD">
        <w:rPr>
          <w:rFonts w:ascii="Myriad Pro" w:hAnsi="Myriad Pro"/>
          <w:i/>
          <w:iCs/>
        </w:rPr>
        <w:t>Access Denied -</w:t>
      </w:r>
      <w:r w:rsidR="00CC7D1F" w:rsidRPr="003D15DD">
        <w:rPr>
          <w:rFonts w:ascii="Myriad Pro" w:hAnsi="Myriad Pro"/>
          <w:i/>
          <w:iCs/>
        </w:rPr>
        <w:t>The Experiences of People With Physical Disability Across the NSW Housing Sector</w:t>
      </w:r>
      <w:r w:rsidR="00CC7D1F" w:rsidRPr="003D15DD">
        <w:rPr>
          <w:rFonts w:ascii="Myriad Pro" w:hAnsi="Myriad Pro"/>
        </w:rPr>
        <w:t>, May 2022 &lt;</w:t>
      </w:r>
      <w:hyperlink r:id="rId9" w:history="1">
        <w:r w:rsidR="006930EB" w:rsidRPr="003D15DD">
          <w:rPr>
            <w:rStyle w:val="Hyperlink"/>
            <w:rFonts w:ascii="Myriad Pro" w:hAnsi="Myriad Pro"/>
          </w:rPr>
          <w:t>Research and Reports | Physical Disability Council of NSW (pdcnsw.org.au)</w:t>
        </w:r>
      </w:hyperlink>
      <w:r w:rsidR="006930EB" w:rsidRPr="003D15DD">
        <w:rPr>
          <w:rFonts w:ascii="Myriad Pro" w:hAnsi="Myriad Pro"/>
        </w:rPr>
        <w:t xml:space="preserve">&gt; accessed </w:t>
      </w:r>
      <w:r w:rsidR="00D37C56" w:rsidRPr="003D15DD">
        <w:rPr>
          <w:rFonts w:ascii="Myriad Pro" w:hAnsi="Myriad Pro"/>
        </w:rPr>
        <w:t>25 Jan 2023</w:t>
      </w:r>
    </w:p>
  </w:endnote>
  <w:endnote w:id="17">
    <w:p w14:paraId="5E78F7CE" w14:textId="46CDCCB3" w:rsidR="0091043B" w:rsidRPr="003D15DD" w:rsidRDefault="0091043B">
      <w:pPr>
        <w:pStyle w:val="EndnoteText"/>
        <w:rPr>
          <w:rFonts w:ascii="Myriad Pro" w:hAnsi="Myriad Pro"/>
          <w:lang w:val="en-US"/>
        </w:rPr>
      </w:pPr>
      <w:r w:rsidRPr="003D15DD">
        <w:rPr>
          <w:rStyle w:val="EndnoteReference"/>
          <w:rFonts w:ascii="Myriad Pro" w:hAnsi="Myriad Pro"/>
        </w:rPr>
        <w:endnoteRef/>
      </w:r>
      <w:r w:rsidRPr="003D15DD">
        <w:rPr>
          <w:rFonts w:ascii="Myriad Pro" w:hAnsi="Myriad Pro"/>
        </w:rPr>
        <w:t xml:space="preserve"> </w:t>
      </w:r>
      <w:r w:rsidR="00454DD7" w:rsidRPr="003D15DD">
        <w:rPr>
          <w:rFonts w:ascii="Myriad Pro" w:hAnsi="Myriad Pro"/>
        </w:rPr>
        <w:t xml:space="preserve">Livable Housing Australia, Livable Housing Design </w:t>
      </w:r>
      <w:r w:rsidR="005F38B2" w:rsidRPr="003D15DD">
        <w:rPr>
          <w:rFonts w:ascii="Myriad Pro" w:hAnsi="Myriad Pro"/>
        </w:rPr>
        <w:t xml:space="preserve">Guidelines: </w:t>
      </w:r>
      <w:r w:rsidR="00ED1459" w:rsidRPr="003D15DD">
        <w:rPr>
          <w:rFonts w:ascii="Myriad Pro" w:hAnsi="Myriad Pro"/>
        </w:rPr>
        <w:t>Silver, Gold</w:t>
      </w:r>
      <w:r w:rsidR="00A11113" w:rsidRPr="003D15DD">
        <w:rPr>
          <w:rFonts w:ascii="Myriad Pro" w:hAnsi="Myriad Pro"/>
        </w:rPr>
        <w:t>,</w:t>
      </w:r>
      <w:r w:rsidR="00ED1459" w:rsidRPr="003D15DD">
        <w:rPr>
          <w:rFonts w:ascii="Myriad Pro" w:hAnsi="Myriad Pro"/>
        </w:rPr>
        <w:t xml:space="preserve"> and Platinum &lt;</w:t>
      </w:r>
      <w:hyperlink r:id="rId10" w:history="1">
        <w:r w:rsidRPr="003D15DD">
          <w:rPr>
            <w:rStyle w:val="Hyperlink"/>
            <w:rFonts w:ascii="Myriad Pro" w:hAnsi="Myriad Pro"/>
          </w:rPr>
          <w:t>Design guidelines (livablehousingaustralia.org.au)</w:t>
        </w:r>
      </w:hyperlink>
      <w:r w:rsidR="00ED1459" w:rsidRPr="003D15DD">
        <w:rPr>
          <w:rStyle w:val="Hyperlink"/>
          <w:rFonts w:ascii="Myriad Pro" w:hAnsi="Myriad Pro"/>
        </w:rPr>
        <w:t>&gt; accessed 25 Jan 2023</w:t>
      </w:r>
    </w:p>
  </w:endnote>
  <w:endnote w:id="18">
    <w:p w14:paraId="52392F81" w14:textId="703A8C78" w:rsidR="0091043B" w:rsidRPr="003D15DD" w:rsidRDefault="0091043B">
      <w:pPr>
        <w:pStyle w:val="EndnoteText"/>
        <w:rPr>
          <w:rFonts w:ascii="Myriad Pro" w:hAnsi="Myriad Pro"/>
          <w:lang w:val="en-US"/>
        </w:rPr>
      </w:pPr>
      <w:r w:rsidRPr="003D15DD">
        <w:rPr>
          <w:rStyle w:val="EndnoteReference"/>
          <w:rFonts w:ascii="Myriad Pro" w:hAnsi="Myriad Pro"/>
        </w:rPr>
        <w:endnoteRef/>
      </w:r>
      <w:r w:rsidRPr="003D15DD">
        <w:rPr>
          <w:rFonts w:ascii="Myriad Pro" w:hAnsi="Myriad Pro"/>
        </w:rPr>
        <w:t xml:space="preserve"> </w:t>
      </w:r>
      <w:r w:rsidR="00B02536" w:rsidRPr="003D15DD">
        <w:rPr>
          <w:rFonts w:ascii="Myriad Pro" w:hAnsi="Myriad Pro"/>
        </w:rPr>
        <w:t xml:space="preserve">Department of Planning and Environment, </w:t>
      </w:r>
      <w:r w:rsidR="006E1382" w:rsidRPr="003D15DD">
        <w:rPr>
          <w:rFonts w:ascii="Myriad Pro" w:hAnsi="Myriad Pro"/>
        </w:rPr>
        <w:t>Housing Supply Insights Quarterly Insights Monitor Q1 (July to September 2022) &lt;</w:t>
      </w:r>
      <w:hyperlink r:id="rId11" w:anchor=":~:text=Since%202016%2C%20NSW%20has%20consistently%20completed%20more%20than,potential%20supply%20in%20the%20face%20of%20significant%20challenges." w:history="1">
        <w:r w:rsidRPr="003D15DD">
          <w:rPr>
            <w:rStyle w:val="Hyperlink"/>
            <w:rFonts w:ascii="Myriad Pro" w:hAnsi="Myriad Pro"/>
          </w:rPr>
          <w:t>Housing Supply Insights (nsw.gov.au)</w:t>
        </w:r>
      </w:hyperlink>
      <w:r w:rsidR="006E1382" w:rsidRPr="003D15DD">
        <w:rPr>
          <w:rStyle w:val="Hyperlink"/>
          <w:rFonts w:ascii="Myriad Pro" w:hAnsi="Myriad Pro"/>
        </w:rPr>
        <w:t>&gt; accessed 25 Jan 2023</w:t>
      </w:r>
      <w:r w:rsidR="00ED64D4" w:rsidRPr="003D15DD">
        <w:rPr>
          <w:rStyle w:val="Hyperlink"/>
          <w:rFonts w:ascii="Myriad Pro" w:hAnsi="Myriad Pro"/>
        </w:rPr>
        <w:t>.</w:t>
      </w:r>
    </w:p>
  </w:endnote>
  <w:endnote w:id="19">
    <w:p w14:paraId="56299D64" w14:textId="1DA5AACC" w:rsidR="00B0282A" w:rsidRPr="003D15DD" w:rsidRDefault="00B0282A">
      <w:pPr>
        <w:pStyle w:val="EndnoteText"/>
        <w:rPr>
          <w:rFonts w:ascii="Myriad Pro" w:hAnsi="Myriad Pro"/>
          <w:lang w:val="en-US"/>
        </w:rPr>
      </w:pPr>
      <w:r w:rsidRPr="003D15DD">
        <w:rPr>
          <w:rStyle w:val="EndnoteReference"/>
          <w:rFonts w:ascii="Myriad Pro" w:hAnsi="Myriad Pro"/>
        </w:rPr>
        <w:endnoteRef/>
      </w:r>
      <w:r w:rsidR="00ED1459" w:rsidRPr="003D15DD">
        <w:rPr>
          <w:rFonts w:ascii="Myriad Pro" w:hAnsi="Myriad Pro"/>
        </w:rPr>
        <w:t>These</w:t>
      </w:r>
      <w:r w:rsidRPr="003D15DD">
        <w:rPr>
          <w:rFonts w:ascii="Myriad Pro" w:hAnsi="Myriad Pro"/>
        </w:rPr>
        <w:t xml:space="preserve"> </w:t>
      </w:r>
      <w:r w:rsidR="00295D1E" w:rsidRPr="003D15DD">
        <w:rPr>
          <w:rFonts w:ascii="Myriad Pro" w:hAnsi="Myriad Pro"/>
          <w:shd w:val="clear" w:color="auto" w:fill="FFFFFF"/>
        </w:rPr>
        <w:t>includ</w:t>
      </w:r>
      <w:r w:rsidR="00ED1459" w:rsidRPr="003D15DD">
        <w:rPr>
          <w:rFonts w:ascii="Myriad Pro" w:hAnsi="Myriad Pro"/>
          <w:shd w:val="clear" w:color="auto" w:fill="FFFFFF"/>
        </w:rPr>
        <w:t>e</w:t>
      </w:r>
      <w:r w:rsidR="00295D1E" w:rsidRPr="003D15DD">
        <w:rPr>
          <w:rFonts w:ascii="Myriad Pro" w:hAnsi="Myriad Pro"/>
          <w:shd w:val="clear" w:color="auto" w:fill="FFFFFF"/>
        </w:rPr>
        <w:t xml:space="preserve"> requirement</w:t>
      </w:r>
      <w:r w:rsidR="00ED1459" w:rsidRPr="003D15DD">
        <w:rPr>
          <w:rFonts w:ascii="Myriad Pro" w:hAnsi="Myriad Pro"/>
          <w:shd w:val="clear" w:color="auto" w:fill="FFFFFF"/>
        </w:rPr>
        <w:t>s</w:t>
      </w:r>
      <w:r w:rsidR="00295D1E" w:rsidRPr="003D15DD">
        <w:rPr>
          <w:rFonts w:ascii="Myriad Pro" w:hAnsi="Myriad Pro"/>
          <w:shd w:val="clear" w:color="auto" w:fill="FFFFFF"/>
        </w:rPr>
        <w:t xml:space="preserve"> that 20% of all high to medium density Landcom builds </w:t>
      </w:r>
      <w:r w:rsidR="00B82BD6" w:rsidRPr="003D15DD">
        <w:rPr>
          <w:rFonts w:ascii="Myriad Pro" w:hAnsi="Myriad Pro"/>
          <w:shd w:val="clear" w:color="auto" w:fill="FFFFFF"/>
        </w:rPr>
        <w:t>are</w:t>
      </w:r>
      <w:r w:rsidR="00295D1E" w:rsidRPr="003D15DD">
        <w:rPr>
          <w:rFonts w:ascii="Myriad Pro" w:hAnsi="Myriad Pro"/>
          <w:shd w:val="clear" w:color="auto" w:fill="FFFFFF"/>
        </w:rPr>
        <w:t xml:space="preserve"> accessible, </w:t>
      </w:r>
      <w:r w:rsidR="00B82BD6" w:rsidRPr="003D15DD">
        <w:rPr>
          <w:rFonts w:ascii="Myriad Pro" w:hAnsi="Myriad Pro"/>
          <w:shd w:val="clear" w:color="auto" w:fill="FFFFFF"/>
        </w:rPr>
        <w:t xml:space="preserve">that </w:t>
      </w:r>
      <w:r w:rsidR="00295D1E" w:rsidRPr="003D15DD">
        <w:rPr>
          <w:rFonts w:ascii="Myriad Pro" w:hAnsi="Myriad Pro"/>
          <w:shd w:val="clear" w:color="auto" w:fill="FFFFFF"/>
        </w:rPr>
        <w:t xml:space="preserve">new social and affordable government housing </w:t>
      </w:r>
      <w:r w:rsidR="00B82BD6" w:rsidRPr="003D15DD">
        <w:rPr>
          <w:rFonts w:ascii="Myriad Pro" w:hAnsi="Myriad Pro"/>
          <w:shd w:val="clear" w:color="auto" w:fill="FFFFFF"/>
        </w:rPr>
        <w:t>is</w:t>
      </w:r>
      <w:r w:rsidR="00295D1E" w:rsidRPr="003D15DD">
        <w:rPr>
          <w:rFonts w:ascii="Myriad Pro" w:hAnsi="Myriad Pro"/>
          <w:shd w:val="clear" w:color="auto" w:fill="FFFFFF"/>
        </w:rPr>
        <w:t xml:space="preserve"> built to Silver Level Accessibility and </w:t>
      </w:r>
      <w:r w:rsidR="00B82BD6" w:rsidRPr="003D15DD">
        <w:rPr>
          <w:rFonts w:ascii="Myriad Pro" w:hAnsi="Myriad Pro"/>
          <w:shd w:val="clear" w:color="auto" w:fill="FFFFFF"/>
        </w:rPr>
        <w:t>Government</w:t>
      </w:r>
      <w:r w:rsidR="00295D1E" w:rsidRPr="003D15DD">
        <w:rPr>
          <w:rFonts w:ascii="Myriad Pro" w:hAnsi="Myriad Pro"/>
          <w:shd w:val="clear" w:color="auto" w:fill="FFFFFF"/>
        </w:rPr>
        <w:t xml:space="preserve"> encouragement that 20% of all builds to be built accessibly </w:t>
      </w:r>
      <w:r w:rsidR="00B82BD6" w:rsidRPr="003D15DD">
        <w:rPr>
          <w:rFonts w:ascii="Myriad Pro" w:hAnsi="Myriad Pro"/>
          <w:shd w:val="clear" w:color="auto" w:fill="FFFFFF"/>
        </w:rPr>
        <w:t>as provided in the</w:t>
      </w:r>
      <w:r w:rsidR="00295D1E" w:rsidRPr="003D15DD">
        <w:rPr>
          <w:rFonts w:ascii="Myriad Pro" w:hAnsi="Myriad Pro"/>
          <w:shd w:val="clear" w:color="auto" w:fill="FFFFFF"/>
        </w:rPr>
        <w:t xml:space="preserve"> NSW Apartment Design Guide</w:t>
      </w:r>
      <w:r w:rsidR="00B82BD6" w:rsidRPr="003D15DD">
        <w:rPr>
          <w:rFonts w:ascii="Myriad Pro" w:hAnsi="Myriad Pro"/>
          <w:shd w:val="clear" w:color="auto" w:fill="FFFFFF"/>
        </w:rPr>
        <w:t>.</w:t>
      </w:r>
    </w:p>
  </w:endnote>
  <w:endnote w:id="20">
    <w:p w14:paraId="7005D1B1" w14:textId="7C667964" w:rsidR="00295D1E" w:rsidRPr="003D15DD" w:rsidRDefault="00295D1E">
      <w:pPr>
        <w:pStyle w:val="EndnoteText"/>
        <w:rPr>
          <w:rFonts w:ascii="Myriad Pro" w:hAnsi="Myriad Pro"/>
          <w:lang w:val="en-US"/>
        </w:rPr>
      </w:pPr>
      <w:r w:rsidRPr="003D15DD">
        <w:rPr>
          <w:rStyle w:val="EndnoteReference"/>
          <w:rFonts w:ascii="Myriad Pro" w:hAnsi="Myriad Pro"/>
        </w:rPr>
        <w:endnoteRef/>
      </w:r>
      <w:r w:rsidRPr="003D15DD">
        <w:rPr>
          <w:rFonts w:ascii="Myriad Pro" w:hAnsi="Myriad Pro"/>
        </w:rPr>
        <w:t xml:space="preserve"> </w:t>
      </w:r>
      <w:r w:rsidR="009D6B50" w:rsidRPr="003D15DD">
        <w:rPr>
          <w:rFonts w:ascii="Myriad Pro" w:hAnsi="Myriad Pro"/>
        </w:rPr>
        <w:t>NSW Treasury, op. cit.</w:t>
      </w:r>
    </w:p>
  </w:endnote>
  <w:endnote w:id="21">
    <w:p w14:paraId="2881356C" w14:textId="5A372750" w:rsidR="001E2F35" w:rsidRPr="003D15DD" w:rsidRDefault="001E2F35">
      <w:pPr>
        <w:pStyle w:val="EndnoteText"/>
        <w:rPr>
          <w:rFonts w:ascii="Myriad Pro" w:hAnsi="Myriad Pro"/>
          <w:lang w:val="en-US"/>
        </w:rPr>
      </w:pPr>
      <w:r w:rsidRPr="003D15DD">
        <w:rPr>
          <w:rStyle w:val="EndnoteReference"/>
          <w:rFonts w:ascii="Myriad Pro" w:hAnsi="Myriad Pro"/>
        </w:rPr>
        <w:endnoteRef/>
      </w:r>
      <w:r w:rsidRPr="003D15DD">
        <w:rPr>
          <w:rFonts w:ascii="Myriad Pro" w:hAnsi="Myriad Pro"/>
        </w:rPr>
        <w:t xml:space="preserve"> </w:t>
      </w:r>
      <w:r w:rsidR="009E79CC" w:rsidRPr="003D15DD">
        <w:rPr>
          <w:rFonts w:ascii="Myriad Pro" w:hAnsi="Myriad Pro"/>
        </w:rPr>
        <w:t xml:space="preserve"> AI</w:t>
      </w:r>
      <w:r w:rsidR="004426FF" w:rsidRPr="003D15DD">
        <w:rPr>
          <w:rFonts w:ascii="Myriad Pro" w:hAnsi="Myriad Pro"/>
        </w:rPr>
        <w:t>HW,</w:t>
      </w:r>
      <w:r w:rsidR="001873AE" w:rsidRPr="003D15DD">
        <w:rPr>
          <w:rFonts w:ascii="Myriad Pro" w:hAnsi="Myriad Pro"/>
        </w:rPr>
        <w:t xml:space="preserve"> </w:t>
      </w:r>
      <w:r w:rsidR="001873AE" w:rsidRPr="003D15DD">
        <w:rPr>
          <w:rFonts w:ascii="Myriad Pro" w:hAnsi="Myriad Pro"/>
          <w:i/>
          <w:iCs/>
        </w:rPr>
        <w:t>People with disability in Australia 2022: in brief</w:t>
      </w:r>
      <w:r w:rsidR="00784DEC" w:rsidRPr="003D15DD">
        <w:rPr>
          <w:rFonts w:ascii="Myriad Pro" w:hAnsi="Myriad Pro"/>
        </w:rPr>
        <w:t xml:space="preserve">, </w:t>
      </w:r>
      <w:r w:rsidR="00BD3A13" w:rsidRPr="003D15DD">
        <w:rPr>
          <w:rFonts w:ascii="Myriad Pro" w:hAnsi="Myriad Pro"/>
        </w:rPr>
        <w:t xml:space="preserve">web report, last updated </w:t>
      </w:r>
      <w:r w:rsidR="00791AE9" w:rsidRPr="003D15DD">
        <w:rPr>
          <w:rFonts w:ascii="Myriad Pro" w:hAnsi="Myriad Pro"/>
        </w:rPr>
        <w:t>5 July 2022 &lt;</w:t>
      </w:r>
      <w:r w:rsidR="00604BDA" w:rsidRPr="003D15DD">
        <w:rPr>
          <w:rFonts w:ascii="Myriad Pro" w:hAnsi="Myriad Pro"/>
        </w:rPr>
        <w:t xml:space="preserve"> </w:t>
      </w:r>
      <w:hyperlink r:id="rId12" w:history="1">
        <w:r w:rsidR="00604BDA" w:rsidRPr="003D15DD">
          <w:rPr>
            <w:rStyle w:val="Hyperlink"/>
            <w:rFonts w:ascii="Myriad Pro" w:hAnsi="Myriad Pro"/>
          </w:rPr>
          <w:t>People with disability in Australia 2022: in brief, Housing - Australian Institute of Health and Welfare (aihw.gov.au)</w:t>
        </w:r>
      </w:hyperlink>
      <w:r w:rsidR="00604BDA" w:rsidRPr="003D15DD">
        <w:rPr>
          <w:rFonts w:ascii="Myriad Pro" w:hAnsi="Myriad Pro"/>
        </w:rPr>
        <w:t>&gt; accessed 25 Jan 2023</w:t>
      </w:r>
    </w:p>
  </w:endnote>
  <w:endnote w:id="22">
    <w:p w14:paraId="6B4F15C2" w14:textId="581FEA7F" w:rsidR="00B836D1" w:rsidRPr="003D15DD" w:rsidRDefault="00B836D1">
      <w:pPr>
        <w:pStyle w:val="EndnoteText"/>
        <w:rPr>
          <w:rFonts w:ascii="Myriad Pro" w:hAnsi="Myriad Pro"/>
          <w:lang w:val="en-US"/>
        </w:rPr>
      </w:pPr>
      <w:r w:rsidRPr="003D15DD">
        <w:rPr>
          <w:rStyle w:val="EndnoteReference"/>
          <w:rFonts w:ascii="Myriad Pro" w:hAnsi="Myriad Pro"/>
        </w:rPr>
        <w:endnoteRef/>
      </w:r>
      <w:r w:rsidRPr="003D15DD">
        <w:rPr>
          <w:rFonts w:ascii="Myriad Pro" w:hAnsi="Myriad Pro"/>
        </w:rPr>
        <w:t xml:space="preserve"> </w:t>
      </w:r>
      <w:r w:rsidR="00F62528" w:rsidRPr="003D15DD">
        <w:rPr>
          <w:rFonts w:ascii="Myriad Pro" w:hAnsi="Myriad Pro"/>
          <w:lang w:val="en-US"/>
        </w:rPr>
        <w:t xml:space="preserve">Stone., H et al, op. cit. </w:t>
      </w:r>
    </w:p>
  </w:endnote>
  <w:endnote w:id="23">
    <w:p w14:paraId="0ECC0BAF" w14:textId="6289691E" w:rsidR="004B2693" w:rsidRPr="003D15DD" w:rsidRDefault="004B2693">
      <w:pPr>
        <w:pStyle w:val="EndnoteText"/>
        <w:rPr>
          <w:rFonts w:ascii="Myriad Pro" w:hAnsi="Myriad Pro"/>
          <w:i/>
          <w:iCs/>
          <w:lang w:val="en-US"/>
        </w:rPr>
      </w:pPr>
      <w:r w:rsidRPr="003D15DD">
        <w:rPr>
          <w:rStyle w:val="EndnoteReference"/>
          <w:rFonts w:ascii="Myriad Pro" w:hAnsi="Myriad Pro"/>
        </w:rPr>
        <w:endnoteRef/>
      </w:r>
      <w:r w:rsidR="00CD38D8" w:rsidRPr="003D15DD">
        <w:rPr>
          <w:rFonts w:ascii="Myriad Pro" w:hAnsi="Myriad Pro"/>
        </w:rPr>
        <w:t>Australian Government,</w:t>
      </w:r>
      <w:r w:rsidRPr="003D15DD">
        <w:rPr>
          <w:rFonts w:ascii="Myriad Pro" w:hAnsi="Myriad Pro"/>
        </w:rPr>
        <w:t xml:space="preserve"> </w:t>
      </w:r>
      <w:r w:rsidRPr="003D15DD">
        <w:rPr>
          <w:rFonts w:ascii="Myriad Pro" w:hAnsi="Myriad Pro"/>
          <w:lang w:val="en-US"/>
        </w:rPr>
        <w:t>N</w:t>
      </w:r>
      <w:r w:rsidR="008577D7" w:rsidRPr="003D15DD">
        <w:rPr>
          <w:rFonts w:ascii="Myriad Pro" w:hAnsi="Myriad Pro"/>
          <w:lang w:val="en-US"/>
        </w:rPr>
        <w:t xml:space="preserve">ational Disability Insurance </w:t>
      </w:r>
      <w:r w:rsidR="00CD38D8" w:rsidRPr="003D15DD">
        <w:rPr>
          <w:rFonts w:ascii="Myriad Pro" w:hAnsi="Myriad Pro"/>
          <w:lang w:val="en-US"/>
        </w:rPr>
        <w:t>Scheme</w:t>
      </w:r>
      <w:r w:rsidR="000541CA" w:rsidRPr="003D15DD">
        <w:rPr>
          <w:rFonts w:ascii="Myriad Pro" w:hAnsi="Myriad Pro"/>
          <w:lang w:val="en-US"/>
        </w:rPr>
        <w:t xml:space="preserve">, </w:t>
      </w:r>
      <w:r w:rsidR="00CD38D8" w:rsidRPr="003D15DD">
        <w:rPr>
          <w:rFonts w:ascii="Myriad Pro" w:hAnsi="Myriad Pro"/>
          <w:i/>
          <w:iCs/>
          <w:lang w:val="en-US"/>
        </w:rPr>
        <w:t>Home modifications explained &lt;</w:t>
      </w:r>
      <w:r w:rsidR="004F46B0" w:rsidRPr="003D15DD">
        <w:rPr>
          <w:rFonts w:ascii="Myriad Pro" w:hAnsi="Myriad Pro"/>
        </w:rPr>
        <w:t xml:space="preserve"> </w:t>
      </w:r>
      <w:hyperlink r:id="rId13" w:history="1">
        <w:r w:rsidR="004F46B0" w:rsidRPr="003D15DD">
          <w:rPr>
            <w:rStyle w:val="Hyperlink"/>
            <w:rFonts w:ascii="Myriad Pro" w:hAnsi="Myriad Pro"/>
          </w:rPr>
          <w:t>Home modifications explained | NDIS</w:t>
        </w:r>
      </w:hyperlink>
      <w:r w:rsidR="004F46B0" w:rsidRPr="003D15DD">
        <w:rPr>
          <w:rFonts w:ascii="Myriad Pro" w:hAnsi="Myriad Pro"/>
        </w:rPr>
        <w:t>&gt; accessed 25 Jan 2023</w:t>
      </w:r>
    </w:p>
  </w:endnote>
  <w:endnote w:id="24">
    <w:p w14:paraId="5BFCF3B0" w14:textId="2C22BE9D" w:rsidR="006E62B7" w:rsidRPr="003D15DD" w:rsidRDefault="006E62B7">
      <w:pPr>
        <w:pStyle w:val="EndnoteText"/>
        <w:rPr>
          <w:rFonts w:ascii="Myriad Pro" w:hAnsi="Myriad Pro"/>
          <w:lang w:val="en-US"/>
        </w:rPr>
      </w:pPr>
      <w:r w:rsidRPr="003D15DD">
        <w:rPr>
          <w:rStyle w:val="EndnoteReference"/>
          <w:rFonts w:ascii="Myriad Pro" w:hAnsi="Myriad Pro"/>
        </w:rPr>
        <w:endnoteRef/>
      </w:r>
      <w:r w:rsidRPr="003D15DD">
        <w:rPr>
          <w:rFonts w:ascii="Myriad Pro" w:hAnsi="Myriad Pro"/>
        </w:rPr>
        <w:t xml:space="preserve"> </w:t>
      </w:r>
      <w:r w:rsidRPr="003D15DD">
        <w:rPr>
          <w:rFonts w:ascii="Myriad Pro" w:hAnsi="Myriad Pro"/>
          <w:lang w:val="en-US"/>
        </w:rPr>
        <w:t xml:space="preserve">Residential Tenancies Act 2010 (NSW) s. </w:t>
      </w:r>
      <w:r w:rsidR="00ED7E2C" w:rsidRPr="003D15DD">
        <w:rPr>
          <w:rFonts w:ascii="Myriad Pro" w:hAnsi="Myriad Pro"/>
          <w:lang w:val="en-US"/>
        </w:rPr>
        <w:t>68</w:t>
      </w:r>
    </w:p>
  </w:endnote>
  <w:endnote w:id="25">
    <w:p w14:paraId="17A51CE9" w14:textId="38280F61" w:rsidR="00AF341C" w:rsidRPr="00AF341C" w:rsidRDefault="00AF341C">
      <w:pPr>
        <w:pStyle w:val="EndnoteText"/>
        <w:rPr>
          <w:lang w:val="en-US"/>
        </w:rPr>
      </w:pPr>
      <w:r w:rsidRPr="003D15DD">
        <w:rPr>
          <w:rStyle w:val="EndnoteReference"/>
          <w:rFonts w:ascii="Myriad Pro" w:hAnsi="Myriad Pro"/>
        </w:rPr>
        <w:endnoteRef/>
      </w:r>
      <w:r w:rsidRPr="003D15DD">
        <w:rPr>
          <w:rFonts w:ascii="Myriad Pro" w:hAnsi="Myriad Pro"/>
        </w:rPr>
        <w:t xml:space="preserve"> Residential Tenancies Act 2010 (NSW) s. </w:t>
      </w:r>
      <w:r w:rsidR="000E7709" w:rsidRPr="003D15DD">
        <w:rPr>
          <w:rFonts w:ascii="Myriad Pro" w:hAnsi="Myriad Pro"/>
        </w:rPr>
        <w:t>66(2)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DF46" w14:textId="5AD1D1C6" w:rsidR="00CB5DF3" w:rsidRDefault="00CB5DF3">
    <w:pPr>
      <w:pStyle w:val="Footer"/>
    </w:pPr>
    <w:r>
      <w:rPr>
        <w:noProof/>
      </w:rPr>
      <w:drawing>
        <wp:inline distT="0" distB="0" distL="0" distR="0" wp14:anchorId="1D60E80F" wp14:editId="2EF9CC49">
          <wp:extent cx="841375" cy="6216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6216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005E" w14:textId="77777777" w:rsidR="00263ADF" w:rsidRDefault="00263ADF">
      <w:pPr>
        <w:spacing w:after="0" w:line="240" w:lineRule="auto"/>
      </w:pPr>
      <w:r>
        <w:separator/>
      </w:r>
    </w:p>
  </w:footnote>
  <w:footnote w:type="continuationSeparator" w:id="0">
    <w:p w14:paraId="113A5074" w14:textId="77777777" w:rsidR="00263ADF" w:rsidRDefault="00263ADF">
      <w:pPr>
        <w:spacing w:after="0" w:line="240" w:lineRule="auto"/>
      </w:pPr>
      <w:r>
        <w:continuationSeparator/>
      </w:r>
    </w:p>
  </w:footnote>
  <w:footnote w:type="continuationNotice" w:id="1">
    <w:p w14:paraId="2FCC92CA" w14:textId="77777777" w:rsidR="00263ADF" w:rsidRDefault="00263A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7A1C"/>
    <w:multiLevelType w:val="hybridMultilevel"/>
    <w:tmpl w:val="09AC5F40"/>
    <w:lvl w:ilvl="0" w:tplc="3BC2E0F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29602F"/>
    <w:multiLevelType w:val="hybridMultilevel"/>
    <w:tmpl w:val="A3F0D3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BF3EA0"/>
    <w:multiLevelType w:val="multilevel"/>
    <w:tmpl w:val="8D08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15E20"/>
    <w:multiLevelType w:val="hybridMultilevel"/>
    <w:tmpl w:val="D414BD6A"/>
    <w:lvl w:ilvl="0" w:tplc="8EA49D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E4A32"/>
    <w:multiLevelType w:val="hybridMultilevel"/>
    <w:tmpl w:val="847614A2"/>
    <w:lvl w:ilvl="0" w:tplc="DBE22FA6">
      <w:start w:val="1"/>
      <w:numFmt w:val="decimal"/>
      <w:lvlText w:val="%1."/>
      <w:lvlJc w:val="left"/>
      <w:pPr>
        <w:ind w:left="580" w:hanging="360"/>
      </w:pPr>
      <w:rPr>
        <w:rFonts w:hint="default"/>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5" w15:restartNumberingAfterBreak="0">
    <w:nsid w:val="22042815"/>
    <w:multiLevelType w:val="hybridMultilevel"/>
    <w:tmpl w:val="053ADC86"/>
    <w:lvl w:ilvl="0" w:tplc="79506FBC">
      <w:start w:val="2"/>
      <w:numFmt w:val="bullet"/>
      <w:lvlText w:val="-"/>
      <w:lvlJc w:val="left"/>
      <w:pPr>
        <w:ind w:left="2520" w:hanging="360"/>
      </w:pPr>
      <w:rPr>
        <w:rFonts w:ascii="Myriad Pro Light" w:eastAsiaTheme="minorHAnsi" w:hAnsi="Myriad Pro Light" w:cstheme="minorBid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15:restartNumberingAfterBreak="0">
    <w:nsid w:val="3C7D40B9"/>
    <w:multiLevelType w:val="hybridMultilevel"/>
    <w:tmpl w:val="671287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F44BD7"/>
    <w:multiLevelType w:val="hybridMultilevel"/>
    <w:tmpl w:val="5F0CDD1A"/>
    <w:lvl w:ilvl="0" w:tplc="527494FE">
      <w:numFmt w:val="bullet"/>
      <w:lvlText w:val="-"/>
      <w:lvlJc w:val="left"/>
      <w:pPr>
        <w:ind w:left="2520" w:hanging="360"/>
      </w:pPr>
      <w:rPr>
        <w:rFonts w:ascii="Calibri" w:eastAsiaTheme="minorHAnsi"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560E190F"/>
    <w:multiLevelType w:val="multilevel"/>
    <w:tmpl w:val="F0A8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16616"/>
    <w:multiLevelType w:val="multilevel"/>
    <w:tmpl w:val="6968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452B91"/>
    <w:multiLevelType w:val="hybridMultilevel"/>
    <w:tmpl w:val="D2242E4A"/>
    <w:lvl w:ilvl="0" w:tplc="C6A8C3AA">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C72DA32"/>
    <w:multiLevelType w:val="hybridMultilevel"/>
    <w:tmpl w:val="FFFFFFFF"/>
    <w:lvl w:ilvl="0" w:tplc="8AA0958C">
      <w:start w:val="1"/>
      <w:numFmt w:val="decimal"/>
      <w:lvlText w:val="%1."/>
      <w:lvlJc w:val="left"/>
      <w:pPr>
        <w:ind w:left="720" w:hanging="360"/>
      </w:pPr>
    </w:lvl>
    <w:lvl w:ilvl="1" w:tplc="BBDED944">
      <w:start w:val="1"/>
      <w:numFmt w:val="lowerLetter"/>
      <w:lvlText w:val="%2."/>
      <w:lvlJc w:val="left"/>
      <w:pPr>
        <w:ind w:left="1440" w:hanging="360"/>
      </w:pPr>
    </w:lvl>
    <w:lvl w:ilvl="2" w:tplc="C2F26E0A">
      <w:start w:val="1"/>
      <w:numFmt w:val="lowerRoman"/>
      <w:lvlText w:val="%3."/>
      <w:lvlJc w:val="right"/>
      <w:pPr>
        <w:ind w:left="2160" w:hanging="180"/>
      </w:pPr>
    </w:lvl>
    <w:lvl w:ilvl="3" w:tplc="D9D8F02C">
      <w:start w:val="1"/>
      <w:numFmt w:val="decimal"/>
      <w:lvlText w:val="%4."/>
      <w:lvlJc w:val="left"/>
      <w:pPr>
        <w:ind w:left="2880" w:hanging="360"/>
      </w:pPr>
    </w:lvl>
    <w:lvl w:ilvl="4" w:tplc="8EBA19D6">
      <w:start w:val="1"/>
      <w:numFmt w:val="lowerLetter"/>
      <w:lvlText w:val="%5."/>
      <w:lvlJc w:val="left"/>
      <w:pPr>
        <w:ind w:left="3600" w:hanging="360"/>
      </w:pPr>
    </w:lvl>
    <w:lvl w:ilvl="5" w:tplc="9ACC16FA">
      <w:start w:val="1"/>
      <w:numFmt w:val="lowerRoman"/>
      <w:lvlText w:val="%6."/>
      <w:lvlJc w:val="right"/>
      <w:pPr>
        <w:ind w:left="4320" w:hanging="180"/>
      </w:pPr>
    </w:lvl>
    <w:lvl w:ilvl="6" w:tplc="BEB8514A">
      <w:start w:val="1"/>
      <w:numFmt w:val="decimal"/>
      <w:lvlText w:val="%7."/>
      <w:lvlJc w:val="left"/>
      <w:pPr>
        <w:ind w:left="5040" w:hanging="360"/>
      </w:pPr>
    </w:lvl>
    <w:lvl w:ilvl="7" w:tplc="EA94ED2C">
      <w:start w:val="1"/>
      <w:numFmt w:val="lowerLetter"/>
      <w:lvlText w:val="%8."/>
      <w:lvlJc w:val="left"/>
      <w:pPr>
        <w:ind w:left="5760" w:hanging="360"/>
      </w:pPr>
    </w:lvl>
    <w:lvl w:ilvl="8" w:tplc="473AD3BA">
      <w:start w:val="1"/>
      <w:numFmt w:val="lowerRoman"/>
      <w:lvlText w:val="%9."/>
      <w:lvlJc w:val="right"/>
      <w:pPr>
        <w:ind w:left="6480" w:hanging="180"/>
      </w:pPr>
    </w:lvl>
  </w:abstractNum>
  <w:abstractNum w:abstractNumId="12" w15:restartNumberingAfterBreak="0">
    <w:nsid w:val="5C7B2E9A"/>
    <w:multiLevelType w:val="hybridMultilevel"/>
    <w:tmpl w:val="079EB8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615B56"/>
    <w:multiLevelType w:val="hybridMultilevel"/>
    <w:tmpl w:val="A3F0D3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8F1D33"/>
    <w:multiLevelType w:val="hybridMultilevel"/>
    <w:tmpl w:val="CCC2DDC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26818015">
    <w:abstractNumId w:val="11"/>
  </w:num>
  <w:num w:numId="2" w16cid:durableId="1305619244">
    <w:abstractNumId w:val="4"/>
  </w:num>
  <w:num w:numId="3" w16cid:durableId="976226111">
    <w:abstractNumId w:val="8"/>
  </w:num>
  <w:num w:numId="4" w16cid:durableId="1371416174">
    <w:abstractNumId w:val="2"/>
  </w:num>
  <w:num w:numId="5" w16cid:durableId="775179889">
    <w:abstractNumId w:val="12"/>
  </w:num>
  <w:num w:numId="6" w16cid:durableId="1788088433">
    <w:abstractNumId w:val="1"/>
  </w:num>
  <w:num w:numId="7" w16cid:durableId="1660307707">
    <w:abstractNumId w:val="14"/>
  </w:num>
  <w:num w:numId="8" w16cid:durableId="928855134">
    <w:abstractNumId w:val="6"/>
  </w:num>
  <w:num w:numId="9" w16cid:durableId="943927064">
    <w:abstractNumId w:val="13"/>
  </w:num>
  <w:num w:numId="10" w16cid:durableId="163858617">
    <w:abstractNumId w:val="9"/>
  </w:num>
  <w:num w:numId="11" w16cid:durableId="1637298096">
    <w:abstractNumId w:val="0"/>
  </w:num>
  <w:num w:numId="12" w16cid:durableId="130562664">
    <w:abstractNumId w:val="10"/>
  </w:num>
  <w:num w:numId="13" w16cid:durableId="328484760">
    <w:abstractNumId w:val="3"/>
  </w:num>
  <w:num w:numId="14" w16cid:durableId="2056157836">
    <w:abstractNumId w:val="7"/>
  </w:num>
  <w:num w:numId="15" w16cid:durableId="1491631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AD"/>
    <w:rsid w:val="00000368"/>
    <w:rsid w:val="00000BA7"/>
    <w:rsid w:val="00003E78"/>
    <w:rsid w:val="00004B0F"/>
    <w:rsid w:val="00004C9A"/>
    <w:rsid w:val="00005B95"/>
    <w:rsid w:val="00005D20"/>
    <w:rsid w:val="00007CE5"/>
    <w:rsid w:val="0001117B"/>
    <w:rsid w:val="000115E0"/>
    <w:rsid w:val="00013A70"/>
    <w:rsid w:val="00013E6D"/>
    <w:rsid w:val="0001466E"/>
    <w:rsid w:val="000151DF"/>
    <w:rsid w:val="00015473"/>
    <w:rsid w:val="00020957"/>
    <w:rsid w:val="0002157B"/>
    <w:rsid w:val="00023B60"/>
    <w:rsid w:val="00024032"/>
    <w:rsid w:val="00024CA7"/>
    <w:rsid w:val="000255B7"/>
    <w:rsid w:val="0002566E"/>
    <w:rsid w:val="0002747F"/>
    <w:rsid w:val="000276C3"/>
    <w:rsid w:val="000303AE"/>
    <w:rsid w:val="000308B6"/>
    <w:rsid w:val="000316A9"/>
    <w:rsid w:val="0003289A"/>
    <w:rsid w:val="000328C2"/>
    <w:rsid w:val="000344F5"/>
    <w:rsid w:val="00034ED3"/>
    <w:rsid w:val="000359D8"/>
    <w:rsid w:val="00035E5F"/>
    <w:rsid w:val="000369FB"/>
    <w:rsid w:val="00037847"/>
    <w:rsid w:val="0003789F"/>
    <w:rsid w:val="00037FAB"/>
    <w:rsid w:val="000401AB"/>
    <w:rsid w:val="0004073B"/>
    <w:rsid w:val="00040C80"/>
    <w:rsid w:val="0004196E"/>
    <w:rsid w:val="00042DFC"/>
    <w:rsid w:val="00043686"/>
    <w:rsid w:val="00043E8F"/>
    <w:rsid w:val="0004490D"/>
    <w:rsid w:val="00046FCD"/>
    <w:rsid w:val="00047BED"/>
    <w:rsid w:val="00050034"/>
    <w:rsid w:val="00050114"/>
    <w:rsid w:val="00050C0F"/>
    <w:rsid w:val="00050EFE"/>
    <w:rsid w:val="00050FFD"/>
    <w:rsid w:val="00051A0E"/>
    <w:rsid w:val="00051C96"/>
    <w:rsid w:val="000522A5"/>
    <w:rsid w:val="00052903"/>
    <w:rsid w:val="00054070"/>
    <w:rsid w:val="000541CA"/>
    <w:rsid w:val="0005522F"/>
    <w:rsid w:val="000560E1"/>
    <w:rsid w:val="00056B2B"/>
    <w:rsid w:val="00056C2D"/>
    <w:rsid w:val="000571AA"/>
    <w:rsid w:val="000571AE"/>
    <w:rsid w:val="00057493"/>
    <w:rsid w:val="00057E09"/>
    <w:rsid w:val="00060479"/>
    <w:rsid w:val="00061AEE"/>
    <w:rsid w:val="00063997"/>
    <w:rsid w:val="00063BAB"/>
    <w:rsid w:val="00064081"/>
    <w:rsid w:val="0006408E"/>
    <w:rsid w:val="00064726"/>
    <w:rsid w:val="00064934"/>
    <w:rsid w:val="000649AE"/>
    <w:rsid w:val="00066723"/>
    <w:rsid w:val="00066CBE"/>
    <w:rsid w:val="000708CD"/>
    <w:rsid w:val="00071FE7"/>
    <w:rsid w:val="00073B6E"/>
    <w:rsid w:val="00073E04"/>
    <w:rsid w:val="00074FB5"/>
    <w:rsid w:val="000753DC"/>
    <w:rsid w:val="00076365"/>
    <w:rsid w:val="000773F7"/>
    <w:rsid w:val="0007770F"/>
    <w:rsid w:val="00077C2D"/>
    <w:rsid w:val="000804FF"/>
    <w:rsid w:val="00080F61"/>
    <w:rsid w:val="00081C50"/>
    <w:rsid w:val="00082185"/>
    <w:rsid w:val="0008378E"/>
    <w:rsid w:val="00084F6F"/>
    <w:rsid w:val="00085931"/>
    <w:rsid w:val="00085BAF"/>
    <w:rsid w:val="00086B74"/>
    <w:rsid w:val="0009045E"/>
    <w:rsid w:val="00091160"/>
    <w:rsid w:val="000937BC"/>
    <w:rsid w:val="00093CE7"/>
    <w:rsid w:val="00094646"/>
    <w:rsid w:val="0009512D"/>
    <w:rsid w:val="00096147"/>
    <w:rsid w:val="00097249"/>
    <w:rsid w:val="000973BF"/>
    <w:rsid w:val="000A005B"/>
    <w:rsid w:val="000A05D7"/>
    <w:rsid w:val="000A3274"/>
    <w:rsid w:val="000A3D4E"/>
    <w:rsid w:val="000A7850"/>
    <w:rsid w:val="000B0577"/>
    <w:rsid w:val="000B0917"/>
    <w:rsid w:val="000B22FE"/>
    <w:rsid w:val="000B2554"/>
    <w:rsid w:val="000B25A0"/>
    <w:rsid w:val="000B2D59"/>
    <w:rsid w:val="000B30AE"/>
    <w:rsid w:val="000B3B0D"/>
    <w:rsid w:val="000B3BC6"/>
    <w:rsid w:val="000B5268"/>
    <w:rsid w:val="000B532A"/>
    <w:rsid w:val="000B5B6C"/>
    <w:rsid w:val="000B5B7F"/>
    <w:rsid w:val="000B6CD9"/>
    <w:rsid w:val="000C035C"/>
    <w:rsid w:val="000C150E"/>
    <w:rsid w:val="000C2887"/>
    <w:rsid w:val="000C4ECB"/>
    <w:rsid w:val="000C55A5"/>
    <w:rsid w:val="000C5BEC"/>
    <w:rsid w:val="000C5F3A"/>
    <w:rsid w:val="000C604D"/>
    <w:rsid w:val="000C7B9F"/>
    <w:rsid w:val="000D053F"/>
    <w:rsid w:val="000D1748"/>
    <w:rsid w:val="000D2523"/>
    <w:rsid w:val="000D2529"/>
    <w:rsid w:val="000D2E46"/>
    <w:rsid w:val="000D430C"/>
    <w:rsid w:val="000D43D2"/>
    <w:rsid w:val="000D4C31"/>
    <w:rsid w:val="000D5D1C"/>
    <w:rsid w:val="000D639E"/>
    <w:rsid w:val="000D6E62"/>
    <w:rsid w:val="000D76EE"/>
    <w:rsid w:val="000D7DC6"/>
    <w:rsid w:val="000E013D"/>
    <w:rsid w:val="000E0C93"/>
    <w:rsid w:val="000E25B4"/>
    <w:rsid w:val="000E3E41"/>
    <w:rsid w:val="000E3E74"/>
    <w:rsid w:val="000E50C9"/>
    <w:rsid w:val="000E6204"/>
    <w:rsid w:val="000E660C"/>
    <w:rsid w:val="000E7709"/>
    <w:rsid w:val="000E7A8B"/>
    <w:rsid w:val="000F22DA"/>
    <w:rsid w:val="000F2E12"/>
    <w:rsid w:val="000F39F4"/>
    <w:rsid w:val="000F4A26"/>
    <w:rsid w:val="000F4F74"/>
    <w:rsid w:val="000F5731"/>
    <w:rsid w:val="000F5FD5"/>
    <w:rsid w:val="000F6124"/>
    <w:rsid w:val="000F661B"/>
    <w:rsid w:val="00100677"/>
    <w:rsid w:val="00100910"/>
    <w:rsid w:val="001014A2"/>
    <w:rsid w:val="001017D9"/>
    <w:rsid w:val="0010279F"/>
    <w:rsid w:val="00102F96"/>
    <w:rsid w:val="0010360C"/>
    <w:rsid w:val="001060E1"/>
    <w:rsid w:val="001062EC"/>
    <w:rsid w:val="0010673A"/>
    <w:rsid w:val="00106967"/>
    <w:rsid w:val="00113F2D"/>
    <w:rsid w:val="00114982"/>
    <w:rsid w:val="00115FD8"/>
    <w:rsid w:val="00116353"/>
    <w:rsid w:val="00116472"/>
    <w:rsid w:val="00117835"/>
    <w:rsid w:val="001208DE"/>
    <w:rsid w:val="00120EC5"/>
    <w:rsid w:val="0012189A"/>
    <w:rsid w:val="00122036"/>
    <w:rsid w:val="001226EB"/>
    <w:rsid w:val="0012480C"/>
    <w:rsid w:val="00124BD6"/>
    <w:rsid w:val="00125513"/>
    <w:rsid w:val="00126265"/>
    <w:rsid w:val="00126385"/>
    <w:rsid w:val="00126B6B"/>
    <w:rsid w:val="00131511"/>
    <w:rsid w:val="001319F9"/>
    <w:rsid w:val="00132804"/>
    <w:rsid w:val="00132893"/>
    <w:rsid w:val="001344A1"/>
    <w:rsid w:val="001362A4"/>
    <w:rsid w:val="00136EB9"/>
    <w:rsid w:val="001400F3"/>
    <w:rsid w:val="00140D49"/>
    <w:rsid w:val="0014110E"/>
    <w:rsid w:val="0014283A"/>
    <w:rsid w:val="00142E63"/>
    <w:rsid w:val="001432FD"/>
    <w:rsid w:val="001455FC"/>
    <w:rsid w:val="0014586A"/>
    <w:rsid w:val="00147112"/>
    <w:rsid w:val="00147F10"/>
    <w:rsid w:val="00151266"/>
    <w:rsid w:val="00151B19"/>
    <w:rsid w:val="00152D41"/>
    <w:rsid w:val="00153A4C"/>
    <w:rsid w:val="001542DC"/>
    <w:rsid w:val="00154609"/>
    <w:rsid w:val="001547B0"/>
    <w:rsid w:val="001568D0"/>
    <w:rsid w:val="00161A9D"/>
    <w:rsid w:val="00164274"/>
    <w:rsid w:val="001650CC"/>
    <w:rsid w:val="00167056"/>
    <w:rsid w:val="00167733"/>
    <w:rsid w:val="001677F1"/>
    <w:rsid w:val="001709FA"/>
    <w:rsid w:val="00170ABA"/>
    <w:rsid w:val="0017110B"/>
    <w:rsid w:val="0017197F"/>
    <w:rsid w:val="00171F48"/>
    <w:rsid w:val="00172B1F"/>
    <w:rsid w:val="00173068"/>
    <w:rsid w:val="00174639"/>
    <w:rsid w:val="0017533F"/>
    <w:rsid w:val="00175886"/>
    <w:rsid w:val="00175CB8"/>
    <w:rsid w:val="00175D31"/>
    <w:rsid w:val="00176325"/>
    <w:rsid w:val="001764C9"/>
    <w:rsid w:val="00176CE3"/>
    <w:rsid w:val="001777A0"/>
    <w:rsid w:val="00177F73"/>
    <w:rsid w:val="00181130"/>
    <w:rsid w:val="00182660"/>
    <w:rsid w:val="00182BD9"/>
    <w:rsid w:val="00182EA4"/>
    <w:rsid w:val="0018389A"/>
    <w:rsid w:val="00184226"/>
    <w:rsid w:val="00184348"/>
    <w:rsid w:val="001844E5"/>
    <w:rsid w:val="00184FF6"/>
    <w:rsid w:val="001853CF"/>
    <w:rsid w:val="00185967"/>
    <w:rsid w:val="00186344"/>
    <w:rsid w:val="00186623"/>
    <w:rsid w:val="001873AE"/>
    <w:rsid w:val="00187B91"/>
    <w:rsid w:val="00190066"/>
    <w:rsid w:val="0019023A"/>
    <w:rsid w:val="00191056"/>
    <w:rsid w:val="0019128C"/>
    <w:rsid w:val="00192835"/>
    <w:rsid w:val="0019318E"/>
    <w:rsid w:val="0019396A"/>
    <w:rsid w:val="00194824"/>
    <w:rsid w:val="00196D92"/>
    <w:rsid w:val="00197393"/>
    <w:rsid w:val="001974DB"/>
    <w:rsid w:val="001975B9"/>
    <w:rsid w:val="001A000C"/>
    <w:rsid w:val="001A1C9D"/>
    <w:rsid w:val="001A1EBE"/>
    <w:rsid w:val="001A1EDE"/>
    <w:rsid w:val="001A20B6"/>
    <w:rsid w:val="001A256C"/>
    <w:rsid w:val="001A3643"/>
    <w:rsid w:val="001A4306"/>
    <w:rsid w:val="001A4403"/>
    <w:rsid w:val="001A4B76"/>
    <w:rsid w:val="001A5B80"/>
    <w:rsid w:val="001A6750"/>
    <w:rsid w:val="001A73AF"/>
    <w:rsid w:val="001A7AD6"/>
    <w:rsid w:val="001A7BFA"/>
    <w:rsid w:val="001B08CC"/>
    <w:rsid w:val="001B1198"/>
    <w:rsid w:val="001B14CD"/>
    <w:rsid w:val="001B1A1C"/>
    <w:rsid w:val="001B23DF"/>
    <w:rsid w:val="001B38A7"/>
    <w:rsid w:val="001B414B"/>
    <w:rsid w:val="001B4D4A"/>
    <w:rsid w:val="001B72C7"/>
    <w:rsid w:val="001B7916"/>
    <w:rsid w:val="001C04C9"/>
    <w:rsid w:val="001C115D"/>
    <w:rsid w:val="001C3C21"/>
    <w:rsid w:val="001C46A6"/>
    <w:rsid w:val="001C4B50"/>
    <w:rsid w:val="001C5B27"/>
    <w:rsid w:val="001C7F4D"/>
    <w:rsid w:val="001D28F8"/>
    <w:rsid w:val="001D3643"/>
    <w:rsid w:val="001D5142"/>
    <w:rsid w:val="001D5540"/>
    <w:rsid w:val="001D58A8"/>
    <w:rsid w:val="001D6776"/>
    <w:rsid w:val="001D69C4"/>
    <w:rsid w:val="001D6E66"/>
    <w:rsid w:val="001D760F"/>
    <w:rsid w:val="001E0781"/>
    <w:rsid w:val="001E10E1"/>
    <w:rsid w:val="001E2B27"/>
    <w:rsid w:val="001E2BF5"/>
    <w:rsid w:val="001E2F35"/>
    <w:rsid w:val="001E400C"/>
    <w:rsid w:val="001E493A"/>
    <w:rsid w:val="001E6B1B"/>
    <w:rsid w:val="001F04B8"/>
    <w:rsid w:val="001F3003"/>
    <w:rsid w:val="001F311D"/>
    <w:rsid w:val="001F3480"/>
    <w:rsid w:val="001F4465"/>
    <w:rsid w:val="001F456E"/>
    <w:rsid w:val="001F5E19"/>
    <w:rsid w:val="001F60B1"/>
    <w:rsid w:val="001F767D"/>
    <w:rsid w:val="001F7727"/>
    <w:rsid w:val="001F7C31"/>
    <w:rsid w:val="00200E7A"/>
    <w:rsid w:val="002010EC"/>
    <w:rsid w:val="0020474E"/>
    <w:rsid w:val="00204942"/>
    <w:rsid w:val="00206921"/>
    <w:rsid w:val="002101D5"/>
    <w:rsid w:val="002104D9"/>
    <w:rsid w:val="00211240"/>
    <w:rsid w:val="00211A4C"/>
    <w:rsid w:val="00211E5B"/>
    <w:rsid w:val="002129BF"/>
    <w:rsid w:val="00213833"/>
    <w:rsid w:val="00213995"/>
    <w:rsid w:val="002148D0"/>
    <w:rsid w:val="00214FE0"/>
    <w:rsid w:val="0021602C"/>
    <w:rsid w:val="002167B3"/>
    <w:rsid w:val="00217593"/>
    <w:rsid w:val="0022229C"/>
    <w:rsid w:val="002223D6"/>
    <w:rsid w:val="002232D1"/>
    <w:rsid w:val="0022375E"/>
    <w:rsid w:val="0022487D"/>
    <w:rsid w:val="002248E1"/>
    <w:rsid w:val="00224C62"/>
    <w:rsid w:val="0022565C"/>
    <w:rsid w:val="002259D5"/>
    <w:rsid w:val="00227B15"/>
    <w:rsid w:val="00231732"/>
    <w:rsid w:val="00233825"/>
    <w:rsid w:val="002341B4"/>
    <w:rsid w:val="00234666"/>
    <w:rsid w:val="002356DF"/>
    <w:rsid w:val="00240D28"/>
    <w:rsid w:val="00241C4C"/>
    <w:rsid w:val="00242251"/>
    <w:rsid w:val="00242D94"/>
    <w:rsid w:val="0024357B"/>
    <w:rsid w:val="00243EFA"/>
    <w:rsid w:val="0024740A"/>
    <w:rsid w:val="002479C0"/>
    <w:rsid w:val="00247ACE"/>
    <w:rsid w:val="00247F48"/>
    <w:rsid w:val="002504EE"/>
    <w:rsid w:val="00250A5E"/>
    <w:rsid w:val="00251260"/>
    <w:rsid w:val="00251E1D"/>
    <w:rsid w:val="00253CB9"/>
    <w:rsid w:val="00254199"/>
    <w:rsid w:val="00255FAF"/>
    <w:rsid w:val="00260845"/>
    <w:rsid w:val="00260A61"/>
    <w:rsid w:val="00261949"/>
    <w:rsid w:val="00262AE6"/>
    <w:rsid w:val="00262C1C"/>
    <w:rsid w:val="00262D5E"/>
    <w:rsid w:val="00263204"/>
    <w:rsid w:val="00263ADF"/>
    <w:rsid w:val="00266CEE"/>
    <w:rsid w:val="002674D5"/>
    <w:rsid w:val="00267BC4"/>
    <w:rsid w:val="00267DE6"/>
    <w:rsid w:val="00270C68"/>
    <w:rsid w:val="00270F3C"/>
    <w:rsid w:val="00272524"/>
    <w:rsid w:val="00272945"/>
    <w:rsid w:val="00272B6B"/>
    <w:rsid w:val="00274AC9"/>
    <w:rsid w:val="0027522C"/>
    <w:rsid w:val="00276BB9"/>
    <w:rsid w:val="00277C72"/>
    <w:rsid w:val="00277EFA"/>
    <w:rsid w:val="0028005E"/>
    <w:rsid w:val="002805A2"/>
    <w:rsid w:val="00280E51"/>
    <w:rsid w:val="00281588"/>
    <w:rsid w:val="002818BF"/>
    <w:rsid w:val="002819ED"/>
    <w:rsid w:val="00281A4F"/>
    <w:rsid w:val="00283138"/>
    <w:rsid w:val="0028391D"/>
    <w:rsid w:val="00283F36"/>
    <w:rsid w:val="00284F04"/>
    <w:rsid w:val="00285284"/>
    <w:rsid w:val="00285EFD"/>
    <w:rsid w:val="00286568"/>
    <w:rsid w:val="00287DC6"/>
    <w:rsid w:val="0029080C"/>
    <w:rsid w:val="0029155B"/>
    <w:rsid w:val="0029197C"/>
    <w:rsid w:val="00291C46"/>
    <w:rsid w:val="002926F9"/>
    <w:rsid w:val="00293408"/>
    <w:rsid w:val="00294161"/>
    <w:rsid w:val="00294D0D"/>
    <w:rsid w:val="00295642"/>
    <w:rsid w:val="00295B34"/>
    <w:rsid w:val="00295B89"/>
    <w:rsid w:val="00295CFF"/>
    <w:rsid w:val="00295D1E"/>
    <w:rsid w:val="00295E46"/>
    <w:rsid w:val="00296707"/>
    <w:rsid w:val="002971C5"/>
    <w:rsid w:val="002A04EA"/>
    <w:rsid w:val="002A0AB1"/>
    <w:rsid w:val="002A0C5A"/>
    <w:rsid w:val="002A30A6"/>
    <w:rsid w:val="002A3A88"/>
    <w:rsid w:val="002A3B80"/>
    <w:rsid w:val="002A3E29"/>
    <w:rsid w:val="002A47BA"/>
    <w:rsid w:val="002A52F3"/>
    <w:rsid w:val="002A55FB"/>
    <w:rsid w:val="002A5905"/>
    <w:rsid w:val="002A7052"/>
    <w:rsid w:val="002A7294"/>
    <w:rsid w:val="002B0CC8"/>
    <w:rsid w:val="002B237B"/>
    <w:rsid w:val="002B24AB"/>
    <w:rsid w:val="002B29ED"/>
    <w:rsid w:val="002B3421"/>
    <w:rsid w:val="002B44B9"/>
    <w:rsid w:val="002B4A1F"/>
    <w:rsid w:val="002B51B5"/>
    <w:rsid w:val="002B63E4"/>
    <w:rsid w:val="002B650E"/>
    <w:rsid w:val="002B6DB0"/>
    <w:rsid w:val="002C0FB3"/>
    <w:rsid w:val="002C1887"/>
    <w:rsid w:val="002C2D22"/>
    <w:rsid w:val="002C4D6E"/>
    <w:rsid w:val="002C4FAF"/>
    <w:rsid w:val="002C668E"/>
    <w:rsid w:val="002C66A8"/>
    <w:rsid w:val="002D0364"/>
    <w:rsid w:val="002D06F4"/>
    <w:rsid w:val="002D0C66"/>
    <w:rsid w:val="002D16C7"/>
    <w:rsid w:val="002D1804"/>
    <w:rsid w:val="002D26D8"/>
    <w:rsid w:val="002D2A22"/>
    <w:rsid w:val="002D36B8"/>
    <w:rsid w:val="002D3884"/>
    <w:rsid w:val="002D5A8E"/>
    <w:rsid w:val="002D642F"/>
    <w:rsid w:val="002D77D4"/>
    <w:rsid w:val="002E128A"/>
    <w:rsid w:val="002E13F5"/>
    <w:rsid w:val="002E13F6"/>
    <w:rsid w:val="002E1801"/>
    <w:rsid w:val="002E18C0"/>
    <w:rsid w:val="002E2D94"/>
    <w:rsid w:val="002E347B"/>
    <w:rsid w:val="002E452B"/>
    <w:rsid w:val="002E4C8F"/>
    <w:rsid w:val="002E4D6C"/>
    <w:rsid w:val="002E5299"/>
    <w:rsid w:val="002E56A0"/>
    <w:rsid w:val="002E579A"/>
    <w:rsid w:val="002E57EC"/>
    <w:rsid w:val="002E6590"/>
    <w:rsid w:val="002E670C"/>
    <w:rsid w:val="002E791E"/>
    <w:rsid w:val="002F0E0C"/>
    <w:rsid w:val="002F1993"/>
    <w:rsid w:val="002F226B"/>
    <w:rsid w:val="002F22C8"/>
    <w:rsid w:val="002F27B5"/>
    <w:rsid w:val="002F4670"/>
    <w:rsid w:val="002F4D58"/>
    <w:rsid w:val="002F54FB"/>
    <w:rsid w:val="002F6FD6"/>
    <w:rsid w:val="00301397"/>
    <w:rsid w:val="00301455"/>
    <w:rsid w:val="0030320F"/>
    <w:rsid w:val="003036F3"/>
    <w:rsid w:val="00304761"/>
    <w:rsid w:val="003047E8"/>
    <w:rsid w:val="003050DF"/>
    <w:rsid w:val="00305100"/>
    <w:rsid w:val="00305E21"/>
    <w:rsid w:val="003064B6"/>
    <w:rsid w:val="00306E2A"/>
    <w:rsid w:val="00307E7C"/>
    <w:rsid w:val="00311F2A"/>
    <w:rsid w:val="00312148"/>
    <w:rsid w:val="00313C36"/>
    <w:rsid w:val="00314218"/>
    <w:rsid w:val="00314685"/>
    <w:rsid w:val="00314F9D"/>
    <w:rsid w:val="003169E9"/>
    <w:rsid w:val="00317735"/>
    <w:rsid w:val="0032092C"/>
    <w:rsid w:val="00320CC6"/>
    <w:rsid w:val="0032141A"/>
    <w:rsid w:val="00322B52"/>
    <w:rsid w:val="00322E9B"/>
    <w:rsid w:val="00325D17"/>
    <w:rsid w:val="0032620B"/>
    <w:rsid w:val="003278EC"/>
    <w:rsid w:val="00327904"/>
    <w:rsid w:val="00330794"/>
    <w:rsid w:val="00330D81"/>
    <w:rsid w:val="00331A61"/>
    <w:rsid w:val="003325B6"/>
    <w:rsid w:val="00332BC2"/>
    <w:rsid w:val="0033345C"/>
    <w:rsid w:val="0033432E"/>
    <w:rsid w:val="00334A54"/>
    <w:rsid w:val="003367C0"/>
    <w:rsid w:val="00336D2D"/>
    <w:rsid w:val="00340A75"/>
    <w:rsid w:val="00340C9E"/>
    <w:rsid w:val="003421E6"/>
    <w:rsid w:val="00343954"/>
    <w:rsid w:val="00343A11"/>
    <w:rsid w:val="00343DE6"/>
    <w:rsid w:val="003471D8"/>
    <w:rsid w:val="003503B3"/>
    <w:rsid w:val="0035061B"/>
    <w:rsid w:val="00350867"/>
    <w:rsid w:val="0035094A"/>
    <w:rsid w:val="00350A34"/>
    <w:rsid w:val="003522EF"/>
    <w:rsid w:val="0035268C"/>
    <w:rsid w:val="00352BB1"/>
    <w:rsid w:val="00353255"/>
    <w:rsid w:val="00354E2A"/>
    <w:rsid w:val="00354ED2"/>
    <w:rsid w:val="003556C1"/>
    <w:rsid w:val="0035691F"/>
    <w:rsid w:val="00357502"/>
    <w:rsid w:val="003602B7"/>
    <w:rsid w:val="00360E42"/>
    <w:rsid w:val="00361A09"/>
    <w:rsid w:val="003638B5"/>
    <w:rsid w:val="0036410E"/>
    <w:rsid w:val="003643D3"/>
    <w:rsid w:val="00365C6F"/>
    <w:rsid w:val="0036695F"/>
    <w:rsid w:val="00367E6E"/>
    <w:rsid w:val="00370D5A"/>
    <w:rsid w:val="00370E5E"/>
    <w:rsid w:val="0037177B"/>
    <w:rsid w:val="00371892"/>
    <w:rsid w:val="00371AB0"/>
    <w:rsid w:val="00371F2F"/>
    <w:rsid w:val="003735A8"/>
    <w:rsid w:val="00374051"/>
    <w:rsid w:val="00376997"/>
    <w:rsid w:val="003803AE"/>
    <w:rsid w:val="00382911"/>
    <w:rsid w:val="00382D3B"/>
    <w:rsid w:val="00382FF0"/>
    <w:rsid w:val="00384478"/>
    <w:rsid w:val="00385EF8"/>
    <w:rsid w:val="00390084"/>
    <w:rsid w:val="0039131B"/>
    <w:rsid w:val="0039165B"/>
    <w:rsid w:val="003917A9"/>
    <w:rsid w:val="003922AB"/>
    <w:rsid w:val="00392716"/>
    <w:rsid w:val="0039275D"/>
    <w:rsid w:val="00392A26"/>
    <w:rsid w:val="003930B9"/>
    <w:rsid w:val="003931C4"/>
    <w:rsid w:val="003955C2"/>
    <w:rsid w:val="00395994"/>
    <w:rsid w:val="00395D8A"/>
    <w:rsid w:val="00396254"/>
    <w:rsid w:val="0039626D"/>
    <w:rsid w:val="003972BB"/>
    <w:rsid w:val="0039733F"/>
    <w:rsid w:val="00397C01"/>
    <w:rsid w:val="00397C33"/>
    <w:rsid w:val="003A0072"/>
    <w:rsid w:val="003A0589"/>
    <w:rsid w:val="003A113A"/>
    <w:rsid w:val="003A25ED"/>
    <w:rsid w:val="003A2D97"/>
    <w:rsid w:val="003A301F"/>
    <w:rsid w:val="003A3220"/>
    <w:rsid w:val="003A34C2"/>
    <w:rsid w:val="003A3B26"/>
    <w:rsid w:val="003A57D5"/>
    <w:rsid w:val="003A6283"/>
    <w:rsid w:val="003A6A8C"/>
    <w:rsid w:val="003A6B69"/>
    <w:rsid w:val="003A6D7E"/>
    <w:rsid w:val="003B06CF"/>
    <w:rsid w:val="003B09FF"/>
    <w:rsid w:val="003B1E38"/>
    <w:rsid w:val="003B23EB"/>
    <w:rsid w:val="003B28B9"/>
    <w:rsid w:val="003B3000"/>
    <w:rsid w:val="003B34CB"/>
    <w:rsid w:val="003B3D94"/>
    <w:rsid w:val="003B4E09"/>
    <w:rsid w:val="003B5BE7"/>
    <w:rsid w:val="003B5D74"/>
    <w:rsid w:val="003B6821"/>
    <w:rsid w:val="003B6B7E"/>
    <w:rsid w:val="003C0FBB"/>
    <w:rsid w:val="003C10FC"/>
    <w:rsid w:val="003C1343"/>
    <w:rsid w:val="003C1485"/>
    <w:rsid w:val="003C1F98"/>
    <w:rsid w:val="003C1FB0"/>
    <w:rsid w:val="003C2BC8"/>
    <w:rsid w:val="003C3ECA"/>
    <w:rsid w:val="003C6656"/>
    <w:rsid w:val="003C6F77"/>
    <w:rsid w:val="003C7E44"/>
    <w:rsid w:val="003C7F0C"/>
    <w:rsid w:val="003D090F"/>
    <w:rsid w:val="003D1484"/>
    <w:rsid w:val="003D1586"/>
    <w:rsid w:val="003D15DD"/>
    <w:rsid w:val="003D32BF"/>
    <w:rsid w:val="003D3A36"/>
    <w:rsid w:val="003D55CD"/>
    <w:rsid w:val="003D6176"/>
    <w:rsid w:val="003E0B2D"/>
    <w:rsid w:val="003E4538"/>
    <w:rsid w:val="003E4D8C"/>
    <w:rsid w:val="003E60FE"/>
    <w:rsid w:val="003E61BD"/>
    <w:rsid w:val="003F02BE"/>
    <w:rsid w:val="003F0F06"/>
    <w:rsid w:val="003F2841"/>
    <w:rsid w:val="003F29FD"/>
    <w:rsid w:val="003F3331"/>
    <w:rsid w:val="003F534E"/>
    <w:rsid w:val="003F5542"/>
    <w:rsid w:val="003F5702"/>
    <w:rsid w:val="003F631C"/>
    <w:rsid w:val="003F6C8B"/>
    <w:rsid w:val="003F786D"/>
    <w:rsid w:val="0040024B"/>
    <w:rsid w:val="00400A42"/>
    <w:rsid w:val="00400D7A"/>
    <w:rsid w:val="00401114"/>
    <w:rsid w:val="00401A0C"/>
    <w:rsid w:val="00401F54"/>
    <w:rsid w:val="004020B5"/>
    <w:rsid w:val="0040236E"/>
    <w:rsid w:val="00402E7C"/>
    <w:rsid w:val="0040371C"/>
    <w:rsid w:val="00404038"/>
    <w:rsid w:val="00404B10"/>
    <w:rsid w:val="00404C25"/>
    <w:rsid w:val="0040552E"/>
    <w:rsid w:val="0040670E"/>
    <w:rsid w:val="00407ED9"/>
    <w:rsid w:val="00412B76"/>
    <w:rsid w:val="004130E8"/>
    <w:rsid w:val="00413335"/>
    <w:rsid w:val="004148CF"/>
    <w:rsid w:val="004155B2"/>
    <w:rsid w:val="00415F86"/>
    <w:rsid w:val="0041616B"/>
    <w:rsid w:val="0041683C"/>
    <w:rsid w:val="00417022"/>
    <w:rsid w:val="00417DEA"/>
    <w:rsid w:val="004218B7"/>
    <w:rsid w:val="00421D8A"/>
    <w:rsid w:val="00422815"/>
    <w:rsid w:val="00422D44"/>
    <w:rsid w:val="00423B1E"/>
    <w:rsid w:val="004244D3"/>
    <w:rsid w:val="00425678"/>
    <w:rsid w:val="0042728F"/>
    <w:rsid w:val="00427CE3"/>
    <w:rsid w:val="00427D0B"/>
    <w:rsid w:val="00427EB9"/>
    <w:rsid w:val="00427F0E"/>
    <w:rsid w:val="00430182"/>
    <w:rsid w:val="00430750"/>
    <w:rsid w:val="004311B6"/>
    <w:rsid w:val="0043157B"/>
    <w:rsid w:val="004329E0"/>
    <w:rsid w:val="00433B62"/>
    <w:rsid w:val="00433E76"/>
    <w:rsid w:val="00434613"/>
    <w:rsid w:val="0043564D"/>
    <w:rsid w:val="00435A89"/>
    <w:rsid w:val="00435F52"/>
    <w:rsid w:val="00436577"/>
    <w:rsid w:val="00436831"/>
    <w:rsid w:val="004400FC"/>
    <w:rsid w:val="004404A8"/>
    <w:rsid w:val="0044072F"/>
    <w:rsid w:val="004426FF"/>
    <w:rsid w:val="00442BC1"/>
    <w:rsid w:val="0044363F"/>
    <w:rsid w:val="00443A48"/>
    <w:rsid w:val="00444A1E"/>
    <w:rsid w:val="00444C7B"/>
    <w:rsid w:val="00445F95"/>
    <w:rsid w:val="0044643F"/>
    <w:rsid w:val="00446764"/>
    <w:rsid w:val="00447032"/>
    <w:rsid w:val="004471E2"/>
    <w:rsid w:val="004476C4"/>
    <w:rsid w:val="00447BDA"/>
    <w:rsid w:val="0045032A"/>
    <w:rsid w:val="00450705"/>
    <w:rsid w:val="00451B7E"/>
    <w:rsid w:val="00452209"/>
    <w:rsid w:val="0045225C"/>
    <w:rsid w:val="00453AC2"/>
    <w:rsid w:val="00454434"/>
    <w:rsid w:val="00454501"/>
    <w:rsid w:val="004547F0"/>
    <w:rsid w:val="00454D16"/>
    <w:rsid w:val="00454DD7"/>
    <w:rsid w:val="00455CB9"/>
    <w:rsid w:val="00456568"/>
    <w:rsid w:val="00456D29"/>
    <w:rsid w:val="00457959"/>
    <w:rsid w:val="004579B2"/>
    <w:rsid w:val="00460F60"/>
    <w:rsid w:val="004616FF"/>
    <w:rsid w:val="00462E0B"/>
    <w:rsid w:val="00462FB4"/>
    <w:rsid w:val="0046333C"/>
    <w:rsid w:val="00463661"/>
    <w:rsid w:val="00464A8C"/>
    <w:rsid w:val="004653DD"/>
    <w:rsid w:val="00465B29"/>
    <w:rsid w:val="00466A5C"/>
    <w:rsid w:val="00466AEC"/>
    <w:rsid w:val="00467049"/>
    <w:rsid w:val="00470DF7"/>
    <w:rsid w:val="00470E27"/>
    <w:rsid w:val="00471377"/>
    <w:rsid w:val="00472E0C"/>
    <w:rsid w:val="0047303C"/>
    <w:rsid w:val="00473527"/>
    <w:rsid w:val="00473928"/>
    <w:rsid w:val="00473BF5"/>
    <w:rsid w:val="00473E1D"/>
    <w:rsid w:val="00474CD6"/>
    <w:rsid w:val="00475B6D"/>
    <w:rsid w:val="00475C76"/>
    <w:rsid w:val="004777EA"/>
    <w:rsid w:val="004800DA"/>
    <w:rsid w:val="00480482"/>
    <w:rsid w:val="00480A50"/>
    <w:rsid w:val="004816E3"/>
    <w:rsid w:val="004821A4"/>
    <w:rsid w:val="00484A2B"/>
    <w:rsid w:val="00484D05"/>
    <w:rsid w:val="004850F1"/>
    <w:rsid w:val="00485CD0"/>
    <w:rsid w:val="00485EAF"/>
    <w:rsid w:val="004861BB"/>
    <w:rsid w:val="00486471"/>
    <w:rsid w:val="00487878"/>
    <w:rsid w:val="00490768"/>
    <w:rsid w:val="00490C07"/>
    <w:rsid w:val="0049109E"/>
    <w:rsid w:val="00491B11"/>
    <w:rsid w:val="004924D6"/>
    <w:rsid w:val="004941C6"/>
    <w:rsid w:val="00495A6D"/>
    <w:rsid w:val="00495BA2"/>
    <w:rsid w:val="00495C27"/>
    <w:rsid w:val="00496149"/>
    <w:rsid w:val="004961CA"/>
    <w:rsid w:val="00497130"/>
    <w:rsid w:val="004A038B"/>
    <w:rsid w:val="004A057A"/>
    <w:rsid w:val="004A2D44"/>
    <w:rsid w:val="004A40E0"/>
    <w:rsid w:val="004A41CD"/>
    <w:rsid w:val="004A4660"/>
    <w:rsid w:val="004A56C9"/>
    <w:rsid w:val="004A5F10"/>
    <w:rsid w:val="004A6705"/>
    <w:rsid w:val="004B0A2C"/>
    <w:rsid w:val="004B0BE3"/>
    <w:rsid w:val="004B2693"/>
    <w:rsid w:val="004B359A"/>
    <w:rsid w:val="004B38D1"/>
    <w:rsid w:val="004B43C5"/>
    <w:rsid w:val="004B446D"/>
    <w:rsid w:val="004B52A5"/>
    <w:rsid w:val="004B560A"/>
    <w:rsid w:val="004B58DB"/>
    <w:rsid w:val="004B5911"/>
    <w:rsid w:val="004B7D98"/>
    <w:rsid w:val="004C04E2"/>
    <w:rsid w:val="004C09CC"/>
    <w:rsid w:val="004C2B87"/>
    <w:rsid w:val="004C3449"/>
    <w:rsid w:val="004C4939"/>
    <w:rsid w:val="004C49E0"/>
    <w:rsid w:val="004C576F"/>
    <w:rsid w:val="004C5AC1"/>
    <w:rsid w:val="004C5EA4"/>
    <w:rsid w:val="004C6EE6"/>
    <w:rsid w:val="004C7F90"/>
    <w:rsid w:val="004D01AC"/>
    <w:rsid w:val="004D0231"/>
    <w:rsid w:val="004D159C"/>
    <w:rsid w:val="004D1B40"/>
    <w:rsid w:val="004D1F19"/>
    <w:rsid w:val="004D3A9B"/>
    <w:rsid w:val="004D4CC2"/>
    <w:rsid w:val="004D6637"/>
    <w:rsid w:val="004D7177"/>
    <w:rsid w:val="004D771E"/>
    <w:rsid w:val="004D7C60"/>
    <w:rsid w:val="004E0E8F"/>
    <w:rsid w:val="004E21E4"/>
    <w:rsid w:val="004E391C"/>
    <w:rsid w:val="004E4048"/>
    <w:rsid w:val="004E421F"/>
    <w:rsid w:val="004E4642"/>
    <w:rsid w:val="004E5C68"/>
    <w:rsid w:val="004E5D4A"/>
    <w:rsid w:val="004E602F"/>
    <w:rsid w:val="004E7086"/>
    <w:rsid w:val="004E737F"/>
    <w:rsid w:val="004E79AA"/>
    <w:rsid w:val="004F043A"/>
    <w:rsid w:val="004F0898"/>
    <w:rsid w:val="004F39E6"/>
    <w:rsid w:val="004F4094"/>
    <w:rsid w:val="004F46B0"/>
    <w:rsid w:val="004F4D3C"/>
    <w:rsid w:val="004F57E5"/>
    <w:rsid w:val="004F6266"/>
    <w:rsid w:val="004F64EB"/>
    <w:rsid w:val="004F7700"/>
    <w:rsid w:val="00500E4C"/>
    <w:rsid w:val="00501A01"/>
    <w:rsid w:val="00501B12"/>
    <w:rsid w:val="00501CC1"/>
    <w:rsid w:val="00501D0D"/>
    <w:rsid w:val="005034C5"/>
    <w:rsid w:val="00504893"/>
    <w:rsid w:val="005052EC"/>
    <w:rsid w:val="0050575A"/>
    <w:rsid w:val="00506C50"/>
    <w:rsid w:val="0051145E"/>
    <w:rsid w:val="005123CE"/>
    <w:rsid w:val="005125D4"/>
    <w:rsid w:val="00514EE0"/>
    <w:rsid w:val="00516364"/>
    <w:rsid w:val="00516369"/>
    <w:rsid w:val="005169B6"/>
    <w:rsid w:val="00517955"/>
    <w:rsid w:val="00517FFD"/>
    <w:rsid w:val="00518AF3"/>
    <w:rsid w:val="005204BE"/>
    <w:rsid w:val="0052056C"/>
    <w:rsid w:val="00520779"/>
    <w:rsid w:val="005209D4"/>
    <w:rsid w:val="00521876"/>
    <w:rsid w:val="00521C63"/>
    <w:rsid w:val="00522221"/>
    <w:rsid w:val="00523725"/>
    <w:rsid w:val="00525220"/>
    <w:rsid w:val="00525861"/>
    <w:rsid w:val="0052603E"/>
    <w:rsid w:val="005261E7"/>
    <w:rsid w:val="005269F8"/>
    <w:rsid w:val="005275E7"/>
    <w:rsid w:val="005277FA"/>
    <w:rsid w:val="00527F92"/>
    <w:rsid w:val="005325CF"/>
    <w:rsid w:val="00532B93"/>
    <w:rsid w:val="00533EBA"/>
    <w:rsid w:val="00534679"/>
    <w:rsid w:val="00534BB8"/>
    <w:rsid w:val="00534C61"/>
    <w:rsid w:val="00535C52"/>
    <w:rsid w:val="00536613"/>
    <w:rsid w:val="005367E4"/>
    <w:rsid w:val="00536818"/>
    <w:rsid w:val="00536B37"/>
    <w:rsid w:val="0053754D"/>
    <w:rsid w:val="00542A32"/>
    <w:rsid w:val="00545637"/>
    <w:rsid w:val="0054575B"/>
    <w:rsid w:val="0054578C"/>
    <w:rsid w:val="005457DC"/>
    <w:rsid w:val="00545950"/>
    <w:rsid w:val="00545AC4"/>
    <w:rsid w:val="005461D3"/>
    <w:rsid w:val="005474E8"/>
    <w:rsid w:val="0054755B"/>
    <w:rsid w:val="00547707"/>
    <w:rsid w:val="00547C13"/>
    <w:rsid w:val="00551022"/>
    <w:rsid w:val="0055215F"/>
    <w:rsid w:val="00552711"/>
    <w:rsid w:val="00552C7F"/>
    <w:rsid w:val="005536FB"/>
    <w:rsid w:val="005546B8"/>
    <w:rsid w:val="005546DA"/>
    <w:rsid w:val="00554A5A"/>
    <w:rsid w:val="00554B9C"/>
    <w:rsid w:val="00555782"/>
    <w:rsid w:val="0055691B"/>
    <w:rsid w:val="00557DA3"/>
    <w:rsid w:val="005607A0"/>
    <w:rsid w:val="00561C98"/>
    <w:rsid w:val="005620E9"/>
    <w:rsid w:val="0056394E"/>
    <w:rsid w:val="005641C7"/>
    <w:rsid w:val="00565195"/>
    <w:rsid w:val="00565474"/>
    <w:rsid w:val="00565584"/>
    <w:rsid w:val="00565C33"/>
    <w:rsid w:val="00566062"/>
    <w:rsid w:val="0056652F"/>
    <w:rsid w:val="00566BCF"/>
    <w:rsid w:val="0056760F"/>
    <w:rsid w:val="005705FF"/>
    <w:rsid w:val="00570A65"/>
    <w:rsid w:val="005710FC"/>
    <w:rsid w:val="00571D57"/>
    <w:rsid w:val="00572D54"/>
    <w:rsid w:val="00573BE2"/>
    <w:rsid w:val="005747EC"/>
    <w:rsid w:val="00575628"/>
    <w:rsid w:val="005759E6"/>
    <w:rsid w:val="00575CAD"/>
    <w:rsid w:val="00577EE5"/>
    <w:rsid w:val="00580034"/>
    <w:rsid w:val="00580A58"/>
    <w:rsid w:val="00581093"/>
    <w:rsid w:val="00581508"/>
    <w:rsid w:val="00581D4E"/>
    <w:rsid w:val="00583313"/>
    <w:rsid w:val="00583507"/>
    <w:rsid w:val="005838DE"/>
    <w:rsid w:val="00584439"/>
    <w:rsid w:val="005855DF"/>
    <w:rsid w:val="00585FF6"/>
    <w:rsid w:val="005870C6"/>
    <w:rsid w:val="00587FE2"/>
    <w:rsid w:val="00591483"/>
    <w:rsid w:val="00592D3E"/>
    <w:rsid w:val="00592D66"/>
    <w:rsid w:val="00592ECE"/>
    <w:rsid w:val="0059309B"/>
    <w:rsid w:val="00594301"/>
    <w:rsid w:val="0059613A"/>
    <w:rsid w:val="005962DB"/>
    <w:rsid w:val="00597D52"/>
    <w:rsid w:val="005A0D17"/>
    <w:rsid w:val="005A1AA4"/>
    <w:rsid w:val="005A2968"/>
    <w:rsid w:val="005A2D19"/>
    <w:rsid w:val="005A2DE6"/>
    <w:rsid w:val="005A3355"/>
    <w:rsid w:val="005A3461"/>
    <w:rsid w:val="005A4F8F"/>
    <w:rsid w:val="005A5406"/>
    <w:rsid w:val="005A6668"/>
    <w:rsid w:val="005A67C2"/>
    <w:rsid w:val="005A6E0D"/>
    <w:rsid w:val="005B0FDF"/>
    <w:rsid w:val="005B17F7"/>
    <w:rsid w:val="005B1850"/>
    <w:rsid w:val="005B2C8E"/>
    <w:rsid w:val="005B2DB9"/>
    <w:rsid w:val="005B2F27"/>
    <w:rsid w:val="005B32D5"/>
    <w:rsid w:val="005B393C"/>
    <w:rsid w:val="005B4CCE"/>
    <w:rsid w:val="005B74E5"/>
    <w:rsid w:val="005B7F02"/>
    <w:rsid w:val="005C0970"/>
    <w:rsid w:val="005C1E12"/>
    <w:rsid w:val="005C1E4E"/>
    <w:rsid w:val="005C2595"/>
    <w:rsid w:val="005C2927"/>
    <w:rsid w:val="005C39E1"/>
    <w:rsid w:val="005C446A"/>
    <w:rsid w:val="005C4583"/>
    <w:rsid w:val="005C7090"/>
    <w:rsid w:val="005C72D0"/>
    <w:rsid w:val="005C7943"/>
    <w:rsid w:val="005C7CCA"/>
    <w:rsid w:val="005D2943"/>
    <w:rsid w:val="005D3C8D"/>
    <w:rsid w:val="005D3D76"/>
    <w:rsid w:val="005D4DDE"/>
    <w:rsid w:val="005D54CE"/>
    <w:rsid w:val="005D5C21"/>
    <w:rsid w:val="005D6804"/>
    <w:rsid w:val="005D693C"/>
    <w:rsid w:val="005D733A"/>
    <w:rsid w:val="005E0E65"/>
    <w:rsid w:val="005E285B"/>
    <w:rsid w:val="005E436D"/>
    <w:rsid w:val="005E4896"/>
    <w:rsid w:val="005E5456"/>
    <w:rsid w:val="005E6927"/>
    <w:rsid w:val="005E6A02"/>
    <w:rsid w:val="005E7637"/>
    <w:rsid w:val="005E7BDA"/>
    <w:rsid w:val="005F0DA0"/>
    <w:rsid w:val="005F1D3F"/>
    <w:rsid w:val="005F2082"/>
    <w:rsid w:val="005F2C19"/>
    <w:rsid w:val="005F38B2"/>
    <w:rsid w:val="005F4ED2"/>
    <w:rsid w:val="005F555D"/>
    <w:rsid w:val="005F7407"/>
    <w:rsid w:val="005F7523"/>
    <w:rsid w:val="00600989"/>
    <w:rsid w:val="006009C0"/>
    <w:rsid w:val="00602C1D"/>
    <w:rsid w:val="00603AE8"/>
    <w:rsid w:val="00604393"/>
    <w:rsid w:val="00604BDA"/>
    <w:rsid w:val="00605359"/>
    <w:rsid w:val="00605A42"/>
    <w:rsid w:val="00606699"/>
    <w:rsid w:val="006070BA"/>
    <w:rsid w:val="0061013B"/>
    <w:rsid w:val="00610C50"/>
    <w:rsid w:val="00611192"/>
    <w:rsid w:val="00611D89"/>
    <w:rsid w:val="006122A9"/>
    <w:rsid w:val="00612E57"/>
    <w:rsid w:val="00613A6B"/>
    <w:rsid w:val="00614031"/>
    <w:rsid w:val="006143FE"/>
    <w:rsid w:val="006146D3"/>
    <w:rsid w:val="006148AD"/>
    <w:rsid w:val="00614FDC"/>
    <w:rsid w:val="0062070D"/>
    <w:rsid w:val="00620A1F"/>
    <w:rsid w:val="00620D14"/>
    <w:rsid w:val="006229A0"/>
    <w:rsid w:val="006231E5"/>
    <w:rsid w:val="006237C6"/>
    <w:rsid w:val="00623B0E"/>
    <w:rsid w:val="006246C8"/>
    <w:rsid w:val="0062598D"/>
    <w:rsid w:val="00625B13"/>
    <w:rsid w:val="00625F33"/>
    <w:rsid w:val="00626FBE"/>
    <w:rsid w:val="0062747A"/>
    <w:rsid w:val="00627E32"/>
    <w:rsid w:val="00630272"/>
    <w:rsid w:val="00631081"/>
    <w:rsid w:val="00632A64"/>
    <w:rsid w:val="006330BD"/>
    <w:rsid w:val="00635639"/>
    <w:rsid w:val="006361CF"/>
    <w:rsid w:val="00636795"/>
    <w:rsid w:val="00636F8E"/>
    <w:rsid w:val="006370EE"/>
    <w:rsid w:val="006373DE"/>
    <w:rsid w:val="00637BF0"/>
    <w:rsid w:val="0064052A"/>
    <w:rsid w:val="00641C33"/>
    <w:rsid w:val="0064227F"/>
    <w:rsid w:val="00642877"/>
    <w:rsid w:val="00642DFA"/>
    <w:rsid w:val="0064338A"/>
    <w:rsid w:val="00644100"/>
    <w:rsid w:val="006445A1"/>
    <w:rsid w:val="00646606"/>
    <w:rsid w:val="0064667E"/>
    <w:rsid w:val="00646BF8"/>
    <w:rsid w:val="00647275"/>
    <w:rsid w:val="006515A9"/>
    <w:rsid w:val="006516EE"/>
    <w:rsid w:val="00651BAB"/>
    <w:rsid w:val="00652BF9"/>
    <w:rsid w:val="00653127"/>
    <w:rsid w:val="0065396C"/>
    <w:rsid w:val="006551F3"/>
    <w:rsid w:val="00655A8C"/>
    <w:rsid w:val="00655BE9"/>
    <w:rsid w:val="00655F05"/>
    <w:rsid w:val="00656476"/>
    <w:rsid w:val="00656BCB"/>
    <w:rsid w:val="00656CA4"/>
    <w:rsid w:val="006600F0"/>
    <w:rsid w:val="00660E65"/>
    <w:rsid w:val="006618A3"/>
    <w:rsid w:val="006636EE"/>
    <w:rsid w:val="0066394C"/>
    <w:rsid w:val="00664C04"/>
    <w:rsid w:val="00665E1C"/>
    <w:rsid w:val="00666C69"/>
    <w:rsid w:val="0066727C"/>
    <w:rsid w:val="00667735"/>
    <w:rsid w:val="00667AB7"/>
    <w:rsid w:val="0066F4AA"/>
    <w:rsid w:val="006702AA"/>
    <w:rsid w:val="00673303"/>
    <w:rsid w:val="00675141"/>
    <w:rsid w:val="0067549D"/>
    <w:rsid w:val="00675F71"/>
    <w:rsid w:val="00676295"/>
    <w:rsid w:val="0067631F"/>
    <w:rsid w:val="00676673"/>
    <w:rsid w:val="006766C3"/>
    <w:rsid w:val="006772E2"/>
    <w:rsid w:val="006776E0"/>
    <w:rsid w:val="006778A8"/>
    <w:rsid w:val="00677A3B"/>
    <w:rsid w:val="006806D9"/>
    <w:rsid w:val="00680C0A"/>
    <w:rsid w:val="00681492"/>
    <w:rsid w:val="006827E1"/>
    <w:rsid w:val="0068287B"/>
    <w:rsid w:val="00683689"/>
    <w:rsid w:val="00683AD9"/>
    <w:rsid w:val="0068404C"/>
    <w:rsid w:val="00684CF8"/>
    <w:rsid w:val="00684DEA"/>
    <w:rsid w:val="00684E9C"/>
    <w:rsid w:val="006872B5"/>
    <w:rsid w:val="00687C28"/>
    <w:rsid w:val="006902C8"/>
    <w:rsid w:val="00690FB0"/>
    <w:rsid w:val="0069138D"/>
    <w:rsid w:val="006916E2"/>
    <w:rsid w:val="006920E9"/>
    <w:rsid w:val="0069250B"/>
    <w:rsid w:val="006930EB"/>
    <w:rsid w:val="0069360C"/>
    <w:rsid w:val="0069472B"/>
    <w:rsid w:val="006954B7"/>
    <w:rsid w:val="00696408"/>
    <w:rsid w:val="006A3030"/>
    <w:rsid w:val="006A4137"/>
    <w:rsid w:val="006A6E8C"/>
    <w:rsid w:val="006A76AB"/>
    <w:rsid w:val="006B034C"/>
    <w:rsid w:val="006B0CD1"/>
    <w:rsid w:val="006B3672"/>
    <w:rsid w:val="006B3779"/>
    <w:rsid w:val="006B3E76"/>
    <w:rsid w:val="006C02A9"/>
    <w:rsid w:val="006C05E9"/>
    <w:rsid w:val="006C0974"/>
    <w:rsid w:val="006C0D28"/>
    <w:rsid w:val="006C0D63"/>
    <w:rsid w:val="006C2F46"/>
    <w:rsid w:val="006C3460"/>
    <w:rsid w:val="006C46C0"/>
    <w:rsid w:val="006C50DC"/>
    <w:rsid w:val="006C5264"/>
    <w:rsid w:val="006C6996"/>
    <w:rsid w:val="006C6E13"/>
    <w:rsid w:val="006C7D9E"/>
    <w:rsid w:val="006C7F98"/>
    <w:rsid w:val="006D0738"/>
    <w:rsid w:val="006D12FF"/>
    <w:rsid w:val="006D186D"/>
    <w:rsid w:val="006D1E39"/>
    <w:rsid w:val="006D2010"/>
    <w:rsid w:val="006D2864"/>
    <w:rsid w:val="006D4090"/>
    <w:rsid w:val="006D4287"/>
    <w:rsid w:val="006D4566"/>
    <w:rsid w:val="006D4EE0"/>
    <w:rsid w:val="006D5098"/>
    <w:rsid w:val="006D71A1"/>
    <w:rsid w:val="006D78C7"/>
    <w:rsid w:val="006D7AC0"/>
    <w:rsid w:val="006E1382"/>
    <w:rsid w:val="006E2988"/>
    <w:rsid w:val="006E2B1B"/>
    <w:rsid w:val="006E2F38"/>
    <w:rsid w:val="006E4446"/>
    <w:rsid w:val="006E5127"/>
    <w:rsid w:val="006E532B"/>
    <w:rsid w:val="006E62B7"/>
    <w:rsid w:val="006E6830"/>
    <w:rsid w:val="006E6FAF"/>
    <w:rsid w:val="006E6FE8"/>
    <w:rsid w:val="006E7022"/>
    <w:rsid w:val="006E750C"/>
    <w:rsid w:val="006E7982"/>
    <w:rsid w:val="006F0601"/>
    <w:rsid w:val="006F0F52"/>
    <w:rsid w:val="006F1E25"/>
    <w:rsid w:val="006F1F89"/>
    <w:rsid w:val="006F2300"/>
    <w:rsid w:val="006F2634"/>
    <w:rsid w:val="006F2745"/>
    <w:rsid w:val="006F3048"/>
    <w:rsid w:val="006F30ED"/>
    <w:rsid w:val="006F3CA7"/>
    <w:rsid w:val="00700BC4"/>
    <w:rsid w:val="00700CB0"/>
    <w:rsid w:val="00701894"/>
    <w:rsid w:val="00701F4E"/>
    <w:rsid w:val="00701FDD"/>
    <w:rsid w:val="00702B1D"/>
    <w:rsid w:val="007031E4"/>
    <w:rsid w:val="00704951"/>
    <w:rsid w:val="00704D6E"/>
    <w:rsid w:val="00704EAF"/>
    <w:rsid w:val="0070509B"/>
    <w:rsid w:val="00705CF5"/>
    <w:rsid w:val="00706626"/>
    <w:rsid w:val="00706C52"/>
    <w:rsid w:val="00706D5B"/>
    <w:rsid w:val="00707319"/>
    <w:rsid w:val="00707505"/>
    <w:rsid w:val="00710BE6"/>
    <w:rsid w:val="00711072"/>
    <w:rsid w:val="00711456"/>
    <w:rsid w:val="00711705"/>
    <w:rsid w:val="007119C6"/>
    <w:rsid w:val="0071238A"/>
    <w:rsid w:val="007136D8"/>
    <w:rsid w:val="00713FFE"/>
    <w:rsid w:val="0071432E"/>
    <w:rsid w:val="00714537"/>
    <w:rsid w:val="00715B76"/>
    <w:rsid w:val="007160BB"/>
    <w:rsid w:val="00716826"/>
    <w:rsid w:val="00717A7C"/>
    <w:rsid w:val="00720E5E"/>
    <w:rsid w:val="00721954"/>
    <w:rsid w:val="00722060"/>
    <w:rsid w:val="007236A8"/>
    <w:rsid w:val="00724184"/>
    <w:rsid w:val="00725BBC"/>
    <w:rsid w:val="0072772A"/>
    <w:rsid w:val="00727B75"/>
    <w:rsid w:val="007305CE"/>
    <w:rsid w:val="0073063B"/>
    <w:rsid w:val="00732463"/>
    <w:rsid w:val="00732466"/>
    <w:rsid w:val="00732475"/>
    <w:rsid w:val="0073289A"/>
    <w:rsid w:val="00732BD1"/>
    <w:rsid w:val="00733099"/>
    <w:rsid w:val="007337C3"/>
    <w:rsid w:val="00734D06"/>
    <w:rsid w:val="00734F4F"/>
    <w:rsid w:val="007366A8"/>
    <w:rsid w:val="007376C6"/>
    <w:rsid w:val="0074094B"/>
    <w:rsid w:val="00740D2A"/>
    <w:rsid w:val="00741130"/>
    <w:rsid w:val="00741969"/>
    <w:rsid w:val="007419FB"/>
    <w:rsid w:val="00742627"/>
    <w:rsid w:val="0074343E"/>
    <w:rsid w:val="00745A0D"/>
    <w:rsid w:val="00745A21"/>
    <w:rsid w:val="00747E86"/>
    <w:rsid w:val="00750312"/>
    <w:rsid w:val="0075099A"/>
    <w:rsid w:val="00751E41"/>
    <w:rsid w:val="00752C14"/>
    <w:rsid w:val="00753DE4"/>
    <w:rsid w:val="00754124"/>
    <w:rsid w:val="00754139"/>
    <w:rsid w:val="00754782"/>
    <w:rsid w:val="00755B5B"/>
    <w:rsid w:val="00755D61"/>
    <w:rsid w:val="007568FF"/>
    <w:rsid w:val="00756B23"/>
    <w:rsid w:val="007604C1"/>
    <w:rsid w:val="007606E8"/>
    <w:rsid w:val="00760817"/>
    <w:rsid w:val="00761F9B"/>
    <w:rsid w:val="00763ED4"/>
    <w:rsid w:val="00763F96"/>
    <w:rsid w:val="0076450E"/>
    <w:rsid w:val="00764556"/>
    <w:rsid w:val="00764C5B"/>
    <w:rsid w:val="00764EC6"/>
    <w:rsid w:val="00765358"/>
    <w:rsid w:val="007658AF"/>
    <w:rsid w:val="00766301"/>
    <w:rsid w:val="007673EF"/>
    <w:rsid w:val="00767450"/>
    <w:rsid w:val="00767FBD"/>
    <w:rsid w:val="00770110"/>
    <w:rsid w:val="00770D3C"/>
    <w:rsid w:val="00770E70"/>
    <w:rsid w:val="00771A64"/>
    <w:rsid w:val="0077294F"/>
    <w:rsid w:val="00774D27"/>
    <w:rsid w:val="00774D8E"/>
    <w:rsid w:val="00774E72"/>
    <w:rsid w:val="00774ED0"/>
    <w:rsid w:val="00775983"/>
    <w:rsid w:val="007771E3"/>
    <w:rsid w:val="007805C8"/>
    <w:rsid w:val="00780F5B"/>
    <w:rsid w:val="007812EB"/>
    <w:rsid w:val="007826E8"/>
    <w:rsid w:val="00782C7B"/>
    <w:rsid w:val="00783C24"/>
    <w:rsid w:val="00784848"/>
    <w:rsid w:val="00784DEC"/>
    <w:rsid w:val="007858A4"/>
    <w:rsid w:val="00786771"/>
    <w:rsid w:val="00786BF1"/>
    <w:rsid w:val="00787097"/>
    <w:rsid w:val="0078720B"/>
    <w:rsid w:val="0078781E"/>
    <w:rsid w:val="00787FC2"/>
    <w:rsid w:val="00791AE9"/>
    <w:rsid w:val="00791D0D"/>
    <w:rsid w:val="0079345E"/>
    <w:rsid w:val="00793835"/>
    <w:rsid w:val="00794726"/>
    <w:rsid w:val="00794D21"/>
    <w:rsid w:val="00795D3A"/>
    <w:rsid w:val="007A0640"/>
    <w:rsid w:val="007A0A74"/>
    <w:rsid w:val="007A1321"/>
    <w:rsid w:val="007A2968"/>
    <w:rsid w:val="007A43FE"/>
    <w:rsid w:val="007A489E"/>
    <w:rsid w:val="007B08EA"/>
    <w:rsid w:val="007B1CD0"/>
    <w:rsid w:val="007B2F64"/>
    <w:rsid w:val="007B2FF0"/>
    <w:rsid w:val="007B3CA1"/>
    <w:rsid w:val="007B3DD7"/>
    <w:rsid w:val="007B3FF7"/>
    <w:rsid w:val="007B4201"/>
    <w:rsid w:val="007B5B59"/>
    <w:rsid w:val="007B7080"/>
    <w:rsid w:val="007B734A"/>
    <w:rsid w:val="007B7407"/>
    <w:rsid w:val="007C068C"/>
    <w:rsid w:val="007C1731"/>
    <w:rsid w:val="007C1BB7"/>
    <w:rsid w:val="007C2B90"/>
    <w:rsid w:val="007C4664"/>
    <w:rsid w:val="007C53C5"/>
    <w:rsid w:val="007C5AC8"/>
    <w:rsid w:val="007C6A34"/>
    <w:rsid w:val="007C6F29"/>
    <w:rsid w:val="007C6FD1"/>
    <w:rsid w:val="007D02E9"/>
    <w:rsid w:val="007D2B42"/>
    <w:rsid w:val="007D2D97"/>
    <w:rsid w:val="007D36B4"/>
    <w:rsid w:val="007D39F0"/>
    <w:rsid w:val="007D4B79"/>
    <w:rsid w:val="007D6275"/>
    <w:rsid w:val="007D637C"/>
    <w:rsid w:val="007D63C0"/>
    <w:rsid w:val="007D7041"/>
    <w:rsid w:val="007E0358"/>
    <w:rsid w:val="007E2DFA"/>
    <w:rsid w:val="007E3A03"/>
    <w:rsid w:val="007E5ECA"/>
    <w:rsid w:val="007E656E"/>
    <w:rsid w:val="007E6C5C"/>
    <w:rsid w:val="007E7210"/>
    <w:rsid w:val="007E74EE"/>
    <w:rsid w:val="007E79DA"/>
    <w:rsid w:val="007E7C7C"/>
    <w:rsid w:val="007F0015"/>
    <w:rsid w:val="007F0030"/>
    <w:rsid w:val="007F0576"/>
    <w:rsid w:val="007F07E3"/>
    <w:rsid w:val="007F08B2"/>
    <w:rsid w:val="007F0A82"/>
    <w:rsid w:val="007F0D26"/>
    <w:rsid w:val="007F2828"/>
    <w:rsid w:val="007F29B9"/>
    <w:rsid w:val="007F2A52"/>
    <w:rsid w:val="007F3619"/>
    <w:rsid w:val="007F418C"/>
    <w:rsid w:val="007F4AE6"/>
    <w:rsid w:val="007F58A4"/>
    <w:rsid w:val="007F6055"/>
    <w:rsid w:val="007F6A2D"/>
    <w:rsid w:val="007F6FE3"/>
    <w:rsid w:val="007F77A4"/>
    <w:rsid w:val="008003B9"/>
    <w:rsid w:val="008004B3"/>
    <w:rsid w:val="00800FB0"/>
    <w:rsid w:val="00801E6D"/>
    <w:rsid w:val="008029DC"/>
    <w:rsid w:val="00803F6E"/>
    <w:rsid w:val="0080588F"/>
    <w:rsid w:val="008072F8"/>
    <w:rsid w:val="0081131C"/>
    <w:rsid w:val="00811B6E"/>
    <w:rsid w:val="00812585"/>
    <w:rsid w:val="008128B2"/>
    <w:rsid w:val="00813C5F"/>
    <w:rsid w:val="00814552"/>
    <w:rsid w:val="00816230"/>
    <w:rsid w:val="00816252"/>
    <w:rsid w:val="00816574"/>
    <w:rsid w:val="00816A0D"/>
    <w:rsid w:val="008170FD"/>
    <w:rsid w:val="008208B0"/>
    <w:rsid w:val="00820CEC"/>
    <w:rsid w:val="008212F1"/>
    <w:rsid w:val="008236B7"/>
    <w:rsid w:val="0082491B"/>
    <w:rsid w:val="008260BF"/>
    <w:rsid w:val="00827CA0"/>
    <w:rsid w:val="00830852"/>
    <w:rsid w:val="00831145"/>
    <w:rsid w:val="00833B6B"/>
    <w:rsid w:val="0083439F"/>
    <w:rsid w:val="008358AD"/>
    <w:rsid w:val="008359C1"/>
    <w:rsid w:val="00835DD1"/>
    <w:rsid w:val="00835F3E"/>
    <w:rsid w:val="008366AA"/>
    <w:rsid w:val="00837BA1"/>
    <w:rsid w:val="00840613"/>
    <w:rsid w:val="00840B43"/>
    <w:rsid w:val="00840F8B"/>
    <w:rsid w:val="008421B8"/>
    <w:rsid w:val="00843B4B"/>
    <w:rsid w:val="00844F0E"/>
    <w:rsid w:val="0084541D"/>
    <w:rsid w:val="00845580"/>
    <w:rsid w:val="00846CE7"/>
    <w:rsid w:val="00850931"/>
    <w:rsid w:val="0085597B"/>
    <w:rsid w:val="00856193"/>
    <w:rsid w:val="008577BA"/>
    <w:rsid w:val="008577D7"/>
    <w:rsid w:val="00857832"/>
    <w:rsid w:val="00857EFD"/>
    <w:rsid w:val="00861A79"/>
    <w:rsid w:val="00864432"/>
    <w:rsid w:val="00865A5E"/>
    <w:rsid w:val="00867BF8"/>
    <w:rsid w:val="00873306"/>
    <w:rsid w:val="00873D23"/>
    <w:rsid w:val="00874C5F"/>
    <w:rsid w:val="00874F01"/>
    <w:rsid w:val="00875E9E"/>
    <w:rsid w:val="0087600D"/>
    <w:rsid w:val="008760B2"/>
    <w:rsid w:val="00876B8B"/>
    <w:rsid w:val="00876C2A"/>
    <w:rsid w:val="0088062E"/>
    <w:rsid w:val="00880727"/>
    <w:rsid w:val="00880A76"/>
    <w:rsid w:val="008820A6"/>
    <w:rsid w:val="008821F1"/>
    <w:rsid w:val="00883560"/>
    <w:rsid w:val="0088401D"/>
    <w:rsid w:val="0088478D"/>
    <w:rsid w:val="0088499F"/>
    <w:rsid w:val="00884AE1"/>
    <w:rsid w:val="00886749"/>
    <w:rsid w:val="00887652"/>
    <w:rsid w:val="00893289"/>
    <w:rsid w:val="008949DE"/>
    <w:rsid w:val="00894F38"/>
    <w:rsid w:val="00895A0F"/>
    <w:rsid w:val="00895D6C"/>
    <w:rsid w:val="008A113B"/>
    <w:rsid w:val="008A1350"/>
    <w:rsid w:val="008A281F"/>
    <w:rsid w:val="008A30E7"/>
    <w:rsid w:val="008A3C79"/>
    <w:rsid w:val="008A6A2B"/>
    <w:rsid w:val="008A7173"/>
    <w:rsid w:val="008B0520"/>
    <w:rsid w:val="008B0BE5"/>
    <w:rsid w:val="008B19BE"/>
    <w:rsid w:val="008B1C80"/>
    <w:rsid w:val="008B2C34"/>
    <w:rsid w:val="008B30DD"/>
    <w:rsid w:val="008B317D"/>
    <w:rsid w:val="008B3B8B"/>
    <w:rsid w:val="008B4C98"/>
    <w:rsid w:val="008B65D3"/>
    <w:rsid w:val="008B6FE9"/>
    <w:rsid w:val="008B7635"/>
    <w:rsid w:val="008C0219"/>
    <w:rsid w:val="008C0C8D"/>
    <w:rsid w:val="008C0EBA"/>
    <w:rsid w:val="008C1EBC"/>
    <w:rsid w:val="008C2552"/>
    <w:rsid w:val="008C4E0A"/>
    <w:rsid w:val="008C51A6"/>
    <w:rsid w:val="008C54F8"/>
    <w:rsid w:val="008C5FDC"/>
    <w:rsid w:val="008C61C4"/>
    <w:rsid w:val="008C6510"/>
    <w:rsid w:val="008C6C2B"/>
    <w:rsid w:val="008C6D76"/>
    <w:rsid w:val="008C6E98"/>
    <w:rsid w:val="008C6EB6"/>
    <w:rsid w:val="008D0F16"/>
    <w:rsid w:val="008D3226"/>
    <w:rsid w:val="008D323F"/>
    <w:rsid w:val="008D446C"/>
    <w:rsid w:val="008D480B"/>
    <w:rsid w:val="008D48EB"/>
    <w:rsid w:val="008D7929"/>
    <w:rsid w:val="008E017E"/>
    <w:rsid w:val="008E074E"/>
    <w:rsid w:val="008E0C5C"/>
    <w:rsid w:val="008E0D86"/>
    <w:rsid w:val="008E1423"/>
    <w:rsid w:val="008E2D4A"/>
    <w:rsid w:val="008E4961"/>
    <w:rsid w:val="008E502B"/>
    <w:rsid w:val="008E56BC"/>
    <w:rsid w:val="008E627D"/>
    <w:rsid w:val="008E6834"/>
    <w:rsid w:val="008E6C60"/>
    <w:rsid w:val="008E7F50"/>
    <w:rsid w:val="008F05A9"/>
    <w:rsid w:val="008F1525"/>
    <w:rsid w:val="008F39ED"/>
    <w:rsid w:val="008F45A0"/>
    <w:rsid w:val="008F47D5"/>
    <w:rsid w:val="008F4943"/>
    <w:rsid w:val="008F6288"/>
    <w:rsid w:val="008F636D"/>
    <w:rsid w:val="008F64D2"/>
    <w:rsid w:val="008F679B"/>
    <w:rsid w:val="00903551"/>
    <w:rsid w:val="00903A7E"/>
    <w:rsid w:val="00903C72"/>
    <w:rsid w:val="00904CE0"/>
    <w:rsid w:val="00905FA0"/>
    <w:rsid w:val="00907D11"/>
    <w:rsid w:val="0091043B"/>
    <w:rsid w:val="00910D94"/>
    <w:rsid w:val="00911354"/>
    <w:rsid w:val="009113B0"/>
    <w:rsid w:val="009113DE"/>
    <w:rsid w:val="00911A4A"/>
    <w:rsid w:val="00911EE6"/>
    <w:rsid w:val="00912119"/>
    <w:rsid w:val="0091257A"/>
    <w:rsid w:val="00912CC0"/>
    <w:rsid w:val="009145FF"/>
    <w:rsid w:val="00915438"/>
    <w:rsid w:val="009160FF"/>
    <w:rsid w:val="00916692"/>
    <w:rsid w:val="009167FD"/>
    <w:rsid w:val="0092039C"/>
    <w:rsid w:val="009208D9"/>
    <w:rsid w:val="00920FFF"/>
    <w:rsid w:val="009218D7"/>
    <w:rsid w:val="009228A4"/>
    <w:rsid w:val="00923EEF"/>
    <w:rsid w:val="00924025"/>
    <w:rsid w:val="009307FA"/>
    <w:rsid w:val="009309C2"/>
    <w:rsid w:val="00931052"/>
    <w:rsid w:val="009322E2"/>
    <w:rsid w:val="00932382"/>
    <w:rsid w:val="00932F3A"/>
    <w:rsid w:val="009333D7"/>
    <w:rsid w:val="009336E8"/>
    <w:rsid w:val="00933D93"/>
    <w:rsid w:val="00934110"/>
    <w:rsid w:val="0093599E"/>
    <w:rsid w:val="00935EAB"/>
    <w:rsid w:val="00937197"/>
    <w:rsid w:val="009403B3"/>
    <w:rsid w:val="0094189F"/>
    <w:rsid w:val="00941C3E"/>
    <w:rsid w:val="0094330F"/>
    <w:rsid w:val="00944790"/>
    <w:rsid w:val="009447FD"/>
    <w:rsid w:val="00944D0E"/>
    <w:rsid w:val="009457AB"/>
    <w:rsid w:val="00945DCD"/>
    <w:rsid w:val="00946705"/>
    <w:rsid w:val="00946B77"/>
    <w:rsid w:val="00946CAE"/>
    <w:rsid w:val="0094725E"/>
    <w:rsid w:val="00950186"/>
    <w:rsid w:val="00951DAE"/>
    <w:rsid w:val="0095242A"/>
    <w:rsid w:val="009524A7"/>
    <w:rsid w:val="00952A87"/>
    <w:rsid w:val="00952EAB"/>
    <w:rsid w:val="0095383B"/>
    <w:rsid w:val="0095384E"/>
    <w:rsid w:val="009543BC"/>
    <w:rsid w:val="00954EBC"/>
    <w:rsid w:val="00955AFB"/>
    <w:rsid w:val="009562CE"/>
    <w:rsid w:val="009563AB"/>
    <w:rsid w:val="00956A79"/>
    <w:rsid w:val="0095715E"/>
    <w:rsid w:val="009576EE"/>
    <w:rsid w:val="00957E58"/>
    <w:rsid w:val="00957E94"/>
    <w:rsid w:val="009605F1"/>
    <w:rsid w:val="00961882"/>
    <w:rsid w:val="00961E89"/>
    <w:rsid w:val="00962680"/>
    <w:rsid w:val="00962CCD"/>
    <w:rsid w:val="00963012"/>
    <w:rsid w:val="00964373"/>
    <w:rsid w:val="0096B4B3"/>
    <w:rsid w:val="00970B87"/>
    <w:rsid w:val="0097111A"/>
    <w:rsid w:val="00971486"/>
    <w:rsid w:val="00971ECD"/>
    <w:rsid w:val="00971F4D"/>
    <w:rsid w:val="00972AE4"/>
    <w:rsid w:val="009736D2"/>
    <w:rsid w:val="0097395E"/>
    <w:rsid w:val="00973B29"/>
    <w:rsid w:val="009756E5"/>
    <w:rsid w:val="009767D6"/>
    <w:rsid w:val="00976A59"/>
    <w:rsid w:val="009775B7"/>
    <w:rsid w:val="0098043A"/>
    <w:rsid w:val="00980803"/>
    <w:rsid w:val="00980F23"/>
    <w:rsid w:val="0098112F"/>
    <w:rsid w:val="009811FC"/>
    <w:rsid w:val="00981493"/>
    <w:rsid w:val="009823E9"/>
    <w:rsid w:val="00983649"/>
    <w:rsid w:val="00986E01"/>
    <w:rsid w:val="00987484"/>
    <w:rsid w:val="00987B4D"/>
    <w:rsid w:val="00990211"/>
    <w:rsid w:val="009908EA"/>
    <w:rsid w:val="00990DD9"/>
    <w:rsid w:val="00990ED2"/>
    <w:rsid w:val="00991542"/>
    <w:rsid w:val="009917FA"/>
    <w:rsid w:val="00991A50"/>
    <w:rsid w:val="00991A56"/>
    <w:rsid w:val="00991E00"/>
    <w:rsid w:val="00992575"/>
    <w:rsid w:val="00992C3C"/>
    <w:rsid w:val="009A097A"/>
    <w:rsid w:val="009A41C5"/>
    <w:rsid w:val="009A75D5"/>
    <w:rsid w:val="009A7B1E"/>
    <w:rsid w:val="009A7CB8"/>
    <w:rsid w:val="009B0248"/>
    <w:rsid w:val="009B0D3B"/>
    <w:rsid w:val="009B0EA5"/>
    <w:rsid w:val="009B1A50"/>
    <w:rsid w:val="009B2133"/>
    <w:rsid w:val="009B2432"/>
    <w:rsid w:val="009B3786"/>
    <w:rsid w:val="009B3A04"/>
    <w:rsid w:val="009B5331"/>
    <w:rsid w:val="009B534F"/>
    <w:rsid w:val="009B5526"/>
    <w:rsid w:val="009B5998"/>
    <w:rsid w:val="009B612B"/>
    <w:rsid w:val="009B6D1D"/>
    <w:rsid w:val="009B7E73"/>
    <w:rsid w:val="009C00FB"/>
    <w:rsid w:val="009C06CE"/>
    <w:rsid w:val="009C23B6"/>
    <w:rsid w:val="009C28D6"/>
    <w:rsid w:val="009C588B"/>
    <w:rsid w:val="009C5B10"/>
    <w:rsid w:val="009C5DA2"/>
    <w:rsid w:val="009C61BD"/>
    <w:rsid w:val="009C7962"/>
    <w:rsid w:val="009D2ED6"/>
    <w:rsid w:val="009D3A5F"/>
    <w:rsid w:val="009D4256"/>
    <w:rsid w:val="009D5E51"/>
    <w:rsid w:val="009D60E9"/>
    <w:rsid w:val="009D6B50"/>
    <w:rsid w:val="009E00B1"/>
    <w:rsid w:val="009E1158"/>
    <w:rsid w:val="009E128B"/>
    <w:rsid w:val="009E13E2"/>
    <w:rsid w:val="009E20AC"/>
    <w:rsid w:val="009E2C58"/>
    <w:rsid w:val="009E3691"/>
    <w:rsid w:val="009E54CE"/>
    <w:rsid w:val="009E5845"/>
    <w:rsid w:val="009E5FB7"/>
    <w:rsid w:val="009E6428"/>
    <w:rsid w:val="009E76EB"/>
    <w:rsid w:val="009E79CC"/>
    <w:rsid w:val="009F1441"/>
    <w:rsid w:val="009F1E38"/>
    <w:rsid w:val="009F2CAE"/>
    <w:rsid w:val="009F5F59"/>
    <w:rsid w:val="009F6035"/>
    <w:rsid w:val="009F6A4F"/>
    <w:rsid w:val="009F78BD"/>
    <w:rsid w:val="00A01109"/>
    <w:rsid w:val="00A01251"/>
    <w:rsid w:val="00A017ED"/>
    <w:rsid w:val="00A02BE4"/>
    <w:rsid w:val="00A03221"/>
    <w:rsid w:val="00A0457C"/>
    <w:rsid w:val="00A05055"/>
    <w:rsid w:val="00A06E64"/>
    <w:rsid w:val="00A074F3"/>
    <w:rsid w:val="00A10B22"/>
    <w:rsid w:val="00A10E94"/>
    <w:rsid w:val="00A11113"/>
    <w:rsid w:val="00A11160"/>
    <w:rsid w:val="00A11C63"/>
    <w:rsid w:val="00A1208B"/>
    <w:rsid w:val="00A126E8"/>
    <w:rsid w:val="00A13035"/>
    <w:rsid w:val="00A13BC5"/>
    <w:rsid w:val="00A14199"/>
    <w:rsid w:val="00A14F14"/>
    <w:rsid w:val="00A15874"/>
    <w:rsid w:val="00A166BB"/>
    <w:rsid w:val="00A17884"/>
    <w:rsid w:val="00A17BBE"/>
    <w:rsid w:val="00A17C3A"/>
    <w:rsid w:val="00A17D4C"/>
    <w:rsid w:val="00A203DB"/>
    <w:rsid w:val="00A2045E"/>
    <w:rsid w:val="00A213B7"/>
    <w:rsid w:val="00A22975"/>
    <w:rsid w:val="00A22FEA"/>
    <w:rsid w:val="00A265E1"/>
    <w:rsid w:val="00A2668F"/>
    <w:rsid w:val="00A2692D"/>
    <w:rsid w:val="00A31DFF"/>
    <w:rsid w:val="00A32AE5"/>
    <w:rsid w:val="00A33AAA"/>
    <w:rsid w:val="00A35865"/>
    <w:rsid w:val="00A359A6"/>
    <w:rsid w:val="00A3739D"/>
    <w:rsid w:val="00A37767"/>
    <w:rsid w:val="00A37D97"/>
    <w:rsid w:val="00A43071"/>
    <w:rsid w:val="00A4650C"/>
    <w:rsid w:val="00A46582"/>
    <w:rsid w:val="00A47267"/>
    <w:rsid w:val="00A478F4"/>
    <w:rsid w:val="00A47BA4"/>
    <w:rsid w:val="00A52143"/>
    <w:rsid w:val="00A52E63"/>
    <w:rsid w:val="00A55B23"/>
    <w:rsid w:val="00A570F1"/>
    <w:rsid w:val="00A5726C"/>
    <w:rsid w:val="00A57B6A"/>
    <w:rsid w:val="00A57CCC"/>
    <w:rsid w:val="00A60CB4"/>
    <w:rsid w:val="00A6108E"/>
    <w:rsid w:val="00A61805"/>
    <w:rsid w:val="00A6451E"/>
    <w:rsid w:val="00A64C01"/>
    <w:rsid w:val="00A658D5"/>
    <w:rsid w:val="00A66477"/>
    <w:rsid w:val="00A67CA2"/>
    <w:rsid w:val="00A67CB0"/>
    <w:rsid w:val="00A67F43"/>
    <w:rsid w:val="00A71106"/>
    <w:rsid w:val="00A72596"/>
    <w:rsid w:val="00A73506"/>
    <w:rsid w:val="00A737D2"/>
    <w:rsid w:val="00A73F33"/>
    <w:rsid w:val="00A74F29"/>
    <w:rsid w:val="00A758EB"/>
    <w:rsid w:val="00A765A1"/>
    <w:rsid w:val="00A775C6"/>
    <w:rsid w:val="00A799F4"/>
    <w:rsid w:val="00A80289"/>
    <w:rsid w:val="00A8188A"/>
    <w:rsid w:val="00A81DBD"/>
    <w:rsid w:val="00A82145"/>
    <w:rsid w:val="00A83BA0"/>
    <w:rsid w:val="00A849FF"/>
    <w:rsid w:val="00A86CC9"/>
    <w:rsid w:val="00A86DAC"/>
    <w:rsid w:val="00A87BB1"/>
    <w:rsid w:val="00A87CDC"/>
    <w:rsid w:val="00A91A5C"/>
    <w:rsid w:val="00A91AE8"/>
    <w:rsid w:val="00A920F3"/>
    <w:rsid w:val="00A933AC"/>
    <w:rsid w:val="00A94B73"/>
    <w:rsid w:val="00A9590F"/>
    <w:rsid w:val="00A95949"/>
    <w:rsid w:val="00A95E3F"/>
    <w:rsid w:val="00A965B3"/>
    <w:rsid w:val="00A97C43"/>
    <w:rsid w:val="00A97F22"/>
    <w:rsid w:val="00A97FC7"/>
    <w:rsid w:val="00AA00A3"/>
    <w:rsid w:val="00AA0152"/>
    <w:rsid w:val="00AA047C"/>
    <w:rsid w:val="00AA1844"/>
    <w:rsid w:val="00AA21B0"/>
    <w:rsid w:val="00AA4CF3"/>
    <w:rsid w:val="00AA4E0F"/>
    <w:rsid w:val="00AA4E41"/>
    <w:rsid w:val="00AA62DB"/>
    <w:rsid w:val="00AA64FB"/>
    <w:rsid w:val="00AA6B57"/>
    <w:rsid w:val="00AA72B5"/>
    <w:rsid w:val="00AB1DE1"/>
    <w:rsid w:val="00AB2221"/>
    <w:rsid w:val="00AB245A"/>
    <w:rsid w:val="00AB3517"/>
    <w:rsid w:val="00AB3564"/>
    <w:rsid w:val="00AB3909"/>
    <w:rsid w:val="00AB44E1"/>
    <w:rsid w:val="00AB5181"/>
    <w:rsid w:val="00AB6929"/>
    <w:rsid w:val="00AC1597"/>
    <w:rsid w:val="00AC21CB"/>
    <w:rsid w:val="00AC2DA8"/>
    <w:rsid w:val="00AC3255"/>
    <w:rsid w:val="00AC359E"/>
    <w:rsid w:val="00AC3616"/>
    <w:rsid w:val="00AC3A8A"/>
    <w:rsid w:val="00AC4B6C"/>
    <w:rsid w:val="00AC531C"/>
    <w:rsid w:val="00AC5B46"/>
    <w:rsid w:val="00AD0BC5"/>
    <w:rsid w:val="00AD1DE8"/>
    <w:rsid w:val="00AD2155"/>
    <w:rsid w:val="00AD3845"/>
    <w:rsid w:val="00AD40EC"/>
    <w:rsid w:val="00AD4398"/>
    <w:rsid w:val="00AD4480"/>
    <w:rsid w:val="00AD4670"/>
    <w:rsid w:val="00AD5113"/>
    <w:rsid w:val="00AD7A4F"/>
    <w:rsid w:val="00AE2143"/>
    <w:rsid w:val="00AE3418"/>
    <w:rsid w:val="00AE3B29"/>
    <w:rsid w:val="00AE422A"/>
    <w:rsid w:val="00AE4B02"/>
    <w:rsid w:val="00AE4E86"/>
    <w:rsid w:val="00AE5374"/>
    <w:rsid w:val="00AE5917"/>
    <w:rsid w:val="00AE594B"/>
    <w:rsid w:val="00AE6BA0"/>
    <w:rsid w:val="00AE6CBF"/>
    <w:rsid w:val="00AE79FD"/>
    <w:rsid w:val="00AE7FE7"/>
    <w:rsid w:val="00AF074A"/>
    <w:rsid w:val="00AF0A48"/>
    <w:rsid w:val="00AF0A6C"/>
    <w:rsid w:val="00AF1A89"/>
    <w:rsid w:val="00AF2CA2"/>
    <w:rsid w:val="00AF2E08"/>
    <w:rsid w:val="00AF341C"/>
    <w:rsid w:val="00AF42F3"/>
    <w:rsid w:val="00AF56DE"/>
    <w:rsid w:val="00AF5A56"/>
    <w:rsid w:val="00AF6601"/>
    <w:rsid w:val="00AF6B2C"/>
    <w:rsid w:val="00B00A5E"/>
    <w:rsid w:val="00B018F2"/>
    <w:rsid w:val="00B019DC"/>
    <w:rsid w:val="00B0236F"/>
    <w:rsid w:val="00B02536"/>
    <w:rsid w:val="00B0282A"/>
    <w:rsid w:val="00B0286D"/>
    <w:rsid w:val="00B02DB2"/>
    <w:rsid w:val="00B03437"/>
    <w:rsid w:val="00B0380B"/>
    <w:rsid w:val="00B05AA9"/>
    <w:rsid w:val="00B05C24"/>
    <w:rsid w:val="00B101DC"/>
    <w:rsid w:val="00B10E04"/>
    <w:rsid w:val="00B1243B"/>
    <w:rsid w:val="00B12AEF"/>
    <w:rsid w:val="00B12DC5"/>
    <w:rsid w:val="00B12E41"/>
    <w:rsid w:val="00B13E6C"/>
    <w:rsid w:val="00B140FC"/>
    <w:rsid w:val="00B155CB"/>
    <w:rsid w:val="00B158A1"/>
    <w:rsid w:val="00B16937"/>
    <w:rsid w:val="00B1766D"/>
    <w:rsid w:val="00B2166B"/>
    <w:rsid w:val="00B21D1B"/>
    <w:rsid w:val="00B230C7"/>
    <w:rsid w:val="00B23E65"/>
    <w:rsid w:val="00B2476B"/>
    <w:rsid w:val="00B24E26"/>
    <w:rsid w:val="00B2543A"/>
    <w:rsid w:val="00B25904"/>
    <w:rsid w:val="00B275E7"/>
    <w:rsid w:val="00B277B2"/>
    <w:rsid w:val="00B2792C"/>
    <w:rsid w:val="00B30074"/>
    <w:rsid w:val="00B30A6C"/>
    <w:rsid w:val="00B31308"/>
    <w:rsid w:val="00B32B79"/>
    <w:rsid w:val="00B3386D"/>
    <w:rsid w:val="00B34295"/>
    <w:rsid w:val="00B346FD"/>
    <w:rsid w:val="00B40822"/>
    <w:rsid w:val="00B40B50"/>
    <w:rsid w:val="00B42AC5"/>
    <w:rsid w:val="00B430D0"/>
    <w:rsid w:val="00B44409"/>
    <w:rsid w:val="00B4479C"/>
    <w:rsid w:val="00B44AFE"/>
    <w:rsid w:val="00B47585"/>
    <w:rsid w:val="00B479B2"/>
    <w:rsid w:val="00B47CF2"/>
    <w:rsid w:val="00B502A3"/>
    <w:rsid w:val="00B50AA7"/>
    <w:rsid w:val="00B516B0"/>
    <w:rsid w:val="00B516B4"/>
    <w:rsid w:val="00B536F1"/>
    <w:rsid w:val="00B538B1"/>
    <w:rsid w:val="00B542BA"/>
    <w:rsid w:val="00B559B3"/>
    <w:rsid w:val="00B563CC"/>
    <w:rsid w:val="00B56773"/>
    <w:rsid w:val="00B571F1"/>
    <w:rsid w:val="00B5789E"/>
    <w:rsid w:val="00B57A2C"/>
    <w:rsid w:val="00B60A28"/>
    <w:rsid w:val="00B612C5"/>
    <w:rsid w:val="00B6293D"/>
    <w:rsid w:val="00B644A7"/>
    <w:rsid w:val="00B65149"/>
    <w:rsid w:val="00B65E06"/>
    <w:rsid w:val="00B6630E"/>
    <w:rsid w:val="00B66696"/>
    <w:rsid w:val="00B6692C"/>
    <w:rsid w:val="00B67F65"/>
    <w:rsid w:val="00B70D60"/>
    <w:rsid w:val="00B71759"/>
    <w:rsid w:val="00B723C4"/>
    <w:rsid w:val="00B73BEC"/>
    <w:rsid w:val="00B73EDE"/>
    <w:rsid w:val="00B75270"/>
    <w:rsid w:val="00B77DB6"/>
    <w:rsid w:val="00B8014D"/>
    <w:rsid w:val="00B80663"/>
    <w:rsid w:val="00B80BD5"/>
    <w:rsid w:val="00B81866"/>
    <w:rsid w:val="00B81E99"/>
    <w:rsid w:val="00B8237C"/>
    <w:rsid w:val="00B826EF"/>
    <w:rsid w:val="00B82BD6"/>
    <w:rsid w:val="00B82E37"/>
    <w:rsid w:val="00B835D3"/>
    <w:rsid w:val="00B836D1"/>
    <w:rsid w:val="00B84396"/>
    <w:rsid w:val="00B84CB8"/>
    <w:rsid w:val="00B84E21"/>
    <w:rsid w:val="00B866B2"/>
    <w:rsid w:val="00B90967"/>
    <w:rsid w:val="00B915F7"/>
    <w:rsid w:val="00B92BE4"/>
    <w:rsid w:val="00B93995"/>
    <w:rsid w:val="00B93C52"/>
    <w:rsid w:val="00B93E30"/>
    <w:rsid w:val="00B94EC3"/>
    <w:rsid w:val="00B9768A"/>
    <w:rsid w:val="00B97A7D"/>
    <w:rsid w:val="00BA0081"/>
    <w:rsid w:val="00BA00F0"/>
    <w:rsid w:val="00BA04A2"/>
    <w:rsid w:val="00BA1E3A"/>
    <w:rsid w:val="00BA3B1A"/>
    <w:rsid w:val="00BA3BAB"/>
    <w:rsid w:val="00BA4427"/>
    <w:rsid w:val="00BA553A"/>
    <w:rsid w:val="00BA5B67"/>
    <w:rsid w:val="00BA5BFF"/>
    <w:rsid w:val="00BA60B1"/>
    <w:rsid w:val="00BA6875"/>
    <w:rsid w:val="00BA7816"/>
    <w:rsid w:val="00BB0D73"/>
    <w:rsid w:val="00BB15C8"/>
    <w:rsid w:val="00BB180D"/>
    <w:rsid w:val="00BB1873"/>
    <w:rsid w:val="00BB2C04"/>
    <w:rsid w:val="00BB31DC"/>
    <w:rsid w:val="00BB44BF"/>
    <w:rsid w:val="00BB57AB"/>
    <w:rsid w:val="00BB60BC"/>
    <w:rsid w:val="00BB767A"/>
    <w:rsid w:val="00BC1C16"/>
    <w:rsid w:val="00BC2510"/>
    <w:rsid w:val="00BC3310"/>
    <w:rsid w:val="00BC342A"/>
    <w:rsid w:val="00BC57CC"/>
    <w:rsid w:val="00BC740A"/>
    <w:rsid w:val="00BC7EAB"/>
    <w:rsid w:val="00BD0A54"/>
    <w:rsid w:val="00BD19E7"/>
    <w:rsid w:val="00BD32FB"/>
    <w:rsid w:val="00BD3A13"/>
    <w:rsid w:val="00BD5769"/>
    <w:rsid w:val="00BD5F2D"/>
    <w:rsid w:val="00BD6C69"/>
    <w:rsid w:val="00BD7653"/>
    <w:rsid w:val="00BD7FDC"/>
    <w:rsid w:val="00BE38F8"/>
    <w:rsid w:val="00BE5260"/>
    <w:rsid w:val="00BE5B8D"/>
    <w:rsid w:val="00BE67DB"/>
    <w:rsid w:val="00BE6B76"/>
    <w:rsid w:val="00BF024E"/>
    <w:rsid w:val="00BF0752"/>
    <w:rsid w:val="00BF247C"/>
    <w:rsid w:val="00BF3F31"/>
    <w:rsid w:val="00BF4914"/>
    <w:rsid w:val="00BF6ADB"/>
    <w:rsid w:val="00BF725D"/>
    <w:rsid w:val="00C00020"/>
    <w:rsid w:val="00C003C8"/>
    <w:rsid w:val="00C020E9"/>
    <w:rsid w:val="00C02DA6"/>
    <w:rsid w:val="00C0346C"/>
    <w:rsid w:val="00C04482"/>
    <w:rsid w:val="00C04924"/>
    <w:rsid w:val="00C065DF"/>
    <w:rsid w:val="00C1077E"/>
    <w:rsid w:val="00C1227F"/>
    <w:rsid w:val="00C12FD7"/>
    <w:rsid w:val="00C14807"/>
    <w:rsid w:val="00C16626"/>
    <w:rsid w:val="00C173E9"/>
    <w:rsid w:val="00C211CB"/>
    <w:rsid w:val="00C21347"/>
    <w:rsid w:val="00C21ACA"/>
    <w:rsid w:val="00C23AEC"/>
    <w:rsid w:val="00C24398"/>
    <w:rsid w:val="00C25583"/>
    <w:rsid w:val="00C2587D"/>
    <w:rsid w:val="00C259F5"/>
    <w:rsid w:val="00C2786F"/>
    <w:rsid w:val="00C309A8"/>
    <w:rsid w:val="00C30E6B"/>
    <w:rsid w:val="00C31031"/>
    <w:rsid w:val="00C32075"/>
    <w:rsid w:val="00C32C97"/>
    <w:rsid w:val="00C358A4"/>
    <w:rsid w:val="00C35C56"/>
    <w:rsid w:val="00C37586"/>
    <w:rsid w:val="00C40944"/>
    <w:rsid w:val="00C413C0"/>
    <w:rsid w:val="00C4218D"/>
    <w:rsid w:val="00C424C0"/>
    <w:rsid w:val="00C42701"/>
    <w:rsid w:val="00C42ED8"/>
    <w:rsid w:val="00C42F0A"/>
    <w:rsid w:val="00C435E6"/>
    <w:rsid w:val="00C4408D"/>
    <w:rsid w:val="00C44AB5"/>
    <w:rsid w:val="00C45CF8"/>
    <w:rsid w:val="00C46ED5"/>
    <w:rsid w:val="00C50336"/>
    <w:rsid w:val="00C50AD4"/>
    <w:rsid w:val="00C50ECE"/>
    <w:rsid w:val="00C518DB"/>
    <w:rsid w:val="00C51BF9"/>
    <w:rsid w:val="00C51CCC"/>
    <w:rsid w:val="00C52AEE"/>
    <w:rsid w:val="00C53674"/>
    <w:rsid w:val="00C5544E"/>
    <w:rsid w:val="00C55844"/>
    <w:rsid w:val="00C55C0D"/>
    <w:rsid w:val="00C55F70"/>
    <w:rsid w:val="00C574A1"/>
    <w:rsid w:val="00C579A0"/>
    <w:rsid w:val="00C57B04"/>
    <w:rsid w:val="00C6000E"/>
    <w:rsid w:val="00C6121D"/>
    <w:rsid w:val="00C617EC"/>
    <w:rsid w:val="00C62315"/>
    <w:rsid w:val="00C6233D"/>
    <w:rsid w:val="00C62387"/>
    <w:rsid w:val="00C63EBF"/>
    <w:rsid w:val="00C65195"/>
    <w:rsid w:val="00C66250"/>
    <w:rsid w:val="00C66378"/>
    <w:rsid w:val="00C677B6"/>
    <w:rsid w:val="00C67BC4"/>
    <w:rsid w:val="00C70F38"/>
    <w:rsid w:val="00C70FCB"/>
    <w:rsid w:val="00C71B4D"/>
    <w:rsid w:val="00C74140"/>
    <w:rsid w:val="00C75200"/>
    <w:rsid w:val="00C76471"/>
    <w:rsid w:val="00C769F1"/>
    <w:rsid w:val="00C77D81"/>
    <w:rsid w:val="00C77F13"/>
    <w:rsid w:val="00C8095A"/>
    <w:rsid w:val="00C80CDF"/>
    <w:rsid w:val="00C81059"/>
    <w:rsid w:val="00C8177E"/>
    <w:rsid w:val="00C81D77"/>
    <w:rsid w:val="00C825E5"/>
    <w:rsid w:val="00C82D48"/>
    <w:rsid w:val="00C85708"/>
    <w:rsid w:val="00C86D24"/>
    <w:rsid w:val="00C87DB2"/>
    <w:rsid w:val="00C87E80"/>
    <w:rsid w:val="00C90722"/>
    <w:rsid w:val="00C90860"/>
    <w:rsid w:val="00C92AC4"/>
    <w:rsid w:val="00C935DF"/>
    <w:rsid w:val="00C94223"/>
    <w:rsid w:val="00C94A64"/>
    <w:rsid w:val="00C94CF6"/>
    <w:rsid w:val="00C9592C"/>
    <w:rsid w:val="00C96783"/>
    <w:rsid w:val="00C96BED"/>
    <w:rsid w:val="00C96EF3"/>
    <w:rsid w:val="00C97826"/>
    <w:rsid w:val="00CA04DC"/>
    <w:rsid w:val="00CA16F6"/>
    <w:rsid w:val="00CA3DCD"/>
    <w:rsid w:val="00CA4041"/>
    <w:rsid w:val="00CA5D04"/>
    <w:rsid w:val="00CB0273"/>
    <w:rsid w:val="00CB0283"/>
    <w:rsid w:val="00CB0715"/>
    <w:rsid w:val="00CB0B37"/>
    <w:rsid w:val="00CB28AB"/>
    <w:rsid w:val="00CB42A3"/>
    <w:rsid w:val="00CB4887"/>
    <w:rsid w:val="00CB5557"/>
    <w:rsid w:val="00CB5DF3"/>
    <w:rsid w:val="00CB61C9"/>
    <w:rsid w:val="00CB6E2F"/>
    <w:rsid w:val="00CB7A96"/>
    <w:rsid w:val="00CC0A85"/>
    <w:rsid w:val="00CC0C6A"/>
    <w:rsid w:val="00CC0D32"/>
    <w:rsid w:val="00CC131D"/>
    <w:rsid w:val="00CC2F75"/>
    <w:rsid w:val="00CC50ED"/>
    <w:rsid w:val="00CC6364"/>
    <w:rsid w:val="00CC6FD9"/>
    <w:rsid w:val="00CC7311"/>
    <w:rsid w:val="00CC7394"/>
    <w:rsid w:val="00CC76F2"/>
    <w:rsid w:val="00CC77D1"/>
    <w:rsid w:val="00CC7C64"/>
    <w:rsid w:val="00CC7D1F"/>
    <w:rsid w:val="00CD0608"/>
    <w:rsid w:val="00CD2516"/>
    <w:rsid w:val="00CD2C58"/>
    <w:rsid w:val="00CD2F09"/>
    <w:rsid w:val="00CD38D8"/>
    <w:rsid w:val="00CD39BF"/>
    <w:rsid w:val="00CD5FE1"/>
    <w:rsid w:val="00CD78D6"/>
    <w:rsid w:val="00CE21AB"/>
    <w:rsid w:val="00CE23D7"/>
    <w:rsid w:val="00CE2E98"/>
    <w:rsid w:val="00CE46E0"/>
    <w:rsid w:val="00CE4A91"/>
    <w:rsid w:val="00CE4F38"/>
    <w:rsid w:val="00CE50DB"/>
    <w:rsid w:val="00CE5D85"/>
    <w:rsid w:val="00CF02BB"/>
    <w:rsid w:val="00CF080E"/>
    <w:rsid w:val="00CF169F"/>
    <w:rsid w:val="00CF1838"/>
    <w:rsid w:val="00CF1854"/>
    <w:rsid w:val="00CF18BD"/>
    <w:rsid w:val="00CF2028"/>
    <w:rsid w:val="00CF220F"/>
    <w:rsid w:val="00CF238C"/>
    <w:rsid w:val="00CF2E80"/>
    <w:rsid w:val="00CF3053"/>
    <w:rsid w:val="00CF316C"/>
    <w:rsid w:val="00CF6555"/>
    <w:rsid w:val="00D0039A"/>
    <w:rsid w:val="00D01607"/>
    <w:rsid w:val="00D0228E"/>
    <w:rsid w:val="00D023D2"/>
    <w:rsid w:val="00D02EC1"/>
    <w:rsid w:val="00D037F6"/>
    <w:rsid w:val="00D04612"/>
    <w:rsid w:val="00D04903"/>
    <w:rsid w:val="00D05C45"/>
    <w:rsid w:val="00D101D7"/>
    <w:rsid w:val="00D10697"/>
    <w:rsid w:val="00D11F4D"/>
    <w:rsid w:val="00D124F5"/>
    <w:rsid w:val="00D12E7E"/>
    <w:rsid w:val="00D14A1B"/>
    <w:rsid w:val="00D14B62"/>
    <w:rsid w:val="00D1525F"/>
    <w:rsid w:val="00D16095"/>
    <w:rsid w:val="00D161EC"/>
    <w:rsid w:val="00D16D30"/>
    <w:rsid w:val="00D179FC"/>
    <w:rsid w:val="00D17F52"/>
    <w:rsid w:val="00D206FD"/>
    <w:rsid w:val="00D22BFE"/>
    <w:rsid w:val="00D235E4"/>
    <w:rsid w:val="00D2361C"/>
    <w:rsid w:val="00D237A3"/>
    <w:rsid w:val="00D23C41"/>
    <w:rsid w:val="00D2403F"/>
    <w:rsid w:val="00D24E9E"/>
    <w:rsid w:val="00D25E7E"/>
    <w:rsid w:val="00D31501"/>
    <w:rsid w:val="00D31C04"/>
    <w:rsid w:val="00D33576"/>
    <w:rsid w:val="00D339BF"/>
    <w:rsid w:val="00D34A56"/>
    <w:rsid w:val="00D35106"/>
    <w:rsid w:val="00D35AF7"/>
    <w:rsid w:val="00D35F63"/>
    <w:rsid w:val="00D36BC2"/>
    <w:rsid w:val="00D36BF1"/>
    <w:rsid w:val="00D37C56"/>
    <w:rsid w:val="00D40418"/>
    <w:rsid w:val="00D40E51"/>
    <w:rsid w:val="00D43D46"/>
    <w:rsid w:val="00D43EFB"/>
    <w:rsid w:val="00D45BC6"/>
    <w:rsid w:val="00D45F81"/>
    <w:rsid w:val="00D468E6"/>
    <w:rsid w:val="00D47287"/>
    <w:rsid w:val="00D47690"/>
    <w:rsid w:val="00D50B3F"/>
    <w:rsid w:val="00D5115E"/>
    <w:rsid w:val="00D5160D"/>
    <w:rsid w:val="00D51823"/>
    <w:rsid w:val="00D52083"/>
    <w:rsid w:val="00D532DD"/>
    <w:rsid w:val="00D53561"/>
    <w:rsid w:val="00D53CB6"/>
    <w:rsid w:val="00D54001"/>
    <w:rsid w:val="00D54CC7"/>
    <w:rsid w:val="00D552C2"/>
    <w:rsid w:val="00D56E87"/>
    <w:rsid w:val="00D602DA"/>
    <w:rsid w:val="00D618D0"/>
    <w:rsid w:val="00D62701"/>
    <w:rsid w:val="00D62820"/>
    <w:rsid w:val="00D637E1"/>
    <w:rsid w:val="00D640C0"/>
    <w:rsid w:val="00D645BA"/>
    <w:rsid w:val="00D657BB"/>
    <w:rsid w:val="00D65D5E"/>
    <w:rsid w:val="00D6781F"/>
    <w:rsid w:val="00D67CA2"/>
    <w:rsid w:val="00D709B2"/>
    <w:rsid w:val="00D71A7A"/>
    <w:rsid w:val="00D71D4D"/>
    <w:rsid w:val="00D720AF"/>
    <w:rsid w:val="00D735F1"/>
    <w:rsid w:val="00D737B6"/>
    <w:rsid w:val="00D7385B"/>
    <w:rsid w:val="00D747AF"/>
    <w:rsid w:val="00D74878"/>
    <w:rsid w:val="00D74F43"/>
    <w:rsid w:val="00D75E3F"/>
    <w:rsid w:val="00D76A66"/>
    <w:rsid w:val="00D7727A"/>
    <w:rsid w:val="00D775B9"/>
    <w:rsid w:val="00D77ADE"/>
    <w:rsid w:val="00D80061"/>
    <w:rsid w:val="00D808BF"/>
    <w:rsid w:val="00D80BAE"/>
    <w:rsid w:val="00D81360"/>
    <w:rsid w:val="00D823B5"/>
    <w:rsid w:val="00D8298F"/>
    <w:rsid w:val="00D8372C"/>
    <w:rsid w:val="00D83CD1"/>
    <w:rsid w:val="00D85136"/>
    <w:rsid w:val="00D85E75"/>
    <w:rsid w:val="00D86BEE"/>
    <w:rsid w:val="00D86D8C"/>
    <w:rsid w:val="00D908AB"/>
    <w:rsid w:val="00D90C89"/>
    <w:rsid w:val="00D9299E"/>
    <w:rsid w:val="00D936C9"/>
    <w:rsid w:val="00D940E3"/>
    <w:rsid w:val="00D95706"/>
    <w:rsid w:val="00D95A1A"/>
    <w:rsid w:val="00D960E3"/>
    <w:rsid w:val="00D97686"/>
    <w:rsid w:val="00D97BEF"/>
    <w:rsid w:val="00D97BF2"/>
    <w:rsid w:val="00DA1412"/>
    <w:rsid w:val="00DA1B27"/>
    <w:rsid w:val="00DA2334"/>
    <w:rsid w:val="00DA2D93"/>
    <w:rsid w:val="00DA40FE"/>
    <w:rsid w:val="00DA4515"/>
    <w:rsid w:val="00DA46D7"/>
    <w:rsid w:val="00DA4BC3"/>
    <w:rsid w:val="00DA66A9"/>
    <w:rsid w:val="00DA793A"/>
    <w:rsid w:val="00DB00CA"/>
    <w:rsid w:val="00DB0A8C"/>
    <w:rsid w:val="00DB22AB"/>
    <w:rsid w:val="00DB282E"/>
    <w:rsid w:val="00DB35FC"/>
    <w:rsid w:val="00DB433A"/>
    <w:rsid w:val="00DB534E"/>
    <w:rsid w:val="00DB6142"/>
    <w:rsid w:val="00DB69B8"/>
    <w:rsid w:val="00DB745B"/>
    <w:rsid w:val="00DB7502"/>
    <w:rsid w:val="00DC0A7A"/>
    <w:rsid w:val="00DC3166"/>
    <w:rsid w:val="00DC3C5B"/>
    <w:rsid w:val="00DC5463"/>
    <w:rsid w:val="00DC5C67"/>
    <w:rsid w:val="00DC66A1"/>
    <w:rsid w:val="00DC6B3E"/>
    <w:rsid w:val="00DD02B0"/>
    <w:rsid w:val="00DD0959"/>
    <w:rsid w:val="00DD0ABF"/>
    <w:rsid w:val="00DD2C44"/>
    <w:rsid w:val="00DD2E83"/>
    <w:rsid w:val="00DD4CF2"/>
    <w:rsid w:val="00DD615A"/>
    <w:rsid w:val="00DD6AF1"/>
    <w:rsid w:val="00DD7FC0"/>
    <w:rsid w:val="00DE0261"/>
    <w:rsid w:val="00DE0656"/>
    <w:rsid w:val="00DE0A64"/>
    <w:rsid w:val="00DE173A"/>
    <w:rsid w:val="00DE2B9C"/>
    <w:rsid w:val="00DE31CC"/>
    <w:rsid w:val="00DE33B7"/>
    <w:rsid w:val="00DE6C41"/>
    <w:rsid w:val="00DE6D0C"/>
    <w:rsid w:val="00DE72E1"/>
    <w:rsid w:val="00DE79C9"/>
    <w:rsid w:val="00DE7B4E"/>
    <w:rsid w:val="00DF02CA"/>
    <w:rsid w:val="00DF0B63"/>
    <w:rsid w:val="00DF1724"/>
    <w:rsid w:val="00DF195F"/>
    <w:rsid w:val="00DF1AB8"/>
    <w:rsid w:val="00DF3F7E"/>
    <w:rsid w:val="00DF4B0F"/>
    <w:rsid w:val="00DF63E4"/>
    <w:rsid w:val="00E004F7"/>
    <w:rsid w:val="00E02AA7"/>
    <w:rsid w:val="00E02D4A"/>
    <w:rsid w:val="00E0306F"/>
    <w:rsid w:val="00E03309"/>
    <w:rsid w:val="00E03597"/>
    <w:rsid w:val="00E0360D"/>
    <w:rsid w:val="00E039DE"/>
    <w:rsid w:val="00E043C8"/>
    <w:rsid w:val="00E054B1"/>
    <w:rsid w:val="00E054EB"/>
    <w:rsid w:val="00E05C6B"/>
    <w:rsid w:val="00E07BCD"/>
    <w:rsid w:val="00E10D74"/>
    <w:rsid w:val="00E1287D"/>
    <w:rsid w:val="00E138F9"/>
    <w:rsid w:val="00E13D4B"/>
    <w:rsid w:val="00E14688"/>
    <w:rsid w:val="00E14E5A"/>
    <w:rsid w:val="00E15A2E"/>
    <w:rsid w:val="00E2086C"/>
    <w:rsid w:val="00E22B13"/>
    <w:rsid w:val="00E23FCB"/>
    <w:rsid w:val="00E240C2"/>
    <w:rsid w:val="00E24785"/>
    <w:rsid w:val="00E254F3"/>
    <w:rsid w:val="00E2559C"/>
    <w:rsid w:val="00E255A3"/>
    <w:rsid w:val="00E2692F"/>
    <w:rsid w:val="00E2697C"/>
    <w:rsid w:val="00E2716F"/>
    <w:rsid w:val="00E27362"/>
    <w:rsid w:val="00E27746"/>
    <w:rsid w:val="00E27A9C"/>
    <w:rsid w:val="00E27F85"/>
    <w:rsid w:val="00E3401C"/>
    <w:rsid w:val="00E341F0"/>
    <w:rsid w:val="00E34D05"/>
    <w:rsid w:val="00E34DB8"/>
    <w:rsid w:val="00E352C8"/>
    <w:rsid w:val="00E355E2"/>
    <w:rsid w:val="00E35B4F"/>
    <w:rsid w:val="00E35DA8"/>
    <w:rsid w:val="00E36B14"/>
    <w:rsid w:val="00E36B7A"/>
    <w:rsid w:val="00E36E18"/>
    <w:rsid w:val="00E37D26"/>
    <w:rsid w:val="00E41232"/>
    <w:rsid w:val="00E419F6"/>
    <w:rsid w:val="00E4326E"/>
    <w:rsid w:val="00E43380"/>
    <w:rsid w:val="00E43F96"/>
    <w:rsid w:val="00E44270"/>
    <w:rsid w:val="00E45AEB"/>
    <w:rsid w:val="00E506C2"/>
    <w:rsid w:val="00E50AD0"/>
    <w:rsid w:val="00E51B26"/>
    <w:rsid w:val="00E52A44"/>
    <w:rsid w:val="00E52DAC"/>
    <w:rsid w:val="00E539E2"/>
    <w:rsid w:val="00E54649"/>
    <w:rsid w:val="00E55449"/>
    <w:rsid w:val="00E55BD9"/>
    <w:rsid w:val="00E576C1"/>
    <w:rsid w:val="00E600A4"/>
    <w:rsid w:val="00E6305D"/>
    <w:rsid w:val="00E6335E"/>
    <w:rsid w:val="00E637BB"/>
    <w:rsid w:val="00E63877"/>
    <w:rsid w:val="00E63923"/>
    <w:rsid w:val="00E64030"/>
    <w:rsid w:val="00E669E1"/>
    <w:rsid w:val="00E67233"/>
    <w:rsid w:val="00E67910"/>
    <w:rsid w:val="00E71859"/>
    <w:rsid w:val="00E724C9"/>
    <w:rsid w:val="00E72539"/>
    <w:rsid w:val="00E7309D"/>
    <w:rsid w:val="00E73448"/>
    <w:rsid w:val="00E73D23"/>
    <w:rsid w:val="00E75733"/>
    <w:rsid w:val="00E758F3"/>
    <w:rsid w:val="00E75ABF"/>
    <w:rsid w:val="00E75FAC"/>
    <w:rsid w:val="00E7654F"/>
    <w:rsid w:val="00E774AF"/>
    <w:rsid w:val="00E814BF"/>
    <w:rsid w:val="00E81717"/>
    <w:rsid w:val="00E81BAA"/>
    <w:rsid w:val="00E81D92"/>
    <w:rsid w:val="00E822B5"/>
    <w:rsid w:val="00E82FAC"/>
    <w:rsid w:val="00E83E13"/>
    <w:rsid w:val="00E85AD4"/>
    <w:rsid w:val="00E86230"/>
    <w:rsid w:val="00E86343"/>
    <w:rsid w:val="00E867D1"/>
    <w:rsid w:val="00E868F7"/>
    <w:rsid w:val="00E86E1E"/>
    <w:rsid w:val="00E86E40"/>
    <w:rsid w:val="00E87460"/>
    <w:rsid w:val="00E909BB"/>
    <w:rsid w:val="00E91B16"/>
    <w:rsid w:val="00E93B76"/>
    <w:rsid w:val="00E93FC7"/>
    <w:rsid w:val="00E95406"/>
    <w:rsid w:val="00E968BA"/>
    <w:rsid w:val="00E970D1"/>
    <w:rsid w:val="00E9769D"/>
    <w:rsid w:val="00EA1C06"/>
    <w:rsid w:val="00EA1E05"/>
    <w:rsid w:val="00EA245D"/>
    <w:rsid w:val="00EA2BD4"/>
    <w:rsid w:val="00EA32CA"/>
    <w:rsid w:val="00EA3559"/>
    <w:rsid w:val="00EA3704"/>
    <w:rsid w:val="00EA41A6"/>
    <w:rsid w:val="00EA551D"/>
    <w:rsid w:val="00EB0534"/>
    <w:rsid w:val="00EB09AF"/>
    <w:rsid w:val="00EB0B73"/>
    <w:rsid w:val="00EB0DD3"/>
    <w:rsid w:val="00EB1124"/>
    <w:rsid w:val="00EB191C"/>
    <w:rsid w:val="00EB19EA"/>
    <w:rsid w:val="00EB2176"/>
    <w:rsid w:val="00EB2FF3"/>
    <w:rsid w:val="00EB495D"/>
    <w:rsid w:val="00EB5A80"/>
    <w:rsid w:val="00EB74A6"/>
    <w:rsid w:val="00EB7ADB"/>
    <w:rsid w:val="00EB7CFE"/>
    <w:rsid w:val="00EC010D"/>
    <w:rsid w:val="00EC044B"/>
    <w:rsid w:val="00EC1E50"/>
    <w:rsid w:val="00EC2BF1"/>
    <w:rsid w:val="00EC4E3C"/>
    <w:rsid w:val="00EC5266"/>
    <w:rsid w:val="00EC5625"/>
    <w:rsid w:val="00EC599F"/>
    <w:rsid w:val="00EC5EDB"/>
    <w:rsid w:val="00EC6056"/>
    <w:rsid w:val="00EC7FBA"/>
    <w:rsid w:val="00ED1459"/>
    <w:rsid w:val="00ED1846"/>
    <w:rsid w:val="00ED1AB9"/>
    <w:rsid w:val="00ED20B0"/>
    <w:rsid w:val="00ED29EE"/>
    <w:rsid w:val="00ED422F"/>
    <w:rsid w:val="00ED547B"/>
    <w:rsid w:val="00ED63B8"/>
    <w:rsid w:val="00ED64D4"/>
    <w:rsid w:val="00ED7A70"/>
    <w:rsid w:val="00ED7E2C"/>
    <w:rsid w:val="00EE0BA4"/>
    <w:rsid w:val="00EE1E87"/>
    <w:rsid w:val="00EE3BF2"/>
    <w:rsid w:val="00EE5161"/>
    <w:rsid w:val="00EE65A5"/>
    <w:rsid w:val="00EE6AFC"/>
    <w:rsid w:val="00EE6BA4"/>
    <w:rsid w:val="00EE72AF"/>
    <w:rsid w:val="00EE7B1F"/>
    <w:rsid w:val="00EE7C82"/>
    <w:rsid w:val="00EF08E6"/>
    <w:rsid w:val="00EF0E0D"/>
    <w:rsid w:val="00EF1953"/>
    <w:rsid w:val="00EF26FD"/>
    <w:rsid w:val="00EF2AA2"/>
    <w:rsid w:val="00EF2DFE"/>
    <w:rsid w:val="00EF46C0"/>
    <w:rsid w:val="00EF516A"/>
    <w:rsid w:val="00EF5AD0"/>
    <w:rsid w:val="00EF6407"/>
    <w:rsid w:val="00EF676D"/>
    <w:rsid w:val="00EF6DB7"/>
    <w:rsid w:val="00EF7D48"/>
    <w:rsid w:val="00F0067A"/>
    <w:rsid w:val="00F00F6F"/>
    <w:rsid w:val="00F01A37"/>
    <w:rsid w:val="00F0200F"/>
    <w:rsid w:val="00F02757"/>
    <w:rsid w:val="00F04397"/>
    <w:rsid w:val="00F0448B"/>
    <w:rsid w:val="00F04E39"/>
    <w:rsid w:val="00F056C1"/>
    <w:rsid w:val="00F05BFD"/>
    <w:rsid w:val="00F06475"/>
    <w:rsid w:val="00F07FDF"/>
    <w:rsid w:val="00F100AD"/>
    <w:rsid w:val="00F12476"/>
    <w:rsid w:val="00F12666"/>
    <w:rsid w:val="00F130EA"/>
    <w:rsid w:val="00F1314E"/>
    <w:rsid w:val="00F13B32"/>
    <w:rsid w:val="00F14834"/>
    <w:rsid w:val="00F156A6"/>
    <w:rsid w:val="00F15E87"/>
    <w:rsid w:val="00F170D6"/>
    <w:rsid w:val="00F177B4"/>
    <w:rsid w:val="00F17836"/>
    <w:rsid w:val="00F17D3E"/>
    <w:rsid w:val="00F2039C"/>
    <w:rsid w:val="00F2338D"/>
    <w:rsid w:val="00F241ED"/>
    <w:rsid w:val="00F2447A"/>
    <w:rsid w:val="00F2456B"/>
    <w:rsid w:val="00F25640"/>
    <w:rsid w:val="00F25A1C"/>
    <w:rsid w:val="00F267E7"/>
    <w:rsid w:val="00F273D8"/>
    <w:rsid w:val="00F2791F"/>
    <w:rsid w:val="00F27AE5"/>
    <w:rsid w:val="00F27E83"/>
    <w:rsid w:val="00F309FD"/>
    <w:rsid w:val="00F30BF8"/>
    <w:rsid w:val="00F315F9"/>
    <w:rsid w:val="00F32076"/>
    <w:rsid w:val="00F32DE6"/>
    <w:rsid w:val="00F33B88"/>
    <w:rsid w:val="00F3670A"/>
    <w:rsid w:val="00F36B6E"/>
    <w:rsid w:val="00F370F5"/>
    <w:rsid w:val="00F3763D"/>
    <w:rsid w:val="00F40A25"/>
    <w:rsid w:val="00F4114D"/>
    <w:rsid w:val="00F41459"/>
    <w:rsid w:val="00F42711"/>
    <w:rsid w:val="00F45065"/>
    <w:rsid w:val="00F45A5C"/>
    <w:rsid w:val="00F45AA0"/>
    <w:rsid w:val="00F46A61"/>
    <w:rsid w:val="00F47351"/>
    <w:rsid w:val="00F4743D"/>
    <w:rsid w:val="00F5093E"/>
    <w:rsid w:val="00F50DCF"/>
    <w:rsid w:val="00F5111F"/>
    <w:rsid w:val="00F51521"/>
    <w:rsid w:val="00F51AEC"/>
    <w:rsid w:val="00F521D0"/>
    <w:rsid w:val="00F52302"/>
    <w:rsid w:val="00F52A95"/>
    <w:rsid w:val="00F52C97"/>
    <w:rsid w:val="00F53BD4"/>
    <w:rsid w:val="00F55F20"/>
    <w:rsid w:val="00F56765"/>
    <w:rsid w:val="00F56F27"/>
    <w:rsid w:val="00F576BF"/>
    <w:rsid w:val="00F57C8E"/>
    <w:rsid w:val="00F616CF"/>
    <w:rsid w:val="00F61EF6"/>
    <w:rsid w:val="00F62528"/>
    <w:rsid w:val="00F62A50"/>
    <w:rsid w:val="00F62B87"/>
    <w:rsid w:val="00F62D3B"/>
    <w:rsid w:val="00F63DC6"/>
    <w:rsid w:val="00F63E0D"/>
    <w:rsid w:val="00F64B43"/>
    <w:rsid w:val="00F67539"/>
    <w:rsid w:val="00F67E10"/>
    <w:rsid w:val="00F70C0E"/>
    <w:rsid w:val="00F7142B"/>
    <w:rsid w:val="00F745AB"/>
    <w:rsid w:val="00F76C56"/>
    <w:rsid w:val="00F76DFD"/>
    <w:rsid w:val="00F77862"/>
    <w:rsid w:val="00F77F61"/>
    <w:rsid w:val="00F82B2C"/>
    <w:rsid w:val="00F83FDC"/>
    <w:rsid w:val="00F8404C"/>
    <w:rsid w:val="00F8473D"/>
    <w:rsid w:val="00F87D9E"/>
    <w:rsid w:val="00F9036C"/>
    <w:rsid w:val="00F906EF"/>
    <w:rsid w:val="00F90BBE"/>
    <w:rsid w:val="00F90CB5"/>
    <w:rsid w:val="00F91AAA"/>
    <w:rsid w:val="00F94749"/>
    <w:rsid w:val="00F94C58"/>
    <w:rsid w:val="00F96E4E"/>
    <w:rsid w:val="00F973A6"/>
    <w:rsid w:val="00F97528"/>
    <w:rsid w:val="00FA07D2"/>
    <w:rsid w:val="00FA0D72"/>
    <w:rsid w:val="00FA1F6F"/>
    <w:rsid w:val="00FA24A7"/>
    <w:rsid w:val="00FA27BA"/>
    <w:rsid w:val="00FA4517"/>
    <w:rsid w:val="00FA47A6"/>
    <w:rsid w:val="00FA48B8"/>
    <w:rsid w:val="00FA6363"/>
    <w:rsid w:val="00FA6471"/>
    <w:rsid w:val="00FA64D0"/>
    <w:rsid w:val="00FA66BF"/>
    <w:rsid w:val="00FA7DFB"/>
    <w:rsid w:val="00FB075B"/>
    <w:rsid w:val="00FB1972"/>
    <w:rsid w:val="00FB228E"/>
    <w:rsid w:val="00FB26EF"/>
    <w:rsid w:val="00FB37E0"/>
    <w:rsid w:val="00FB5733"/>
    <w:rsid w:val="00FC19FC"/>
    <w:rsid w:val="00FC24FD"/>
    <w:rsid w:val="00FC2C6E"/>
    <w:rsid w:val="00FC2F7F"/>
    <w:rsid w:val="00FC313A"/>
    <w:rsid w:val="00FC3172"/>
    <w:rsid w:val="00FC526E"/>
    <w:rsid w:val="00FC765F"/>
    <w:rsid w:val="00FC78E6"/>
    <w:rsid w:val="00FD0276"/>
    <w:rsid w:val="00FD1542"/>
    <w:rsid w:val="00FD1612"/>
    <w:rsid w:val="00FD2C6D"/>
    <w:rsid w:val="00FD38A6"/>
    <w:rsid w:val="00FD623C"/>
    <w:rsid w:val="00FD7CA2"/>
    <w:rsid w:val="00FE0255"/>
    <w:rsid w:val="00FE10F3"/>
    <w:rsid w:val="00FE1321"/>
    <w:rsid w:val="00FE1676"/>
    <w:rsid w:val="00FE2098"/>
    <w:rsid w:val="00FE2173"/>
    <w:rsid w:val="00FE223F"/>
    <w:rsid w:val="00FE2525"/>
    <w:rsid w:val="00FE3757"/>
    <w:rsid w:val="00FE3B16"/>
    <w:rsid w:val="00FE40B3"/>
    <w:rsid w:val="00FE4E39"/>
    <w:rsid w:val="00FE5467"/>
    <w:rsid w:val="00FE5D19"/>
    <w:rsid w:val="00FE68BE"/>
    <w:rsid w:val="00FE7162"/>
    <w:rsid w:val="00FF0F72"/>
    <w:rsid w:val="00FF118D"/>
    <w:rsid w:val="00FF14F1"/>
    <w:rsid w:val="00FF17C8"/>
    <w:rsid w:val="00FF2AC2"/>
    <w:rsid w:val="00FF4E6B"/>
    <w:rsid w:val="00FF56A8"/>
    <w:rsid w:val="00FF643A"/>
    <w:rsid w:val="00FF6923"/>
    <w:rsid w:val="00FF6E28"/>
    <w:rsid w:val="00FF744A"/>
    <w:rsid w:val="00FF7D75"/>
    <w:rsid w:val="011D7A68"/>
    <w:rsid w:val="0137579F"/>
    <w:rsid w:val="014FA2E9"/>
    <w:rsid w:val="0154F526"/>
    <w:rsid w:val="017F3021"/>
    <w:rsid w:val="018CE39C"/>
    <w:rsid w:val="01A74581"/>
    <w:rsid w:val="01C6E997"/>
    <w:rsid w:val="0210DD2D"/>
    <w:rsid w:val="0231C9DC"/>
    <w:rsid w:val="02514B2D"/>
    <w:rsid w:val="02E421B5"/>
    <w:rsid w:val="02F4C196"/>
    <w:rsid w:val="03244ECE"/>
    <w:rsid w:val="033694D5"/>
    <w:rsid w:val="036174DD"/>
    <w:rsid w:val="0366BA80"/>
    <w:rsid w:val="03919A88"/>
    <w:rsid w:val="03A0C07B"/>
    <w:rsid w:val="03B334DA"/>
    <w:rsid w:val="03D65EA6"/>
    <w:rsid w:val="04021092"/>
    <w:rsid w:val="04174778"/>
    <w:rsid w:val="041A7DB7"/>
    <w:rsid w:val="043FE5C6"/>
    <w:rsid w:val="04597BE0"/>
    <w:rsid w:val="049E7748"/>
    <w:rsid w:val="04F0EA68"/>
    <w:rsid w:val="0553452E"/>
    <w:rsid w:val="058CA61C"/>
    <w:rsid w:val="05AC7817"/>
    <w:rsid w:val="05C502AE"/>
    <w:rsid w:val="05E6D86A"/>
    <w:rsid w:val="06166129"/>
    <w:rsid w:val="063352C4"/>
    <w:rsid w:val="0646C7BB"/>
    <w:rsid w:val="066B80A5"/>
    <w:rsid w:val="0683ACE3"/>
    <w:rsid w:val="06A7D6EB"/>
    <w:rsid w:val="06CAC14C"/>
    <w:rsid w:val="07098CA4"/>
    <w:rsid w:val="071EF65B"/>
    <w:rsid w:val="078F28DD"/>
    <w:rsid w:val="07CBDB34"/>
    <w:rsid w:val="07E6BF01"/>
    <w:rsid w:val="08011D4E"/>
    <w:rsid w:val="08209E9F"/>
    <w:rsid w:val="087F1E19"/>
    <w:rsid w:val="0893F3D6"/>
    <w:rsid w:val="08C6A4BE"/>
    <w:rsid w:val="08DC7B47"/>
    <w:rsid w:val="08F6D48B"/>
    <w:rsid w:val="0905E847"/>
    <w:rsid w:val="090DD154"/>
    <w:rsid w:val="0910610A"/>
    <w:rsid w:val="091502D5"/>
    <w:rsid w:val="0942E39A"/>
    <w:rsid w:val="0960BB29"/>
    <w:rsid w:val="0968FFC1"/>
    <w:rsid w:val="09769E28"/>
    <w:rsid w:val="0999E946"/>
    <w:rsid w:val="09AACE87"/>
    <w:rsid w:val="09B21584"/>
    <w:rsid w:val="09CA4FD8"/>
    <w:rsid w:val="09E6CDBB"/>
    <w:rsid w:val="09FB9EFF"/>
    <w:rsid w:val="09FBD649"/>
    <w:rsid w:val="0A1CC2F8"/>
    <w:rsid w:val="0A2E5460"/>
    <w:rsid w:val="0A64255C"/>
    <w:rsid w:val="0AC03DDA"/>
    <w:rsid w:val="0AD5E6FC"/>
    <w:rsid w:val="0B46C2A8"/>
    <w:rsid w:val="0B713074"/>
    <w:rsid w:val="0B88C43F"/>
    <w:rsid w:val="0BA0BDAC"/>
    <w:rsid w:val="0BC3A80D"/>
    <w:rsid w:val="0BEADF9A"/>
    <w:rsid w:val="0C17AA4B"/>
    <w:rsid w:val="0C4A2CDB"/>
    <w:rsid w:val="0C7BF433"/>
    <w:rsid w:val="0C994B35"/>
    <w:rsid w:val="0D05DD98"/>
    <w:rsid w:val="0D0FC563"/>
    <w:rsid w:val="0D1AE1AD"/>
    <w:rsid w:val="0D20998C"/>
    <w:rsid w:val="0D356AD0"/>
    <w:rsid w:val="0D386028"/>
    <w:rsid w:val="0D4AA1B6"/>
    <w:rsid w:val="0D5E7C4F"/>
    <w:rsid w:val="0D626852"/>
    <w:rsid w:val="0D6E3124"/>
    <w:rsid w:val="0D7DFDA0"/>
    <w:rsid w:val="0DB25035"/>
    <w:rsid w:val="0DC7F957"/>
    <w:rsid w:val="0DD070C0"/>
    <w:rsid w:val="0DDC4A49"/>
    <w:rsid w:val="0E0914FA"/>
    <w:rsid w:val="0E210E67"/>
    <w:rsid w:val="0E2F964E"/>
    <w:rsid w:val="0E41A87D"/>
    <w:rsid w:val="0E43C5F7"/>
    <w:rsid w:val="0E4B4962"/>
    <w:rsid w:val="0E634748"/>
    <w:rsid w:val="0E92D007"/>
    <w:rsid w:val="0E9D4D43"/>
    <w:rsid w:val="0EFA3D9F"/>
    <w:rsid w:val="0F01ECD8"/>
    <w:rsid w:val="0F1ECC79"/>
    <w:rsid w:val="0F290F9F"/>
    <w:rsid w:val="0F44DFDF"/>
    <w:rsid w:val="0F693CB8"/>
    <w:rsid w:val="0F7A21F9"/>
    <w:rsid w:val="0F8168F6"/>
    <w:rsid w:val="0FA1D03B"/>
    <w:rsid w:val="0FE31EAF"/>
    <w:rsid w:val="0FEF2CCF"/>
    <w:rsid w:val="0FF2D8CF"/>
    <w:rsid w:val="0FF822C4"/>
    <w:rsid w:val="100CF881"/>
    <w:rsid w:val="1010B434"/>
    <w:rsid w:val="101D9CDB"/>
    <w:rsid w:val="102A7283"/>
    <w:rsid w:val="103D1E2C"/>
    <w:rsid w:val="10700FFB"/>
    <w:rsid w:val="108A63B3"/>
    <w:rsid w:val="108BF56B"/>
    <w:rsid w:val="10B8F2ED"/>
    <w:rsid w:val="10D4FA77"/>
    <w:rsid w:val="10F68FCA"/>
    <w:rsid w:val="1102E683"/>
    <w:rsid w:val="1106F027"/>
    <w:rsid w:val="1116161A"/>
    <w:rsid w:val="111EB6C3"/>
    <w:rsid w:val="1135D852"/>
    <w:rsid w:val="11C74E14"/>
    <w:rsid w:val="11DA34AF"/>
    <w:rsid w:val="11F22E1C"/>
    <w:rsid w:val="12126C21"/>
    <w:rsid w:val="1219804D"/>
    <w:rsid w:val="12AAC33E"/>
    <w:rsid w:val="12BD3C16"/>
    <w:rsid w:val="12ECF7A6"/>
    <w:rsid w:val="133CACB8"/>
    <w:rsid w:val="136261C1"/>
    <w:rsid w:val="1363831C"/>
    <w:rsid w:val="13693682"/>
    <w:rsid w:val="13B3D8C2"/>
    <w:rsid w:val="13E90FBB"/>
    <w:rsid w:val="14082875"/>
    <w:rsid w:val="147EE243"/>
    <w:rsid w:val="14DE9526"/>
    <w:rsid w:val="150B92A8"/>
    <w:rsid w:val="15143351"/>
    <w:rsid w:val="153D5A00"/>
    <w:rsid w:val="154AD631"/>
    <w:rsid w:val="157123AD"/>
    <w:rsid w:val="15AE9B7F"/>
    <w:rsid w:val="15C71094"/>
    <w:rsid w:val="15DC4BF3"/>
    <w:rsid w:val="15FE03AB"/>
    <w:rsid w:val="162E4B5B"/>
    <w:rsid w:val="16434F70"/>
    <w:rsid w:val="16446835"/>
    <w:rsid w:val="1688465F"/>
    <w:rsid w:val="1691D68D"/>
    <w:rsid w:val="169DB016"/>
    <w:rsid w:val="16B157DE"/>
    <w:rsid w:val="16B83939"/>
    <w:rsid w:val="16CAE069"/>
    <w:rsid w:val="16E7833D"/>
    <w:rsid w:val="16F326A4"/>
    <w:rsid w:val="1702DB79"/>
    <w:rsid w:val="1712A7F5"/>
    <w:rsid w:val="1724AD15"/>
    <w:rsid w:val="17397F54"/>
    <w:rsid w:val="17442E66"/>
    <w:rsid w:val="175960D3"/>
    <w:rsid w:val="1796A186"/>
    <w:rsid w:val="179E24F1"/>
    <w:rsid w:val="17A3772E"/>
    <w:rsid w:val="17AC7D79"/>
    <w:rsid w:val="17B622D7"/>
    <w:rsid w:val="17CB26EC"/>
    <w:rsid w:val="17FDA503"/>
    <w:rsid w:val="17FDD7D4"/>
    <w:rsid w:val="180645AC"/>
    <w:rsid w:val="182AA285"/>
    <w:rsid w:val="1847614F"/>
    <w:rsid w:val="188EE7F4"/>
    <w:rsid w:val="189BA0C9"/>
    <w:rsid w:val="18A451AB"/>
    <w:rsid w:val="18A755AB"/>
    <w:rsid w:val="18CCFD88"/>
    <w:rsid w:val="18DCB25D"/>
    <w:rsid w:val="19010F36"/>
    <w:rsid w:val="19658776"/>
    <w:rsid w:val="199B5872"/>
    <w:rsid w:val="19AA7E65"/>
    <w:rsid w:val="19C44C50"/>
    <w:rsid w:val="19E01C90"/>
    <w:rsid w:val="19EC7FFC"/>
    <w:rsid w:val="1A047969"/>
    <w:rsid w:val="1A0EC45C"/>
    <w:rsid w:val="1A225A91"/>
    <w:rsid w:val="1A29A60B"/>
    <w:rsid w:val="1A3640C1"/>
    <w:rsid w:val="1A36A1EA"/>
    <w:rsid w:val="1A3CDA1B"/>
    <w:rsid w:val="1A43BCF2"/>
    <w:rsid w:val="1A6339CA"/>
    <w:rsid w:val="1A87712A"/>
    <w:rsid w:val="1A9E8FD4"/>
    <w:rsid w:val="1AAAC06F"/>
    <w:rsid w:val="1AC7B683"/>
    <w:rsid w:val="1AEFEA2F"/>
    <w:rsid w:val="1B1A29A3"/>
    <w:rsid w:val="1B1D4D35"/>
    <w:rsid w:val="1B812D20"/>
    <w:rsid w:val="1BC656E0"/>
    <w:rsid w:val="1BCEC4B8"/>
    <w:rsid w:val="1C280C99"/>
    <w:rsid w:val="1C3CDDDD"/>
    <w:rsid w:val="1C3D10AE"/>
    <w:rsid w:val="1C5085A5"/>
    <w:rsid w:val="1C6A0E30"/>
    <w:rsid w:val="1C849753"/>
    <w:rsid w:val="1C84CA24"/>
    <w:rsid w:val="1C8D37FC"/>
    <w:rsid w:val="1CC9C113"/>
    <w:rsid w:val="1CD47F36"/>
    <w:rsid w:val="1D28B445"/>
    <w:rsid w:val="1D2B76CC"/>
    <w:rsid w:val="1D404810"/>
    <w:rsid w:val="1D8571D0"/>
    <w:rsid w:val="1D883457"/>
    <w:rsid w:val="1D90A22F"/>
    <w:rsid w:val="1D98E6C7"/>
    <w:rsid w:val="1DBD94CE"/>
    <w:rsid w:val="1E0263CF"/>
    <w:rsid w:val="1E0ADB38"/>
    <w:rsid w:val="1E194477"/>
    <w:rsid w:val="1E2BBD4F"/>
    <w:rsid w:val="1E3170B5"/>
    <w:rsid w:val="1E4B3EA0"/>
    <w:rsid w:val="1E5B78DF"/>
    <w:rsid w:val="1E733F7B"/>
    <w:rsid w:val="1E9DB1C0"/>
    <w:rsid w:val="1EAC05CF"/>
    <w:rsid w:val="1ED7B7BB"/>
    <w:rsid w:val="1EFB3640"/>
    <w:rsid w:val="1F0FA631"/>
    <w:rsid w:val="1F1A1EF4"/>
    <w:rsid w:val="1F76A9AE"/>
    <w:rsid w:val="1F9743C4"/>
    <w:rsid w:val="1FF08BA5"/>
    <w:rsid w:val="1FF47E87"/>
    <w:rsid w:val="20059433"/>
    <w:rsid w:val="20580753"/>
    <w:rsid w:val="20ABDB39"/>
    <w:rsid w:val="20D678D5"/>
    <w:rsid w:val="211DCFAA"/>
    <w:rsid w:val="21238310"/>
    <w:rsid w:val="21508092"/>
    <w:rsid w:val="2159540C"/>
    <w:rsid w:val="215FBFAA"/>
    <w:rsid w:val="2168EDB7"/>
    <w:rsid w:val="21C9CA16"/>
    <w:rsid w:val="21F9BCF0"/>
    <w:rsid w:val="220057C6"/>
    <w:rsid w:val="22130542"/>
    <w:rsid w:val="2217947F"/>
    <w:rsid w:val="22216835"/>
    <w:rsid w:val="22CD3449"/>
    <w:rsid w:val="22E2D0D1"/>
    <w:rsid w:val="231AFEB2"/>
    <w:rsid w:val="23249F97"/>
    <w:rsid w:val="232A5776"/>
    <w:rsid w:val="233F28BA"/>
    <w:rsid w:val="23421E12"/>
    <w:rsid w:val="236C263C"/>
    <w:rsid w:val="2377EF0E"/>
    <w:rsid w:val="2387BB8A"/>
    <w:rsid w:val="23891C50"/>
    <w:rsid w:val="23C9BD21"/>
    <w:rsid w:val="23D9A4C7"/>
    <w:rsid w:val="23DA2EAA"/>
    <w:rsid w:val="23E60833"/>
    <w:rsid w:val="23FE01A0"/>
    <w:rsid w:val="2426AD7D"/>
    <w:rsid w:val="244D83E1"/>
    <w:rsid w:val="246F906F"/>
    <w:rsid w:val="24BC74E4"/>
    <w:rsid w:val="24DEF9A3"/>
    <w:rsid w:val="24E35A59"/>
    <w:rsid w:val="24E97266"/>
    <w:rsid w:val="2518FF9E"/>
    <w:rsid w:val="252B73FD"/>
    <w:rsid w:val="252E3684"/>
    <w:rsid w:val="25669736"/>
    <w:rsid w:val="257024F4"/>
    <w:rsid w:val="25706F65"/>
    <w:rsid w:val="2583DFE3"/>
    <w:rsid w:val="2604A335"/>
    <w:rsid w:val="260D110D"/>
    <w:rsid w:val="2616B66B"/>
    <w:rsid w:val="2646DC16"/>
    <w:rsid w:val="26496753"/>
    <w:rsid w:val="26545847"/>
    <w:rsid w:val="265E6B68"/>
    <w:rsid w:val="2662CF78"/>
    <w:rsid w:val="2688AADC"/>
    <w:rsid w:val="2695B355"/>
    <w:rsid w:val="26B22321"/>
    <w:rsid w:val="26CB8451"/>
    <w:rsid w:val="26E1FF0E"/>
    <w:rsid w:val="26EF6364"/>
    <w:rsid w:val="26FB772B"/>
    <w:rsid w:val="27054AE1"/>
    <w:rsid w:val="272B54F0"/>
    <w:rsid w:val="27406E1A"/>
    <w:rsid w:val="276C93BE"/>
    <w:rsid w:val="27AB91E7"/>
    <w:rsid w:val="27F3188C"/>
    <w:rsid w:val="280F84BD"/>
    <w:rsid w:val="2813B2A2"/>
    <w:rsid w:val="2838424C"/>
    <w:rsid w:val="289532A8"/>
    <w:rsid w:val="289C54EA"/>
    <w:rsid w:val="289C87BB"/>
    <w:rsid w:val="28B5453F"/>
    <w:rsid w:val="28C6428E"/>
    <w:rsid w:val="28F682BF"/>
    <w:rsid w:val="290E7C2C"/>
    <w:rsid w:val="2953A5EC"/>
    <w:rsid w:val="2995D665"/>
    <w:rsid w:val="2998DDC2"/>
    <w:rsid w:val="29B9BFD9"/>
    <w:rsid w:val="29BD96AC"/>
    <w:rsid w:val="2A26EA74"/>
    <w:rsid w:val="2A328075"/>
    <w:rsid w:val="2A5BA2AB"/>
    <w:rsid w:val="2ACDC9ED"/>
    <w:rsid w:val="2ADC0F72"/>
    <w:rsid w:val="2AE13EE4"/>
    <w:rsid w:val="2AFD89F6"/>
    <w:rsid w:val="2B3FC2D7"/>
    <w:rsid w:val="2B49A327"/>
    <w:rsid w:val="2B72B4A6"/>
    <w:rsid w:val="2B776482"/>
    <w:rsid w:val="2B874503"/>
    <w:rsid w:val="2B8947D9"/>
    <w:rsid w:val="2BA6C654"/>
    <w:rsid w:val="2C18BAC5"/>
    <w:rsid w:val="2C329CCF"/>
    <w:rsid w:val="2C57FE4E"/>
    <w:rsid w:val="2CBB15C8"/>
    <w:rsid w:val="2CBF01CB"/>
    <w:rsid w:val="2CFCE48E"/>
    <w:rsid w:val="2D1C65DF"/>
    <w:rsid w:val="2D2E6AFF"/>
    <w:rsid w:val="2D3E4D78"/>
    <w:rsid w:val="2D4DB506"/>
    <w:rsid w:val="2D4DEC50"/>
    <w:rsid w:val="2D8B9F92"/>
    <w:rsid w:val="2DA05F70"/>
    <w:rsid w:val="2DA7E2DB"/>
    <w:rsid w:val="2DF43356"/>
    <w:rsid w:val="2E004EC1"/>
    <w:rsid w:val="2E1253E1"/>
    <w:rsid w:val="2E31D532"/>
    <w:rsid w:val="2E34606F"/>
    <w:rsid w:val="2E3C4DF5"/>
    <w:rsid w:val="2E4BEAE2"/>
    <w:rsid w:val="2E6BDB2D"/>
    <w:rsid w:val="2E7F1B46"/>
    <w:rsid w:val="2E98D8AF"/>
    <w:rsid w:val="2EB73601"/>
    <w:rsid w:val="2EC5D631"/>
    <w:rsid w:val="2EE67047"/>
    <w:rsid w:val="2EE86DB6"/>
    <w:rsid w:val="2F15BE14"/>
    <w:rsid w:val="2F54896C"/>
    <w:rsid w:val="2F69C052"/>
    <w:rsid w:val="2F8186EE"/>
    <w:rsid w:val="2FEC2AC5"/>
    <w:rsid w:val="2FF63DE6"/>
    <w:rsid w:val="301BB65B"/>
    <w:rsid w:val="30405FD4"/>
    <w:rsid w:val="306CF7B4"/>
    <w:rsid w:val="308A762F"/>
    <w:rsid w:val="30B47E59"/>
    <w:rsid w:val="3104663C"/>
    <w:rsid w:val="314659BD"/>
    <w:rsid w:val="315B2B01"/>
    <w:rsid w:val="3166C102"/>
    <w:rsid w:val="3193BE84"/>
    <w:rsid w:val="3195DBFE"/>
    <w:rsid w:val="31A31748"/>
    <w:rsid w:val="31B558D6"/>
    <w:rsid w:val="31D014CA"/>
    <w:rsid w:val="31E84F1E"/>
    <w:rsid w:val="32199E45"/>
    <w:rsid w:val="3219D58F"/>
    <w:rsid w:val="323AC23E"/>
    <w:rsid w:val="325A438F"/>
    <w:rsid w:val="327B25A6"/>
    <w:rsid w:val="32874111"/>
    <w:rsid w:val="328E880E"/>
    <w:rsid w:val="3296F5E6"/>
    <w:rsid w:val="32C314D4"/>
    <w:rsid w:val="32D37EFD"/>
    <w:rsid w:val="32D81189"/>
    <w:rsid w:val="331066EE"/>
    <w:rsid w:val="331E3925"/>
    <w:rsid w:val="333534B6"/>
    <w:rsid w:val="335F0E88"/>
    <w:rsid w:val="337C888A"/>
    <w:rsid w:val="338F2FBA"/>
    <w:rsid w:val="3391BF70"/>
    <w:rsid w:val="33A2A4B1"/>
    <w:rsid w:val="33B25986"/>
    <w:rsid w:val="33C22602"/>
    <w:rsid w:val="342C08AC"/>
    <w:rsid w:val="3440D9F0"/>
    <w:rsid w:val="34491C93"/>
    <w:rsid w:val="344D702D"/>
    <w:rsid w:val="34506585"/>
    <w:rsid w:val="346536C9"/>
    <w:rsid w:val="3470CCCA"/>
    <w:rsid w:val="3487EE59"/>
    <w:rsid w:val="34A04615"/>
    <w:rsid w:val="34A60EE4"/>
    <w:rsid w:val="34A76FAA"/>
    <w:rsid w:val="34B4EBDB"/>
    <w:rsid w:val="34F3EA04"/>
    <w:rsid w:val="3519641B"/>
    <w:rsid w:val="35240FAF"/>
    <w:rsid w:val="353FC0E8"/>
    <w:rsid w:val="3550A83C"/>
    <w:rsid w:val="35510D31"/>
    <w:rsid w:val="357436FD"/>
    <w:rsid w:val="359050BA"/>
    <w:rsid w:val="359E65CA"/>
    <w:rsid w:val="35DF8D9B"/>
    <w:rsid w:val="35FCD945"/>
    <w:rsid w:val="3604D0EF"/>
    <w:rsid w:val="3628B999"/>
    <w:rsid w:val="363F0DAD"/>
    <w:rsid w:val="3661C53D"/>
    <w:rsid w:val="3683D1CB"/>
    <w:rsid w:val="36B59923"/>
    <w:rsid w:val="3705EEC9"/>
    <w:rsid w:val="372A7E73"/>
    <w:rsid w:val="374277E0"/>
    <w:rsid w:val="37510B1F"/>
    <w:rsid w:val="375A3E7C"/>
    <w:rsid w:val="37CB61A9"/>
    <w:rsid w:val="38299701"/>
    <w:rsid w:val="38664958"/>
    <w:rsid w:val="3872ACC4"/>
    <w:rsid w:val="388F7007"/>
    <w:rsid w:val="389B8B72"/>
    <w:rsid w:val="389CEC38"/>
    <w:rsid w:val="38BC4C5F"/>
    <w:rsid w:val="38C220EF"/>
    <w:rsid w:val="38D19FF6"/>
    <w:rsid w:val="38E87960"/>
    <w:rsid w:val="38EEEBA0"/>
    <w:rsid w:val="399E6BC2"/>
    <w:rsid w:val="39A0566B"/>
    <w:rsid w:val="39DA5C66"/>
    <w:rsid w:val="39EFC61D"/>
    <w:rsid w:val="3A036DE5"/>
    <w:rsid w:val="3A0A4F40"/>
    <w:rsid w:val="3A31C7B4"/>
    <w:rsid w:val="3A40203C"/>
    <w:rsid w:val="3A453CAB"/>
    <w:rsid w:val="3A5A87F5"/>
    <w:rsid w:val="3A76C31C"/>
    <w:rsid w:val="3A86B341"/>
    <w:rsid w:val="3A96446D"/>
    <w:rsid w:val="3AC33D76"/>
    <w:rsid w:val="3AE8B78D"/>
    <w:rsid w:val="3B3C8B73"/>
    <w:rsid w:val="3B8D9DCD"/>
    <w:rsid w:val="3B997756"/>
    <w:rsid w:val="3BAE7FE4"/>
    <w:rsid w:val="3BE0FDFB"/>
    <w:rsid w:val="3BFF923E"/>
    <w:rsid w:val="3C278FB7"/>
    <w:rsid w:val="3C2AED18"/>
    <w:rsid w:val="3C3FF5A6"/>
    <w:rsid w:val="3C53253D"/>
    <w:rsid w:val="3CC28E71"/>
    <w:rsid w:val="3CFC946C"/>
    <w:rsid w:val="3CFFE7E5"/>
    <w:rsid w:val="3D023FBD"/>
    <w:rsid w:val="3D0F08CB"/>
    <w:rsid w:val="3D30E701"/>
    <w:rsid w:val="3D3E9603"/>
    <w:rsid w:val="3D5DE483"/>
    <w:rsid w:val="3D88B7F1"/>
    <w:rsid w:val="3D9D8935"/>
    <w:rsid w:val="3DB54FD1"/>
    <w:rsid w:val="3DD172D1"/>
    <w:rsid w:val="3E4CBE59"/>
    <w:rsid w:val="3E5EC379"/>
    <w:rsid w:val="3E6ADEE4"/>
    <w:rsid w:val="3E971F0C"/>
    <w:rsid w:val="3EDC16A1"/>
    <w:rsid w:val="3EE87A0D"/>
    <w:rsid w:val="3EEB09C3"/>
    <w:rsid w:val="3F20DABF"/>
    <w:rsid w:val="3F30A73B"/>
    <w:rsid w:val="3F622DAC"/>
    <w:rsid w:val="3FBF198F"/>
    <w:rsid w:val="3FD4221D"/>
    <w:rsid w:val="3FDF4E03"/>
    <w:rsid w:val="4026953D"/>
    <w:rsid w:val="4030A85E"/>
    <w:rsid w:val="407D8CD3"/>
    <w:rsid w:val="40C4E0A7"/>
    <w:rsid w:val="40D787D7"/>
    <w:rsid w:val="40EAFCCE"/>
    <w:rsid w:val="410747E0"/>
    <w:rsid w:val="415CF13F"/>
    <w:rsid w:val="4161DD29"/>
    <w:rsid w:val="416B5A7E"/>
    <w:rsid w:val="417C7290"/>
    <w:rsid w:val="420A7F42"/>
    <w:rsid w:val="4212ED1A"/>
    <w:rsid w:val="422278AF"/>
    <w:rsid w:val="4222B996"/>
    <w:rsid w:val="4229CDC2"/>
    <w:rsid w:val="424B32A6"/>
    <w:rsid w:val="4261BC38"/>
    <w:rsid w:val="4283FB97"/>
    <w:rsid w:val="42AE3692"/>
    <w:rsid w:val="42D2CDDA"/>
    <w:rsid w:val="42D3B0A9"/>
    <w:rsid w:val="430DE975"/>
    <w:rsid w:val="43544318"/>
    <w:rsid w:val="4357AA3A"/>
    <w:rsid w:val="43AA1D5A"/>
    <w:rsid w:val="43C82611"/>
    <w:rsid w:val="43CC29E8"/>
    <w:rsid w:val="43D59966"/>
    <w:rsid w:val="43E91FFC"/>
    <w:rsid w:val="43FDF140"/>
    <w:rsid w:val="443E1E59"/>
    <w:rsid w:val="445B146D"/>
    <w:rsid w:val="446FE5B1"/>
    <w:rsid w:val="44933DD5"/>
    <w:rsid w:val="44AB6A13"/>
    <w:rsid w:val="44EE9FB8"/>
    <w:rsid w:val="45045AED"/>
    <w:rsid w:val="4508279E"/>
    <w:rsid w:val="451BE01D"/>
    <w:rsid w:val="453149D4"/>
    <w:rsid w:val="455E4756"/>
    <w:rsid w:val="45606AAD"/>
    <w:rsid w:val="4578D079"/>
    <w:rsid w:val="45A30B74"/>
    <w:rsid w:val="45D7C824"/>
    <w:rsid w:val="45E54455"/>
    <w:rsid w:val="45FB7BEA"/>
    <w:rsid w:val="4619F813"/>
    <w:rsid w:val="465BD496"/>
    <w:rsid w:val="4676B59E"/>
    <w:rsid w:val="46943419"/>
    <w:rsid w:val="46DB3257"/>
    <w:rsid w:val="47089102"/>
    <w:rsid w:val="477A1FD1"/>
    <w:rsid w:val="477CE258"/>
    <w:rsid w:val="4794862F"/>
    <w:rsid w:val="479AAA4F"/>
    <w:rsid w:val="47BF1B39"/>
    <w:rsid w:val="47CB67F7"/>
    <w:rsid w:val="47F92134"/>
    <w:rsid w:val="480E8AEB"/>
    <w:rsid w:val="48561190"/>
    <w:rsid w:val="487A2FAC"/>
    <w:rsid w:val="487D8A04"/>
    <w:rsid w:val="4884E390"/>
    <w:rsid w:val="489C8390"/>
    <w:rsid w:val="48D5F5EA"/>
    <w:rsid w:val="48E147AC"/>
    <w:rsid w:val="48F6D801"/>
    <w:rsid w:val="48F7392A"/>
    <w:rsid w:val="48FDA42C"/>
    <w:rsid w:val="4927305E"/>
    <w:rsid w:val="49295618"/>
    <w:rsid w:val="494476E0"/>
    <w:rsid w:val="4946E402"/>
    <w:rsid w:val="495F2714"/>
    <w:rsid w:val="4968CC72"/>
    <w:rsid w:val="4980F437"/>
    <w:rsid w:val="49860B26"/>
    <w:rsid w:val="4998EDA4"/>
    <w:rsid w:val="499B7D5A"/>
    <w:rsid w:val="49DAC0E3"/>
    <w:rsid w:val="49E7C95C"/>
    <w:rsid w:val="49F8E16E"/>
    <w:rsid w:val="4A5EBA74"/>
    <w:rsid w:val="4A8377C0"/>
    <w:rsid w:val="4AA63CA0"/>
    <w:rsid w:val="4AAFCCCE"/>
    <w:rsid w:val="4ABEA9C5"/>
    <w:rsid w:val="4AD0AEE5"/>
    <w:rsid w:val="4AE87108"/>
    <w:rsid w:val="4B452E93"/>
    <w:rsid w:val="4B4823EB"/>
    <w:rsid w:val="4B4E020D"/>
    <w:rsid w:val="4B5ACB1B"/>
    <w:rsid w:val="4B907DB3"/>
    <w:rsid w:val="4BB72304"/>
    <w:rsid w:val="4BE748AF"/>
    <w:rsid w:val="4BEE9DC2"/>
    <w:rsid w:val="4C730692"/>
    <w:rsid w:val="4C9880A9"/>
    <w:rsid w:val="4CA5BBF3"/>
    <w:rsid w:val="4CD74C01"/>
    <w:rsid w:val="4D497343"/>
    <w:rsid w:val="4D663F95"/>
    <w:rsid w:val="4D6A8DFD"/>
    <w:rsid w:val="4D6EED5A"/>
    <w:rsid w:val="4E3354EB"/>
    <w:rsid w:val="4E3A6917"/>
    <w:rsid w:val="4E4A5519"/>
    <w:rsid w:val="4E4F9FFD"/>
    <w:rsid w:val="4E676699"/>
    <w:rsid w:val="4E9CD1F3"/>
    <w:rsid w:val="4EA5495C"/>
    <w:rsid w:val="4EB122E5"/>
    <w:rsid w:val="4EC4CAAD"/>
    <w:rsid w:val="4F0E1341"/>
    <w:rsid w:val="4F327387"/>
    <w:rsid w:val="4F381FE4"/>
    <w:rsid w:val="4F6AD0CC"/>
    <w:rsid w:val="4F912ECF"/>
    <w:rsid w:val="4F97CE4E"/>
    <w:rsid w:val="4FAA1455"/>
    <w:rsid w:val="4FCC8685"/>
    <w:rsid w:val="4FF68EAF"/>
    <w:rsid w:val="500D2BCF"/>
    <w:rsid w:val="500E59C4"/>
    <w:rsid w:val="5019EB4C"/>
    <w:rsid w:val="504EFA95"/>
    <w:rsid w:val="5060FFB5"/>
    <w:rsid w:val="506E7BE6"/>
    <w:rsid w:val="50808106"/>
    <w:rsid w:val="5083BB0B"/>
    <w:rsid w:val="50895A9F"/>
    <w:rsid w:val="50F27577"/>
    <w:rsid w:val="50FCEE3A"/>
    <w:rsid w:val="50FF4B1F"/>
    <w:rsid w:val="5146495D"/>
    <w:rsid w:val="5183EB39"/>
    <w:rsid w:val="51867676"/>
    <w:rsid w:val="51904564"/>
    <w:rsid w:val="5190F3B2"/>
    <w:rsid w:val="51A33540"/>
    <w:rsid w:val="51D3281A"/>
    <w:rsid w:val="51DB95F2"/>
    <w:rsid w:val="51EAEEB6"/>
    <w:rsid w:val="52155C82"/>
    <w:rsid w:val="5238864E"/>
    <w:rsid w:val="5244E9BA"/>
    <w:rsid w:val="524852CA"/>
    <w:rsid w:val="5249B390"/>
    <w:rsid w:val="524A14B9"/>
    <w:rsid w:val="5256B542"/>
    <w:rsid w:val="5267D41B"/>
    <w:rsid w:val="52A69F73"/>
    <w:rsid w:val="52BE98E0"/>
    <w:rsid w:val="52C79FFC"/>
    <w:rsid w:val="530BFDA7"/>
    <w:rsid w:val="53202041"/>
    <w:rsid w:val="534853ED"/>
    <w:rsid w:val="537D0C24"/>
    <w:rsid w:val="53800F92"/>
    <w:rsid w:val="5382DD6C"/>
    <w:rsid w:val="5390B3EC"/>
    <w:rsid w:val="53C492C9"/>
    <w:rsid w:val="53EF3366"/>
    <w:rsid w:val="54567C43"/>
    <w:rsid w:val="545EE19A"/>
    <w:rsid w:val="5463B78D"/>
    <w:rsid w:val="546D13E1"/>
    <w:rsid w:val="54941E1F"/>
    <w:rsid w:val="5494753A"/>
    <w:rsid w:val="54986FC4"/>
    <w:rsid w:val="54C53A75"/>
    <w:rsid w:val="54E5D48B"/>
    <w:rsid w:val="55077356"/>
    <w:rsid w:val="553A6525"/>
    <w:rsid w:val="55417951"/>
    <w:rsid w:val="5556E308"/>
    <w:rsid w:val="556BEB96"/>
    <w:rsid w:val="5583E08A"/>
    <w:rsid w:val="558CD845"/>
    <w:rsid w:val="55A49277"/>
    <w:rsid w:val="55AC5996"/>
    <w:rsid w:val="55B33AF1"/>
    <w:rsid w:val="55CD3BAD"/>
    <w:rsid w:val="560683DE"/>
    <w:rsid w:val="562A2790"/>
    <w:rsid w:val="5645FC49"/>
    <w:rsid w:val="5676E6D6"/>
    <w:rsid w:val="56874ABD"/>
    <w:rsid w:val="56B65CC0"/>
    <w:rsid w:val="56CE9E91"/>
    <w:rsid w:val="56EC7620"/>
    <w:rsid w:val="56F195F8"/>
    <w:rsid w:val="56F4BAB8"/>
    <w:rsid w:val="57147B74"/>
    <w:rsid w:val="5755C9E8"/>
    <w:rsid w:val="575D1EFB"/>
    <w:rsid w:val="57702BCD"/>
    <w:rsid w:val="5772BB83"/>
    <w:rsid w:val="57B41A6C"/>
    <w:rsid w:val="57C24CB3"/>
    <w:rsid w:val="57DA0460"/>
    <w:rsid w:val="57F824EB"/>
    <w:rsid w:val="57FF754E"/>
    <w:rsid w:val="580701E2"/>
    <w:rsid w:val="58190702"/>
    <w:rsid w:val="586B7A22"/>
    <w:rsid w:val="5875F2E5"/>
    <w:rsid w:val="58A32338"/>
    <w:rsid w:val="58B7F47C"/>
    <w:rsid w:val="58FF7B21"/>
    <w:rsid w:val="594EEF4C"/>
    <w:rsid w:val="598E612D"/>
    <w:rsid w:val="59A8B77F"/>
    <w:rsid w:val="59A8EA50"/>
    <w:rsid w:val="59B3DB44"/>
    <w:rsid w:val="59BE2136"/>
    <w:rsid w:val="59F2DDE6"/>
    <w:rsid w:val="5A07AF2A"/>
    <w:rsid w:val="5A4D3FB4"/>
    <w:rsid w:val="5AABE0E2"/>
    <w:rsid w:val="5AB74577"/>
    <w:rsid w:val="5AE39D2B"/>
    <w:rsid w:val="5B35459E"/>
    <w:rsid w:val="5B82C134"/>
    <w:rsid w:val="5B886C85"/>
    <w:rsid w:val="5B92BF1C"/>
    <w:rsid w:val="5BAFBEB6"/>
    <w:rsid w:val="5BB85F5F"/>
    <w:rsid w:val="5BC7AA85"/>
    <w:rsid w:val="5BE52A10"/>
    <w:rsid w:val="5BEF023F"/>
    <w:rsid w:val="5C154FBB"/>
    <w:rsid w:val="5C3E71F1"/>
    <w:rsid w:val="5C807388"/>
    <w:rsid w:val="5C807801"/>
    <w:rsid w:val="5CB09933"/>
    <w:rsid w:val="5CC82CFE"/>
    <w:rsid w:val="5CE0266B"/>
    <w:rsid w:val="5CF26C72"/>
    <w:rsid w:val="5D255E41"/>
    <w:rsid w:val="5D3578B8"/>
    <w:rsid w:val="5D36029B"/>
    <w:rsid w:val="5D3EEB45"/>
    <w:rsid w:val="5D5583EC"/>
    <w:rsid w:val="5D5C6547"/>
    <w:rsid w:val="5DA70787"/>
    <w:rsid w:val="5DBF00F4"/>
    <w:rsid w:val="5DC09175"/>
    <w:rsid w:val="5DC8D923"/>
    <w:rsid w:val="5DCB6460"/>
    <w:rsid w:val="5DE2E559"/>
    <w:rsid w:val="5E02DF1E"/>
    <w:rsid w:val="5E094723"/>
    <w:rsid w:val="5E3ACD94"/>
    <w:rsid w:val="5E454657"/>
    <w:rsid w:val="5E74D38F"/>
    <w:rsid w:val="5E8A0A75"/>
    <w:rsid w:val="5EAB0D9B"/>
    <w:rsid w:val="5EB6D526"/>
    <w:rsid w:val="5EE38E5E"/>
    <w:rsid w:val="5F0095EB"/>
    <w:rsid w:val="5F00F714"/>
    <w:rsid w:val="5F076216"/>
    <w:rsid w:val="5F607726"/>
    <w:rsid w:val="5F68E4FE"/>
    <w:rsid w:val="5F920BAD"/>
    <w:rsid w:val="5FA53B44"/>
    <w:rsid w:val="5FE47ECD"/>
    <w:rsid w:val="5FEF2A61"/>
    <w:rsid w:val="5FF18746"/>
    <w:rsid w:val="6014A478"/>
    <w:rsid w:val="60278B13"/>
    <w:rsid w:val="604E77A2"/>
    <w:rsid w:val="6063AE88"/>
    <w:rsid w:val="608698E9"/>
    <w:rsid w:val="6090AC0A"/>
    <w:rsid w:val="60DA6CCF"/>
    <w:rsid w:val="60DACDF8"/>
    <w:rsid w:val="610765D8"/>
    <w:rsid w:val="61378B83"/>
    <w:rsid w:val="614EEC7D"/>
    <w:rsid w:val="6159DD71"/>
    <w:rsid w:val="619ED460"/>
    <w:rsid w:val="61BE55B1"/>
    <w:rsid w:val="61C0E0EE"/>
    <w:rsid w:val="61CB5E2A"/>
    <w:rsid w:val="61CF3B50"/>
    <w:rsid w:val="61F85BAC"/>
    <w:rsid w:val="62012F26"/>
    <w:rsid w:val="622DC878"/>
    <w:rsid w:val="623A9014"/>
    <w:rsid w:val="62424F42"/>
    <w:rsid w:val="624FC6FA"/>
    <w:rsid w:val="625256B0"/>
    <w:rsid w:val="62633BF1"/>
    <w:rsid w:val="6272F0C6"/>
    <w:rsid w:val="6289D16E"/>
    <w:rsid w:val="62B443B3"/>
    <w:rsid w:val="62C44B21"/>
    <w:rsid w:val="62EC9FEC"/>
    <w:rsid w:val="63196A9D"/>
    <w:rsid w:val="633196DB"/>
    <w:rsid w:val="6378AB44"/>
    <w:rsid w:val="6382BE65"/>
    <w:rsid w:val="63D23290"/>
    <w:rsid w:val="6416F6AE"/>
    <w:rsid w:val="64299DDE"/>
    <w:rsid w:val="643D12D5"/>
    <w:rsid w:val="644131A9"/>
    <w:rsid w:val="64442701"/>
    <w:rsid w:val="64595DE7"/>
    <w:rsid w:val="647C1577"/>
    <w:rsid w:val="64885520"/>
    <w:rsid w:val="6491BE99"/>
    <w:rsid w:val="64AF0746"/>
    <w:rsid w:val="64CE8897"/>
    <w:rsid w:val="64D59CC3"/>
    <w:rsid w:val="64E7DE51"/>
    <w:rsid w:val="65029A45"/>
    <w:rsid w:val="65038039"/>
    <w:rsid w:val="65225C7D"/>
    <w:rsid w:val="6541DDCE"/>
    <w:rsid w:val="655031DD"/>
    <w:rsid w:val="6574CF9D"/>
    <w:rsid w:val="65A8E14B"/>
    <w:rsid w:val="65B3D23F"/>
    <w:rsid w:val="65CBBF96"/>
    <w:rsid w:val="65EB15B3"/>
    <w:rsid w:val="65FEF04C"/>
    <w:rsid w:val="66237665"/>
    <w:rsid w:val="663DA0EB"/>
    <w:rsid w:val="66A988F7"/>
    <w:rsid w:val="66A9C041"/>
    <w:rsid w:val="66AF2DBD"/>
    <w:rsid w:val="66D1606B"/>
    <w:rsid w:val="66D6B94A"/>
    <w:rsid w:val="66EA2E41"/>
    <w:rsid w:val="66FC3361"/>
    <w:rsid w:val="676E27D2"/>
    <w:rsid w:val="6775B4D9"/>
    <w:rsid w:val="67903460"/>
    <w:rsid w:val="67C4EC97"/>
    <w:rsid w:val="67E553DC"/>
    <w:rsid w:val="67EBD1DF"/>
    <w:rsid w:val="67F4ACA0"/>
    <w:rsid w:val="68164534"/>
    <w:rsid w:val="68424438"/>
    <w:rsid w:val="684EA7A4"/>
    <w:rsid w:val="6876DC76"/>
    <w:rsid w:val="6898C992"/>
    <w:rsid w:val="68AE9C97"/>
    <w:rsid w:val="68E05037"/>
    <w:rsid w:val="68F816D3"/>
    <w:rsid w:val="6917D90B"/>
    <w:rsid w:val="6941D31F"/>
    <w:rsid w:val="696A0B44"/>
    <w:rsid w:val="6972C6DE"/>
    <w:rsid w:val="699365F0"/>
    <w:rsid w:val="69C8CBA5"/>
    <w:rsid w:val="69CE8384"/>
    <w:rsid w:val="69E64A20"/>
    <w:rsid w:val="69FB8106"/>
    <w:rsid w:val="6A0C6647"/>
    <w:rsid w:val="6A1C1B1C"/>
    <w:rsid w:val="6A47CD08"/>
    <w:rsid w:val="6A74CA8A"/>
    <w:rsid w:val="6A75E34F"/>
    <w:rsid w:val="6A8A3441"/>
    <w:rsid w:val="6A9A9ED0"/>
    <w:rsid w:val="6AA1C80C"/>
    <w:rsid w:val="6AA22DAE"/>
    <w:rsid w:val="6AA55D65"/>
    <w:rsid w:val="6ACC3A51"/>
    <w:rsid w:val="6B26E5CC"/>
    <w:rsid w:val="6B60A0F2"/>
    <w:rsid w:val="6B75A980"/>
    <w:rsid w:val="6B8325B1"/>
    <w:rsid w:val="6B96962F"/>
    <w:rsid w:val="6BA82797"/>
    <w:rsid w:val="6BBCF8DB"/>
    <w:rsid w:val="6C280BF1"/>
    <w:rsid w:val="6C29071F"/>
    <w:rsid w:val="6C2F52EE"/>
    <w:rsid w:val="6C4F47F7"/>
    <w:rsid w:val="6C9108A7"/>
    <w:rsid w:val="6CA1E28D"/>
    <w:rsid w:val="6CA8CF43"/>
    <w:rsid w:val="6CBAE279"/>
    <w:rsid w:val="6CC095DF"/>
    <w:rsid w:val="6CED9361"/>
    <w:rsid w:val="6D250E1F"/>
    <w:rsid w:val="6D39DF63"/>
    <w:rsid w:val="6D67F5AA"/>
    <w:rsid w:val="6D7C469C"/>
    <w:rsid w:val="6D7C796D"/>
    <w:rsid w:val="6D9B0C90"/>
    <w:rsid w:val="6D9CADE1"/>
    <w:rsid w:val="6DC40012"/>
    <w:rsid w:val="6DD9F5C2"/>
    <w:rsid w:val="6DE3C24A"/>
    <w:rsid w:val="6DF852A7"/>
    <w:rsid w:val="6DFC8047"/>
    <w:rsid w:val="6E10BFCC"/>
    <w:rsid w:val="6E2E4B9C"/>
    <w:rsid w:val="6E7F7DFE"/>
    <w:rsid w:val="6E881EA7"/>
    <w:rsid w:val="6E9B52B7"/>
    <w:rsid w:val="6EC76A45"/>
    <w:rsid w:val="6EDB2108"/>
    <w:rsid w:val="6EF467C7"/>
    <w:rsid w:val="6F041E18"/>
    <w:rsid w:val="6F09390B"/>
    <w:rsid w:val="6F395EB6"/>
    <w:rsid w:val="6F40B3C9"/>
    <w:rsid w:val="6F498743"/>
    <w:rsid w:val="6F6B260E"/>
    <w:rsid w:val="6FBD992E"/>
    <w:rsid w:val="6FC51C99"/>
    <w:rsid w:val="6FEA96B0"/>
    <w:rsid w:val="70389739"/>
    <w:rsid w:val="703D09D0"/>
    <w:rsid w:val="709E4BD1"/>
    <w:rsid w:val="70B6126D"/>
    <w:rsid w:val="70E30FEF"/>
    <w:rsid w:val="70F3F162"/>
    <w:rsid w:val="71125E6F"/>
    <w:rsid w:val="71153870"/>
    <w:rsid w:val="712ACDC6"/>
    <w:rsid w:val="714383A3"/>
    <w:rsid w:val="7143A967"/>
    <w:rsid w:val="71856AF2"/>
    <w:rsid w:val="718C7F1E"/>
    <w:rsid w:val="71E67A22"/>
    <w:rsid w:val="723B999E"/>
    <w:rsid w:val="72602948"/>
    <w:rsid w:val="7288D525"/>
    <w:rsid w:val="728A35EB"/>
    <w:rsid w:val="72DCA90B"/>
    <w:rsid w:val="72E9E455"/>
    <w:rsid w:val="72F2522D"/>
    <w:rsid w:val="72FC2A5C"/>
    <w:rsid w:val="732927DE"/>
    <w:rsid w:val="735F41D6"/>
    <w:rsid w:val="73908CFB"/>
    <w:rsid w:val="739BF42D"/>
    <w:rsid w:val="73A1109C"/>
    <w:rsid w:val="73B0C571"/>
    <w:rsid w:val="73B4CE5F"/>
    <w:rsid w:val="73C091ED"/>
    <w:rsid w:val="73C8BEDE"/>
    <w:rsid w:val="73DD0FD0"/>
    <w:rsid w:val="740BC258"/>
    <w:rsid w:val="742C905E"/>
    <w:rsid w:val="74448B7E"/>
    <w:rsid w:val="744C0EE9"/>
    <w:rsid w:val="7457C658"/>
    <w:rsid w:val="74985F64"/>
    <w:rsid w:val="74ABC1CC"/>
    <w:rsid w:val="74D88C7D"/>
    <w:rsid w:val="74E7BA9B"/>
    <w:rsid w:val="7510073B"/>
    <w:rsid w:val="75B9EA22"/>
    <w:rsid w:val="75C01B85"/>
    <w:rsid w:val="75E121AF"/>
    <w:rsid w:val="765E13AE"/>
    <w:rsid w:val="7672CDC0"/>
    <w:rsid w:val="767FB279"/>
    <w:rsid w:val="768E0688"/>
    <w:rsid w:val="769A69F4"/>
    <w:rsid w:val="76B9B874"/>
    <w:rsid w:val="771123C2"/>
    <w:rsid w:val="7733EEE6"/>
    <w:rsid w:val="779DD427"/>
    <w:rsid w:val="77A8924A"/>
    <w:rsid w:val="77BE3B6C"/>
    <w:rsid w:val="77CA9ED8"/>
    <w:rsid w:val="780B62ED"/>
    <w:rsid w:val="785984E4"/>
    <w:rsid w:val="7882E1CA"/>
    <w:rsid w:val="7891D801"/>
    <w:rsid w:val="78A8F90F"/>
    <w:rsid w:val="790550F8"/>
    <w:rsid w:val="791ABAAF"/>
    <w:rsid w:val="791F51B4"/>
    <w:rsid w:val="793B21F4"/>
    <w:rsid w:val="79A1094A"/>
    <w:rsid w:val="7A033A96"/>
    <w:rsid w:val="7A11C176"/>
    <w:rsid w:val="7A1B625B"/>
    <w:rsid w:val="7A20B498"/>
    <w:rsid w:val="7A3E8C27"/>
    <w:rsid w:val="7A46D0BF"/>
    <w:rsid w:val="7A568594"/>
    <w:rsid w:val="7A9C2B46"/>
    <w:rsid w:val="7AB8C530"/>
    <w:rsid w:val="7AD9A747"/>
    <w:rsid w:val="7AF92898"/>
    <w:rsid w:val="7B4A3AF2"/>
    <w:rsid w:val="7B5917E9"/>
    <w:rsid w:val="7B6B1D09"/>
    <w:rsid w:val="7BBD9029"/>
    <w:rsid w:val="7BC808EC"/>
    <w:rsid w:val="7C0A0A83"/>
    <w:rsid w:val="7C0CCD0A"/>
    <w:rsid w:val="7C2F849A"/>
    <w:rsid w:val="7C3E3D50"/>
    <w:rsid w:val="7C519128"/>
    <w:rsid w:val="7C627669"/>
    <w:rsid w:val="7C83B9A9"/>
    <w:rsid w:val="7C890BE6"/>
    <w:rsid w:val="7CA10553"/>
    <w:rsid w:val="7CCAFB30"/>
    <w:rsid w:val="7CFB0057"/>
    <w:rsid w:val="7D05F14B"/>
    <w:rsid w:val="7D0D74B6"/>
    <w:rsid w:val="7D59C531"/>
    <w:rsid w:val="7D65E09C"/>
    <w:rsid w:val="7E368F0B"/>
    <w:rsid w:val="7E58658E"/>
    <w:rsid w:val="7E63FB8F"/>
    <w:rsid w:val="7E797FC6"/>
    <w:rsid w:val="7E8D1DC5"/>
    <w:rsid w:val="7EA2877C"/>
    <w:rsid w:val="7EAE41BE"/>
    <w:rsid w:val="7EBA1B47"/>
    <w:rsid w:val="7ED4D73B"/>
    <w:rsid w:val="7EDA828C"/>
    <w:rsid w:val="7EE74B9A"/>
    <w:rsid w:val="7EF2FD2C"/>
    <w:rsid w:val="7EFEDF65"/>
    <w:rsid w:val="7F16D8D2"/>
    <w:rsid w:val="7F2196F5"/>
    <w:rsid w:val="7F374017"/>
    <w:rsid w:val="7F3FB780"/>
    <w:rsid w:val="7F4D4085"/>
    <w:rsid w:val="7F51BCA0"/>
    <w:rsid w:val="7F75CC04"/>
    <w:rsid w:val="7F7B1E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5AA62"/>
  <w15:chartTrackingRefBased/>
  <w15:docId w15:val="{C0FC4084-213F-43BE-B8FA-0403C005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A4C"/>
  </w:style>
  <w:style w:type="paragraph" w:styleId="Heading1">
    <w:name w:val="heading 1"/>
    <w:aliases w:val="1. Heading"/>
    <w:basedOn w:val="Normal"/>
    <w:next w:val="Normal"/>
    <w:link w:val="Heading1Char"/>
    <w:uiPriority w:val="1"/>
    <w:qFormat/>
    <w:rsid w:val="00F67E10"/>
    <w:pPr>
      <w:keepNext/>
      <w:keepLines/>
      <w:spacing w:after="0" w:line="240" w:lineRule="auto"/>
      <w:outlineLvl w:val="0"/>
    </w:pPr>
    <w:rPr>
      <w:rFonts w:ascii="Myriad Pro" w:eastAsiaTheme="majorEastAsia" w:hAnsi="Myriad Pro" w:cstheme="majorBidi"/>
      <w:b/>
      <w:color w:val="232157"/>
      <w:sz w:val="32"/>
      <w:szCs w:val="32"/>
    </w:rPr>
  </w:style>
  <w:style w:type="paragraph" w:styleId="Heading2">
    <w:name w:val="heading 2"/>
    <w:basedOn w:val="Normal"/>
    <w:next w:val="Normal"/>
    <w:link w:val="Heading2Char"/>
    <w:uiPriority w:val="9"/>
    <w:unhideWhenUsed/>
    <w:qFormat/>
    <w:rsid w:val="00495A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10E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AA6B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
    <w:rsid w:val="00AA6B57"/>
    <w:rPr>
      <w:rFonts w:asciiTheme="majorHAnsi" w:eastAsiaTheme="majorEastAsia" w:hAnsiTheme="majorHAnsi" w:cstheme="majorBidi"/>
      <w:spacing w:val="-10"/>
      <w:kern w:val="28"/>
      <w:sz w:val="56"/>
      <w:szCs w:val="56"/>
    </w:rPr>
  </w:style>
  <w:style w:type="paragraph" w:customStyle="1" w:styleId="paragraph">
    <w:name w:val="paragraph"/>
    <w:basedOn w:val="Normal"/>
    <w:rsid w:val="009433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4330F"/>
  </w:style>
  <w:style w:type="character" w:customStyle="1" w:styleId="superscript">
    <w:name w:val="superscript"/>
    <w:basedOn w:val="DefaultParagraphFont"/>
    <w:rsid w:val="0094330F"/>
  </w:style>
  <w:style w:type="character" w:customStyle="1" w:styleId="eop">
    <w:name w:val="eop"/>
    <w:basedOn w:val="DefaultParagraphFont"/>
    <w:rsid w:val="0094330F"/>
  </w:style>
  <w:style w:type="character" w:styleId="Hyperlink">
    <w:name w:val="Hyperlink"/>
    <w:basedOn w:val="DefaultParagraphFont"/>
    <w:uiPriority w:val="99"/>
    <w:unhideWhenUsed/>
    <w:rsid w:val="002E6590"/>
    <w:rPr>
      <w:color w:val="0563C1" w:themeColor="hyperlink"/>
      <w:u w:val="single"/>
    </w:rPr>
  </w:style>
  <w:style w:type="character" w:styleId="UnresolvedMention">
    <w:name w:val="Unresolved Mention"/>
    <w:basedOn w:val="DefaultParagraphFont"/>
    <w:uiPriority w:val="99"/>
    <w:semiHidden/>
    <w:unhideWhenUsed/>
    <w:rsid w:val="002E6590"/>
    <w:rPr>
      <w:color w:val="605E5C"/>
      <w:shd w:val="clear" w:color="auto" w:fill="E1DFDD"/>
    </w:rPr>
  </w:style>
  <w:style w:type="paragraph" w:styleId="Header">
    <w:name w:val="header"/>
    <w:basedOn w:val="Normal"/>
    <w:link w:val="HeaderChar"/>
    <w:uiPriority w:val="99"/>
    <w:unhideWhenUsed/>
    <w:rsid w:val="006A7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6AB"/>
  </w:style>
  <w:style w:type="paragraph" w:styleId="Footer">
    <w:name w:val="footer"/>
    <w:basedOn w:val="Normal"/>
    <w:link w:val="FooterChar"/>
    <w:uiPriority w:val="99"/>
    <w:unhideWhenUsed/>
    <w:rsid w:val="006A7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6AB"/>
  </w:style>
  <w:style w:type="character" w:styleId="FollowedHyperlink">
    <w:name w:val="FollowedHyperlink"/>
    <w:basedOn w:val="DefaultParagraphFont"/>
    <w:uiPriority w:val="99"/>
    <w:semiHidden/>
    <w:unhideWhenUsed/>
    <w:rsid w:val="006A76AB"/>
    <w:rPr>
      <w:color w:val="954F72" w:themeColor="followedHyperlink"/>
      <w:u w:val="single"/>
    </w:rPr>
  </w:style>
  <w:style w:type="paragraph" w:styleId="EndnoteText">
    <w:name w:val="endnote text"/>
    <w:basedOn w:val="Normal"/>
    <w:link w:val="EndnoteTextChar"/>
    <w:uiPriority w:val="99"/>
    <w:semiHidden/>
    <w:unhideWhenUsed/>
    <w:rsid w:val="006A76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76AB"/>
    <w:rPr>
      <w:sz w:val="20"/>
      <w:szCs w:val="20"/>
    </w:rPr>
  </w:style>
  <w:style w:type="character" w:styleId="EndnoteReference">
    <w:name w:val="endnote reference"/>
    <w:basedOn w:val="DefaultParagraphFont"/>
    <w:uiPriority w:val="99"/>
    <w:semiHidden/>
    <w:unhideWhenUsed/>
    <w:rsid w:val="006A76AB"/>
    <w:rPr>
      <w:vertAlign w:val="superscript"/>
    </w:rPr>
  </w:style>
  <w:style w:type="paragraph" w:styleId="CommentText">
    <w:name w:val="annotation text"/>
    <w:basedOn w:val="Normal"/>
    <w:link w:val="CommentTextChar"/>
    <w:uiPriority w:val="99"/>
    <w:semiHidden/>
    <w:unhideWhenUsed/>
    <w:rsid w:val="0078781E"/>
    <w:pPr>
      <w:spacing w:line="240" w:lineRule="auto"/>
    </w:pPr>
    <w:rPr>
      <w:sz w:val="20"/>
      <w:szCs w:val="20"/>
    </w:rPr>
  </w:style>
  <w:style w:type="character" w:customStyle="1" w:styleId="CommentTextChar">
    <w:name w:val="Comment Text Char"/>
    <w:basedOn w:val="DefaultParagraphFont"/>
    <w:link w:val="CommentText"/>
    <w:uiPriority w:val="99"/>
    <w:semiHidden/>
    <w:rsid w:val="0078781E"/>
    <w:rPr>
      <w:sz w:val="20"/>
      <w:szCs w:val="20"/>
    </w:rPr>
  </w:style>
  <w:style w:type="character" w:styleId="CommentReference">
    <w:name w:val="annotation reference"/>
    <w:basedOn w:val="DefaultParagraphFont"/>
    <w:uiPriority w:val="99"/>
    <w:semiHidden/>
    <w:unhideWhenUsed/>
    <w:rsid w:val="0078781E"/>
    <w:rPr>
      <w:sz w:val="16"/>
      <w:szCs w:val="16"/>
    </w:rPr>
  </w:style>
  <w:style w:type="paragraph" w:styleId="ListParagraph">
    <w:name w:val="List Paragraph"/>
    <w:basedOn w:val="Normal"/>
    <w:uiPriority w:val="34"/>
    <w:qFormat/>
    <w:rsid w:val="006B3E76"/>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1">
    <w:name w:val="Footnote Text Char1"/>
    <w:basedOn w:val="DefaultParagraphFont"/>
    <w:uiPriority w:val="99"/>
    <w:semiHidden/>
    <w:rsid w:val="00F13B32"/>
    <w:rPr>
      <w:sz w:val="20"/>
      <w:szCs w:val="20"/>
    </w:rPr>
  </w:style>
  <w:style w:type="character" w:customStyle="1" w:styleId="Heading1Char">
    <w:name w:val="Heading 1 Char"/>
    <w:aliases w:val="1. Heading Char"/>
    <w:basedOn w:val="DefaultParagraphFont"/>
    <w:link w:val="Heading1"/>
    <w:uiPriority w:val="1"/>
    <w:rsid w:val="00F67E10"/>
    <w:rPr>
      <w:rFonts w:ascii="Myriad Pro" w:eastAsiaTheme="majorEastAsia" w:hAnsi="Myriad Pro" w:cstheme="majorBidi"/>
      <w:b/>
      <w:color w:val="232157"/>
      <w:sz w:val="32"/>
      <w:szCs w:val="32"/>
    </w:rPr>
  </w:style>
  <w:style w:type="paragraph" w:styleId="NoSpacing">
    <w:name w:val="No Spacing"/>
    <w:link w:val="NoSpacingChar"/>
    <w:uiPriority w:val="1"/>
    <w:qFormat/>
    <w:rsid w:val="00F0439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04397"/>
    <w:rPr>
      <w:rFonts w:eastAsiaTheme="minorEastAsia"/>
      <w:lang w:val="en-US"/>
    </w:rPr>
  </w:style>
  <w:style w:type="paragraph" w:customStyle="1" w:styleId="Question">
    <w:name w:val="Question"/>
    <w:basedOn w:val="Normal"/>
    <w:link w:val="QuestionChar"/>
    <w:uiPriority w:val="4"/>
    <w:qFormat/>
    <w:rsid w:val="00C40944"/>
    <w:pPr>
      <w:spacing w:after="0" w:line="240" w:lineRule="auto"/>
    </w:pPr>
    <w:rPr>
      <w:rFonts w:ascii="Myriad Pro Light" w:hAnsi="Myriad Pro Light"/>
      <w:b/>
      <w:color w:val="2C4390"/>
    </w:rPr>
  </w:style>
  <w:style w:type="character" w:customStyle="1" w:styleId="QuestionChar">
    <w:name w:val="Question Char"/>
    <w:basedOn w:val="DefaultParagraphFont"/>
    <w:link w:val="Question"/>
    <w:uiPriority w:val="4"/>
    <w:rsid w:val="00C40944"/>
    <w:rPr>
      <w:rFonts w:ascii="Myriad Pro Light" w:hAnsi="Myriad Pro Light"/>
      <w:b/>
      <w:color w:val="2C4390"/>
    </w:rPr>
  </w:style>
  <w:style w:type="paragraph" w:styleId="TOC1">
    <w:name w:val="toc 1"/>
    <w:basedOn w:val="Normal"/>
    <w:next w:val="Normal"/>
    <w:autoRedefine/>
    <w:uiPriority w:val="39"/>
    <w:rsid w:val="00F77862"/>
    <w:pPr>
      <w:spacing w:after="0" w:line="480" w:lineRule="auto"/>
    </w:pPr>
    <w:rPr>
      <w:rFonts w:ascii="Myriad Pro" w:hAnsi="Myriad Pro"/>
    </w:rPr>
  </w:style>
  <w:style w:type="paragraph" w:styleId="TOCHeading">
    <w:name w:val="TOC Heading"/>
    <w:basedOn w:val="Heading1"/>
    <w:next w:val="Normal"/>
    <w:uiPriority w:val="39"/>
    <w:qFormat/>
    <w:rsid w:val="00F77862"/>
    <w:pPr>
      <w:outlineLvl w:val="9"/>
    </w:pPr>
    <w:rPr>
      <w:rFonts w:asciiTheme="majorHAnsi" w:hAnsiTheme="majorHAnsi"/>
      <w:b w:val="0"/>
      <w:lang w:val="en-US"/>
    </w:rPr>
  </w:style>
  <w:style w:type="paragraph" w:styleId="TOC2">
    <w:name w:val="toc 2"/>
    <w:basedOn w:val="Normal"/>
    <w:next w:val="Normal"/>
    <w:autoRedefine/>
    <w:uiPriority w:val="39"/>
    <w:unhideWhenUsed/>
    <w:rsid w:val="00833B6B"/>
    <w:pPr>
      <w:tabs>
        <w:tab w:val="right" w:leader="dot" w:pos="9010"/>
      </w:tabs>
      <w:spacing w:after="100"/>
    </w:pPr>
    <w:rPr>
      <w:rFonts w:ascii="Myriad Pro Light" w:eastAsiaTheme="minorEastAsia" w:hAnsi="Myriad Pro Light" w:cs="Arial"/>
      <w:b/>
      <w:bCs/>
      <w:lang w:val="en-US"/>
    </w:rPr>
  </w:style>
  <w:style w:type="paragraph" w:styleId="TOC3">
    <w:name w:val="toc 3"/>
    <w:basedOn w:val="Normal"/>
    <w:next w:val="Normal"/>
    <w:autoRedefine/>
    <w:uiPriority w:val="39"/>
    <w:unhideWhenUsed/>
    <w:rsid w:val="003047E8"/>
    <w:pPr>
      <w:spacing w:after="100"/>
      <w:ind w:left="440"/>
    </w:pPr>
    <w:rPr>
      <w:rFonts w:eastAsiaTheme="minorEastAsia" w:cs="Times New Roman"/>
      <w:lang w:val="en-US"/>
    </w:rPr>
  </w:style>
  <w:style w:type="paragraph" w:styleId="Quote">
    <w:name w:val="Quote"/>
    <w:basedOn w:val="Normal"/>
    <w:next w:val="Normal"/>
    <w:link w:val="QuoteChar"/>
    <w:uiPriority w:val="29"/>
    <w:qFormat/>
    <w:rsid w:val="0027252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72524"/>
    <w:rPr>
      <w:i/>
      <w:iCs/>
      <w:color w:val="404040" w:themeColor="text1" w:themeTint="BF"/>
    </w:rPr>
  </w:style>
  <w:style w:type="character" w:customStyle="1" w:styleId="Heading2Char">
    <w:name w:val="Heading 2 Char"/>
    <w:basedOn w:val="DefaultParagraphFont"/>
    <w:link w:val="Heading2"/>
    <w:uiPriority w:val="9"/>
    <w:rsid w:val="00495A6D"/>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495A6D"/>
    <w:rPr>
      <w:i/>
      <w:iCs/>
      <w:color w:val="4472C4" w:themeColor="accent1"/>
    </w:rPr>
  </w:style>
  <w:style w:type="character" w:styleId="Strong">
    <w:name w:val="Strong"/>
    <w:basedOn w:val="DefaultParagraphFont"/>
    <w:uiPriority w:val="22"/>
    <w:qFormat/>
    <w:rsid w:val="009E20AC"/>
    <w:rPr>
      <w:b/>
      <w:bCs/>
    </w:rPr>
  </w:style>
  <w:style w:type="character" w:styleId="BookTitle">
    <w:name w:val="Book Title"/>
    <w:basedOn w:val="DefaultParagraphFont"/>
    <w:uiPriority w:val="33"/>
    <w:qFormat/>
    <w:rsid w:val="00C435E6"/>
    <w:rPr>
      <w:b/>
      <w:bCs/>
      <w:i/>
      <w:iCs/>
      <w:spacing w:val="5"/>
    </w:rPr>
  </w:style>
  <w:style w:type="paragraph" w:styleId="NormalWeb">
    <w:name w:val="Normal (Web)"/>
    <w:basedOn w:val="Normal"/>
    <w:uiPriority w:val="99"/>
    <w:unhideWhenUsed/>
    <w:rsid w:val="00B338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
    <w:name w:val="Footnote"/>
    <w:basedOn w:val="Normal"/>
    <w:qFormat/>
    <w:rsid w:val="00164274"/>
  </w:style>
  <w:style w:type="character" w:styleId="SubtleEmphasis">
    <w:name w:val="Subtle Emphasis"/>
    <w:basedOn w:val="DefaultParagraphFont"/>
    <w:uiPriority w:val="19"/>
    <w:qFormat/>
    <w:rsid w:val="00A31DFF"/>
    <w:rPr>
      <w:i/>
      <w:iCs/>
      <w:color w:val="404040" w:themeColor="text1" w:themeTint="BF"/>
    </w:rPr>
  </w:style>
  <w:style w:type="paragraph" w:styleId="IntenseQuote">
    <w:name w:val="Intense Quote"/>
    <w:basedOn w:val="Normal"/>
    <w:next w:val="Normal"/>
    <w:link w:val="IntenseQuoteChar"/>
    <w:uiPriority w:val="30"/>
    <w:qFormat/>
    <w:rsid w:val="00B9096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90967"/>
    <w:rPr>
      <w:i/>
      <w:iCs/>
      <w:color w:val="4472C4" w:themeColor="accent1"/>
    </w:rPr>
  </w:style>
  <w:style w:type="character" w:customStyle="1" w:styleId="Heading3Char">
    <w:name w:val="Heading 3 Char"/>
    <w:basedOn w:val="DefaultParagraphFont"/>
    <w:link w:val="Heading3"/>
    <w:uiPriority w:val="9"/>
    <w:semiHidden/>
    <w:rsid w:val="00A10E9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94219">
      <w:bodyDiv w:val="1"/>
      <w:marLeft w:val="0"/>
      <w:marRight w:val="0"/>
      <w:marTop w:val="0"/>
      <w:marBottom w:val="0"/>
      <w:divBdr>
        <w:top w:val="none" w:sz="0" w:space="0" w:color="auto"/>
        <w:left w:val="none" w:sz="0" w:space="0" w:color="auto"/>
        <w:bottom w:val="none" w:sz="0" w:space="0" w:color="auto"/>
        <w:right w:val="none" w:sz="0" w:space="0" w:color="auto"/>
      </w:divBdr>
      <w:divsChild>
        <w:div w:id="1818835873">
          <w:marLeft w:val="0"/>
          <w:marRight w:val="0"/>
          <w:marTop w:val="0"/>
          <w:marBottom w:val="0"/>
          <w:divBdr>
            <w:top w:val="none" w:sz="0" w:space="0" w:color="auto"/>
            <w:left w:val="none" w:sz="0" w:space="0" w:color="auto"/>
            <w:bottom w:val="none" w:sz="0" w:space="0" w:color="auto"/>
            <w:right w:val="none" w:sz="0" w:space="0" w:color="auto"/>
          </w:divBdr>
        </w:div>
        <w:div w:id="1874686296">
          <w:marLeft w:val="0"/>
          <w:marRight w:val="0"/>
          <w:marTop w:val="0"/>
          <w:marBottom w:val="0"/>
          <w:divBdr>
            <w:top w:val="none" w:sz="0" w:space="0" w:color="auto"/>
            <w:left w:val="none" w:sz="0" w:space="0" w:color="auto"/>
            <w:bottom w:val="none" w:sz="0" w:space="0" w:color="auto"/>
            <w:right w:val="none" w:sz="0" w:space="0" w:color="auto"/>
          </w:divBdr>
        </w:div>
        <w:div w:id="2030594912">
          <w:marLeft w:val="0"/>
          <w:marRight w:val="0"/>
          <w:marTop w:val="0"/>
          <w:marBottom w:val="0"/>
          <w:divBdr>
            <w:top w:val="none" w:sz="0" w:space="0" w:color="auto"/>
            <w:left w:val="none" w:sz="0" w:space="0" w:color="auto"/>
            <w:bottom w:val="none" w:sz="0" w:space="0" w:color="auto"/>
            <w:right w:val="none" w:sz="0" w:space="0" w:color="auto"/>
          </w:divBdr>
        </w:div>
      </w:divsChild>
    </w:div>
    <w:div w:id="471598321">
      <w:bodyDiv w:val="1"/>
      <w:marLeft w:val="0"/>
      <w:marRight w:val="0"/>
      <w:marTop w:val="0"/>
      <w:marBottom w:val="0"/>
      <w:divBdr>
        <w:top w:val="none" w:sz="0" w:space="0" w:color="auto"/>
        <w:left w:val="none" w:sz="0" w:space="0" w:color="auto"/>
        <w:bottom w:val="none" w:sz="0" w:space="0" w:color="auto"/>
        <w:right w:val="none" w:sz="0" w:space="0" w:color="auto"/>
      </w:divBdr>
    </w:div>
    <w:div w:id="724598289">
      <w:bodyDiv w:val="1"/>
      <w:marLeft w:val="0"/>
      <w:marRight w:val="0"/>
      <w:marTop w:val="0"/>
      <w:marBottom w:val="0"/>
      <w:divBdr>
        <w:top w:val="none" w:sz="0" w:space="0" w:color="auto"/>
        <w:left w:val="none" w:sz="0" w:space="0" w:color="auto"/>
        <w:bottom w:val="none" w:sz="0" w:space="0" w:color="auto"/>
        <w:right w:val="none" w:sz="0" w:space="0" w:color="auto"/>
      </w:divBdr>
    </w:div>
    <w:div w:id="754016075">
      <w:bodyDiv w:val="1"/>
      <w:marLeft w:val="0"/>
      <w:marRight w:val="0"/>
      <w:marTop w:val="0"/>
      <w:marBottom w:val="0"/>
      <w:divBdr>
        <w:top w:val="none" w:sz="0" w:space="0" w:color="auto"/>
        <w:left w:val="none" w:sz="0" w:space="0" w:color="auto"/>
        <w:bottom w:val="none" w:sz="0" w:space="0" w:color="auto"/>
        <w:right w:val="none" w:sz="0" w:space="0" w:color="auto"/>
      </w:divBdr>
    </w:div>
    <w:div w:id="882714002">
      <w:bodyDiv w:val="1"/>
      <w:marLeft w:val="0"/>
      <w:marRight w:val="0"/>
      <w:marTop w:val="0"/>
      <w:marBottom w:val="0"/>
      <w:divBdr>
        <w:top w:val="none" w:sz="0" w:space="0" w:color="auto"/>
        <w:left w:val="none" w:sz="0" w:space="0" w:color="auto"/>
        <w:bottom w:val="none" w:sz="0" w:space="0" w:color="auto"/>
        <w:right w:val="none" w:sz="0" w:space="0" w:color="auto"/>
      </w:divBdr>
    </w:div>
    <w:div w:id="894780622">
      <w:bodyDiv w:val="1"/>
      <w:marLeft w:val="0"/>
      <w:marRight w:val="0"/>
      <w:marTop w:val="0"/>
      <w:marBottom w:val="0"/>
      <w:divBdr>
        <w:top w:val="none" w:sz="0" w:space="0" w:color="auto"/>
        <w:left w:val="none" w:sz="0" w:space="0" w:color="auto"/>
        <w:bottom w:val="none" w:sz="0" w:space="0" w:color="auto"/>
        <w:right w:val="none" w:sz="0" w:space="0" w:color="auto"/>
      </w:divBdr>
    </w:div>
    <w:div w:id="1043675082">
      <w:bodyDiv w:val="1"/>
      <w:marLeft w:val="0"/>
      <w:marRight w:val="0"/>
      <w:marTop w:val="0"/>
      <w:marBottom w:val="0"/>
      <w:divBdr>
        <w:top w:val="none" w:sz="0" w:space="0" w:color="auto"/>
        <w:left w:val="none" w:sz="0" w:space="0" w:color="auto"/>
        <w:bottom w:val="none" w:sz="0" w:space="0" w:color="auto"/>
        <w:right w:val="none" w:sz="0" w:space="0" w:color="auto"/>
      </w:divBdr>
    </w:div>
    <w:div w:id="1472940727">
      <w:bodyDiv w:val="1"/>
      <w:marLeft w:val="0"/>
      <w:marRight w:val="0"/>
      <w:marTop w:val="0"/>
      <w:marBottom w:val="0"/>
      <w:divBdr>
        <w:top w:val="none" w:sz="0" w:space="0" w:color="auto"/>
        <w:left w:val="none" w:sz="0" w:space="0" w:color="auto"/>
        <w:bottom w:val="none" w:sz="0" w:space="0" w:color="auto"/>
        <w:right w:val="none" w:sz="0" w:space="0" w:color="auto"/>
      </w:divBdr>
    </w:div>
    <w:div w:id="1625235715">
      <w:bodyDiv w:val="1"/>
      <w:marLeft w:val="0"/>
      <w:marRight w:val="0"/>
      <w:marTop w:val="0"/>
      <w:marBottom w:val="0"/>
      <w:divBdr>
        <w:top w:val="none" w:sz="0" w:space="0" w:color="auto"/>
        <w:left w:val="none" w:sz="0" w:space="0" w:color="auto"/>
        <w:bottom w:val="none" w:sz="0" w:space="0" w:color="auto"/>
        <w:right w:val="none" w:sz="0" w:space="0" w:color="auto"/>
      </w:divBdr>
      <w:divsChild>
        <w:div w:id="53041931">
          <w:marLeft w:val="0"/>
          <w:marRight w:val="0"/>
          <w:marTop w:val="0"/>
          <w:marBottom w:val="0"/>
          <w:divBdr>
            <w:top w:val="none" w:sz="0" w:space="0" w:color="auto"/>
            <w:left w:val="none" w:sz="0" w:space="0" w:color="auto"/>
            <w:bottom w:val="none" w:sz="0" w:space="0" w:color="auto"/>
            <w:right w:val="none" w:sz="0" w:space="0" w:color="auto"/>
          </w:divBdr>
        </w:div>
        <w:div w:id="118694681">
          <w:marLeft w:val="0"/>
          <w:marRight w:val="0"/>
          <w:marTop w:val="0"/>
          <w:marBottom w:val="0"/>
          <w:divBdr>
            <w:top w:val="none" w:sz="0" w:space="0" w:color="auto"/>
            <w:left w:val="none" w:sz="0" w:space="0" w:color="auto"/>
            <w:bottom w:val="none" w:sz="0" w:space="0" w:color="auto"/>
            <w:right w:val="none" w:sz="0" w:space="0" w:color="auto"/>
          </w:divBdr>
        </w:div>
        <w:div w:id="1991865035">
          <w:marLeft w:val="0"/>
          <w:marRight w:val="0"/>
          <w:marTop w:val="0"/>
          <w:marBottom w:val="0"/>
          <w:divBdr>
            <w:top w:val="none" w:sz="0" w:space="0" w:color="auto"/>
            <w:left w:val="none" w:sz="0" w:space="0" w:color="auto"/>
            <w:bottom w:val="none" w:sz="0" w:space="0" w:color="auto"/>
            <w:right w:val="none" w:sz="0" w:space="0" w:color="auto"/>
          </w:divBdr>
        </w:div>
      </w:divsChild>
    </w:div>
    <w:div w:id="1652827221">
      <w:bodyDiv w:val="1"/>
      <w:marLeft w:val="0"/>
      <w:marRight w:val="0"/>
      <w:marTop w:val="0"/>
      <w:marBottom w:val="0"/>
      <w:divBdr>
        <w:top w:val="none" w:sz="0" w:space="0" w:color="auto"/>
        <w:left w:val="none" w:sz="0" w:space="0" w:color="auto"/>
        <w:bottom w:val="none" w:sz="0" w:space="0" w:color="auto"/>
        <w:right w:val="none" w:sz="0" w:space="0" w:color="auto"/>
      </w:divBdr>
    </w:div>
    <w:div w:id="1747141764">
      <w:bodyDiv w:val="1"/>
      <w:marLeft w:val="0"/>
      <w:marRight w:val="0"/>
      <w:marTop w:val="0"/>
      <w:marBottom w:val="0"/>
      <w:divBdr>
        <w:top w:val="none" w:sz="0" w:space="0" w:color="auto"/>
        <w:left w:val="none" w:sz="0" w:space="0" w:color="auto"/>
        <w:bottom w:val="none" w:sz="0" w:space="0" w:color="auto"/>
        <w:right w:val="none" w:sz="0" w:space="0" w:color="auto"/>
      </w:divBdr>
    </w:div>
    <w:div w:id="1777479135">
      <w:bodyDiv w:val="1"/>
      <w:marLeft w:val="0"/>
      <w:marRight w:val="0"/>
      <w:marTop w:val="0"/>
      <w:marBottom w:val="0"/>
      <w:divBdr>
        <w:top w:val="none" w:sz="0" w:space="0" w:color="auto"/>
        <w:left w:val="none" w:sz="0" w:space="0" w:color="auto"/>
        <w:bottom w:val="none" w:sz="0" w:space="0" w:color="auto"/>
        <w:right w:val="none" w:sz="0" w:space="0" w:color="auto"/>
      </w:divBdr>
    </w:div>
    <w:div w:id="1810248235">
      <w:bodyDiv w:val="1"/>
      <w:marLeft w:val="0"/>
      <w:marRight w:val="0"/>
      <w:marTop w:val="0"/>
      <w:marBottom w:val="0"/>
      <w:divBdr>
        <w:top w:val="none" w:sz="0" w:space="0" w:color="auto"/>
        <w:left w:val="none" w:sz="0" w:space="0" w:color="auto"/>
        <w:bottom w:val="none" w:sz="0" w:space="0" w:color="auto"/>
        <w:right w:val="none" w:sz="0" w:space="0" w:color="auto"/>
      </w:divBdr>
      <w:divsChild>
        <w:div w:id="226308429">
          <w:marLeft w:val="0"/>
          <w:marRight w:val="0"/>
          <w:marTop w:val="0"/>
          <w:marBottom w:val="0"/>
          <w:divBdr>
            <w:top w:val="none" w:sz="0" w:space="0" w:color="auto"/>
            <w:left w:val="none" w:sz="0" w:space="0" w:color="auto"/>
            <w:bottom w:val="none" w:sz="0" w:space="0" w:color="auto"/>
            <w:right w:val="none" w:sz="0" w:space="0" w:color="auto"/>
          </w:divBdr>
        </w:div>
        <w:div w:id="545802606">
          <w:marLeft w:val="0"/>
          <w:marRight w:val="0"/>
          <w:marTop w:val="0"/>
          <w:marBottom w:val="0"/>
          <w:divBdr>
            <w:top w:val="none" w:sz="0" w:space="0" w:color="auto"/>
            <w:left w:val="none" w:sz="0" w:space="0" w:color="auto"/>
            <w:bottom w:val="none" w:sz="0" w:space="0" w:color="auto"/>
            <w:right w:val="none" w:sz="0" w:space="0" w:color="auto"/>
          </w:divBdr>
        </w:div>
        <w:div w:id="1891066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https://www.abcb.gov.au/" TargetMode="External"/><Relationship Id="rId21" Type="http://schemas.openxmlformats.org/officeDocument/2006/relationships/image" Target="media/image9.svg"/><Relationship Id="rId34" Type="http://schemas.openxmlformats.org/officeDocument/2006/relationships/image" Target="media/image22.png"/><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pdcnsw.org.au" TargetMode="External"/><Relationship Id="rId23" Type="http://schemas.openxmlformats.org/officeDocument/2006/relationships/image" Target="media/image11.svg"/><Relationship Id="rId28" Type="http://schemas.openxmlformats.org/officeDocument/2006/relationships/image" Target="media/image16.png"/><Relationship Id="rId36" Type="http://schemas.openxmlformats.org/officeDocument/2006/relationships/image" Target="media/image24.svg"/><Relationship Id="rId10" Type="http://schemas.openxmlformats.org/officeDocument/2006/relationships/endnotes" Target="endnotes.xml"/><Relationship Id="rId19" Type="http://schemas.openxmlformats.org/officeDocument/2006/relationships/image" Target="media/image7.sv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0.png"/><Relationship Id="rId27" Type="http://schemas.openxmlformats.org/officeDocument/2006/relationships/image" Target="media/image15.sv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5.svg"/><Relationship Id="rId25" Type="http://schemas.openxmlformats.org/officeDocument/2006/relationships/image" Target="media/image13.svg"/><Relationship Id="rId33" Type="http://schemas.openxmlformats.org/officeDocument/2006/relationships/image" Target="media/image21.png"/><Relationship Id="rId38" Type="http://schemas.openxmlformats.org/officeDocument/2006/relationships/hyperlink" Target="https://www.abcb.gov.a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aihw.gov.au/reports/disability/people-with-disability-in-australia/contents/housing" TargetMode="External"/><Relationship Id="rId13" Type="http://schemas.openxmlformats.org/officeDocument/2006/relationships/hyperlink" Target="https://www.ndis.gov.au/participants/home-and-living/home-modifications-explained" TargetMode="External"/><Relationship Id="rId3" Type="http://schemas.openxmlformats.org/officeDocument/2006/relationships/hyperlink" Target="https://www.dcj.nsw.gov.au/community-inclusion/disability-and-inclusion/nsw-disability-inclusion-plan.html" TargetMode="External"/><Relationship Id="rId7" Type="http://schemas.openxmlformats.org/officeDocument/2006/relationships/hyperlink" Target="https://www.treasury.nsw.gov.au/sites/default/files/2021-06/2021-22_nsw_intergenerational_report.pdf" TargetMode="External"/><Relationship Id="rId12" Type="http://schemas.openxmlformats.org/officeDocument/2006/relationships/hyperlink" Target="https://www.aihw.gov.au/reports/disability/people-with-disability-in-australia-2022-in-brief/contents/housing" TargetMode="External"/><Relationship Id="rId2" Type="http://schemas.openxmlformats.org/officeDocument/2006/relationships/hyperlink" Target="https://www.dcj.nsw.gov.au/community-inclusion/disability-and-inclusion/nsw-disability-inclusion-plan.html" TargetMode="External"/><Relationship Id="rId1" Type="http://schemas.openxmlformats.org/officeDocument/2006/relationships/hyperlink" Target="https://humanrightsfornsw.org/benefits-of-a-human-rights-act" TargetMode="External"/><Relationship Id="rId6" Type="http://schemas.openxmlformats.org/officeDocument/2006/relationships/hyperlink" Target="https://ageingdisabilitycommission.nsw.gov.au/documents/2021_22_NSW_ADC_Annual_Report.pdf" TargetMode="External"/><Relationship Id="rId11" Type="http://schemas.openxmlformats.org/officeDocument/2006/relationships/hyperlink" Target="https://www.planning.nsw.gov.au/-/media/Files/DPE/Reports/Policy-and-legislation/Housing-Supply-Insights/Quarterly-Insights-Monitor-Q1-July-to-September-2022.pdf" TargetMode="External"/><Relationship Id="rId5" Type="http://schemas.openxmlformats.org/officeDocument/2006/relationships/hyperlink" Target="https://www.dpc.nsw.gov.au/about-us/about-the-department/" TargetMode="External"/><Relationship Id="rId10" Type="http://schemas.openxmlformats.org/officeDocument/2006/relationships/hyperlink" Target="https://livablehousingaustralia.org.au/design-guidelines/" TargetMode="External"/><Relationship Id="rId4" Type="http://schemas.openxmlformats.org/officeDocument/2006/relationships/hyperlink" Target="https://cid.org.au/wp-content/uploads/2022/11/Putting-disability-inclusion-at-the-heart-of-government.pdf" TargetMode="External"/><Relationship Id="rId9" Type="http://schemas.openxmlformats.org/officeDocument/2006/relationships/hyperlink" Target="https://www.pdcnsw.org.au/publications/research-and-repor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1AD9EFB20C44ABB60ADDEE25A07C86"/>
        <w:category>
          <w:name w:val="General"/>
          <w:gallery w:val="placeholder"/>
        </w:category>
        <w:types>
          <w:type w:val="bbPlcHdr"/>
        </w:types>
        <w:behaviors>
          <w:behavior w:val="content"/>
        </w:behaviors>
        <w:guid w:val="{7E1AFB12-77EB-47E7-B23E-986EA9320745}"/>
      </w:docPartPr>
      <w:docPartBody>
        <w:p w:rsidR="00C83553" w:rsidRDefault="0032620B" w:rsidP="0032620B">
          <w:pPr>
            <w:pStyle w:val="041AD9EFB20C44ABB60ADDEE25A07C86"/>
          </w:pPr>
          <w:r w:rsidRPr="00266153">
            <w:t>Click to add submission title</w:t>
          </w:r>
        </w:p>
      </w:docPartBody>
    </w:docPart>
    <w:docPart>
      <w:docPartPr>
        <w:name w:val="15F0DF0B4F3D4D6086F8AF00E12A968E"/>
        <w:category>
          <w:name w:val="General"/>
          <w:gallery w:val="placeholder"/>
        </w:category>
        <w:types>
          <w:type w:val="bbPlcHdr"/>
        </w:types>
        <w:behaviors>
          <w:behavior w:val="content"/>
        </w:behaviors>
        <w:guid w:val="{AC8E9855-FFAE-4BF7-A978-78CB04F41F94}"/>
      </w:docPartPr>
      <w:docPartBody>
        <w:p w:rsidR="00C83553" w:rsidRDefault="0032620B" w:rsidP="0032620B">
          <w:pPr>
            <w:pStyle w:val="15F0DF0B4F3D4D6086F8AF00E12A968E"/>
          </w:pPr>
          <w:r>
            <w:rPr>
              <w:rFonts w:ascii="Myriad Pro" w:eastAsiaTheme="majorEastAsia" w:hAnsi="Myriad Pro" w:cstheme="majorBidi"/>
              <w:bCs/>
              <w:color w:val="232157"/>
              <w:spacing w:val="-10"/>
              <w:kern w:val="28"/>
              <w:sz w:val="32"/>
              <w:szCs w:val="56"/>
            </w:rPr>
            <w:t>Click to add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0B"/>
    <w:rsid w:val="00126C0D"/>
    <w:rsid w:val="0015123F"/>
    <w:rsid w:val="00174234"/>
    <w:rsid w:val="001E34A9"/>
    <w:rsid w:val="0032620B"/>
    <w:rsid w:val="003A35B4"/>
    <w:rsid w:val="00443DEA"/>
    <w:rsid w:val="005C4D6E"/>
    <w:rsid w:val="00754423"/>
    <w:rsid w:val="00AC1530"/>
    <w:rsid w:val="00BE355A"/>
    <w:rsid w:val="00C83553"/>
    <w:rsid w:val="00ED0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1AD9EFB20C44ABB60ADDEE25A07C86">
    <w:name w:val="041AD9EFB20C44ABB60ADDEE25A07C86"/>
    <w:rsid w:val="0032620B"/>
  </w:style>
  <w:style w:type="paragraph" w:styleId="Title">
    <w:name w:val="Title"/>
    <w:basedOn w:val="Normal"/>
    <w:next w:val="Normal"/>
    <w:link w:val="TitleChar"/>
    <w:uiPriority w:val="10"/>
    <w:qFormat/>
    <w:rsid w:val="0032620B"/>
    <w:pPr>
      <w:spacing w:after="0" w:line="240" w:lineRule="auto"/>
      <w:contextualSpacing/>
    </w:pPr>
    <w:rPr>
      <w:rFonts w:ascii="Myriad Pro" w:eastAsiaTheme="majorEastAsia" w:hAnsi="Myriad Pro" w:cstheme="majorBidi"/>
      <w:color w:val="232157"/>
      <w:spacing w:val="-10"/>
      <w:kern w:val="28"/>
      <w:sz w:val="32"/>
      <w:szCs w:val="56"/>
      <w:lang w:eastAsia="en-US"/>
    </w:rPr>
  </w:style>
  <w:style w:type="character" w:customStyle="1" w:styleId="TitleChar">
    <w:name w:val="Title Char"/>
    <w:basedOn w:val="DefaultParagraphFont"/>
    <w:link w:val="Title"/>
    <w:uiPriority w:val="10"/>
    <w:rsid w:val="0032620B"/>
    <w:rPr>
      <w:rFonts w:ascii="Myriad Pro" w:eastAsiaTheme="majorEastAsia" w:hAnsi="Myriad Pro" w:cstheme="majorBidi"/>
      <w:color w:val="232157"/>
      <w:spacing w:val="-10"/>
      <w:kern w:val="28"/>
      <w:sz w:val="32"/>
      <w:szCs w:val="56"/>
      <w:lang w:eastAsia="en-US"/>
    </w:rPr>
  </w:style>
  <w:style w:type="paragraph" w:customStyle="1" w:styleId="15F0DF0B4F3D4D6086F8AF00E12A968E">
    <w:name w:val="15F0DF0B4F3D4D6086F8AF00E12A968E"/>
    <w:rsid w:val="00326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e87378-7b79-4206-8767-08cb8608dc1c">
      <Terms xmlns="http://schemas.microsoft.com/office/infopath/2007/PartnerControls"/>
    </lcf76f155ced4ddcb4097134ff3c332f>
    <TaxCatchAll xmlns="e297ec30-5c3b-4440-be8d-695da59e2e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19" ma:contentTypeDescription="Create a new document." ma:contentTypeScope="" ma:versionID="f8555d72f32d80d128b42aa9f74d8899">
  <xsd:schema xmlns:xsd="http://www.w3.org/2001/XMLSchema" xmlns:xs="http://www.w3.org/2001/XMLSchema" xmlns:p="http://schemas.microsoft.com/office/2006/metadata/properties" xmlns:ns2="4fe87378-7b79-4206-8767-08cb8608dc1c" xmlns:ns3="872256b9-d28b-43d9-833e-f527b7a95af0" xmlns:ns4="e297ec30-5c3b-4440-be8d-695da59e2e7d" targetNamespace="http://schemas.microsoft.com/office/2006/metadata/properties" ma:root="true" ma:fieldsID="d663fc7b4f981377e27dcd7a1d67cfb2" ns2:_="" ns3:_="" ns4:_="">
    <xsd:import namespace="4fe87378-7b79-4206-8767-08cb8608dc1c"/>
    <xsd:import namespace="872256b9-d28b-43d9-833e-f527b7a95af0"/>
    <xsd:import namespace="e297ec30-5c3b-4440-be8d-695da59e2e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cdfee3-03cf-41c2-8093-30a36c9f3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7ec30-5c3b-4440-be8d-695da59e2e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563422-3011-4628-a5af-f85e888d4b70}" ma:internalName="TaxCatchAll" ma:showField="CatchAllData" ma:web="e297ec30-5c3b-4440-be8d-695da59e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D5268-7D35-47CF-9E40-FCCEDC51717B}">
  <ds:schemaRefs>
    <ds:schemaRef ds:uri="http://schemas.microsoft.com/sharepoint/v3/contenttype/forms"/>
  </ds:schemaRefs>
</ds:datastoreItem>
</file>

<file path=customXml/itemProps2.xml><?xml version="1.0" encoding="utf-8"?>
<ds:datastoreItem xmlns:ds="http://schemas.openxmlformats.org/officeDocument/2006/customXml" ds:itemID="{D224FE73-74EF-4FF7-AC95-B0426CF7A99D}">
  <ds:schemaRefs>
    <ds:schemaRef ds:uri="http://schemas.microsoft.com/office/2006/metadata/properties"/>
    <ds:schemaRef ds:uri="http://schemas.microsoft.com/office/infopath/2007/PartnerControls"/>
    <ds:schemaRef ds:uri="4fe87378-7b79-4206-8767-08cb8608dc1c"/>
    <ds:schemaRef ds:uri="e297ec30-5c3b-4440-be8d-695da59e2e7d"/>
  </ds:schemaRefs>
</ds:datastoreItem>
</file>

<file path=customXml/itemProps3.xml><?xml version="1.0" encoding="utf-8"?>
<ds:datastoreItem xmlns:ds="http://schemas.openxmlformats.org/officeDocument/2006/customXml" ds:itemID="{5C26927B-5E70-41FF-9DF1-7C617364F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e297ec30-5c3b-4440-be8d-695da59e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63FF5-6524-42A9-B3B6-68E38B18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3379</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22595</CharactersWithSpaces>
  <SharedDoc>false</SharedDoc>
  <HLinks>
    <vt:vector size="192" baseType="variant">
      <vt:variant>
        <vt:i4>1507416</vt:i4>
      </vt:variant>
      <vt:variant>
        <vt:i4>108</vt:i4>
      </vt:variant>
      <vt:variant>
        <vt:i4>0</vt:i4>
      </vt:variant>
      <vt:variant>
        <vt:i4>5</vt:i4>
      </vt:variant>
      <vt:variant>
        <vt:lpwstr>https://www.abcb.gov.au/</vt:lpwstr>
      </vt:variant>
      <vt:variant>
        <vt:lpwstr/>
      </vt:variant>
      <vt:variant>
        <vt:i4>1507416</vt:i4>
      </vt:variant>
      <vt:variant>
        <vt:i4>105</vt:i4>
      </vt:variant>
      <vt:variant>
        <vt:i4>0</vt:i4>
      </vt:variant>
      <vt:variant>
        <vt:i4>5</vt:i4>
      </vt:variant>
      <vt:variant>
        <vt:lpwstr>https://www.abcb.gov.au/</vt:lpwstr>
      </vt:variant>
      <vt:variant>
        <vt:lpwstr/>
      </vt:variant>
      <vt:variant>
        <vt:i4>2031667</vt:i4>
      </vt:variant>
      <vt:variant>
        <vt:i4>98</vt:i4>
      </vt:variant>
      <vt:variant>
        <vt:i4>0</vt:i4>
      </vt:variant>
      <vt:variant>
        <vt:i4>5</vt:i4>
      </vt:variant>
      <vt:variant>
        <vt:lpwstr/>
      </vt:variant>
      <vt:variant>
        <vt:lpwstr>_Toc125547380</vt:lpwstr>
      </vt:variant>
      <vt:variant>
        <vt:i4>1048627</vt:i4>
      </vt:variant>
      <vt:variant>
        <vt:i4>92</vt:i4>
      </vt:variant>
      <vt:variant>
        <vt:i4>0</vt:i4>
      </vt:variant>
      <vt:variant>
        <vt:i4>5</vt:i4>
      </vt:variant>
      <vt:variant>
        <vt:lpwstr/>
      </vt:variant>
      <vt:variant>
        <vt:lpwstr>_Toc125547379</vt:lpwstr>
      </vt:variant>
      <vt:variant>
        <vt:i4>1048627</vt:i4>
      </vt:variant>
      <vt:variant>
        <vt:i4>86</vt:i4>
      </vt:variant>
      <vt:variant>
        <vt:i4>0</vt:i4>
      </vt:variant>
      <vt:variant>
        <vt:i4>5</vt:i4>
      </vt:variant>
      <vt:variant>
        <vt:lpwstr/>
      </vt:variant>
      <vt:variant>
        <vt:lpwstr>_Toc125547378</vt:lpwstr>
      </vt:variant>
      <vt:variant>
        <vt:i4>1048627</vt:i4>
      </vt:variant>
      <vt:variant>
        <vt:i4>80</vt:i4>
      </vt:variant>
      <vt:variant>
        <vt:i4>0</vt:i4>
      </vt:variant>
      <vt:variant>
        <vt:i4>5</vt:i4>
      </vt:variant>
      <vt:variant>
        <vt:lpwstr/>
      </vt:variant>
      <vt:variant>
        <vt:lpwstr>_Toc125547377</vt:lpwstr>
      </vt:variant>
      <vt:variant>
        <vt:i4>1048627</vt:i4>
      </vt:variant>
      <vt:variant>
        <vt:i4>74</vt:i4>
      </vt:variant>
      <vt:variant>
        <vt:i4>0</vt:i4>
      </vt:variant>
      <vt:variant>
        <vt:i4>5</vt:i4>
      </vt:variant>
      <vt:variant>
        <vt:lpwstr/>
      </vt:variant>
      <vt:variant>
        <vt:lpwstr>_Toc125547376</vt:lpwstr>
      </vt:variant>
      <vt:variant>
        <vt:i4>1048627</vt:i4>
      </vt:variant>
      <vt:variant>
        <vt:i4>68</vt:i4>
      </vt:variant>
      <vt:variant>
        <vt:i4>0</vt:i4>
      </vt:variant>
      <vt:variant>
        <vt:i4>5</vt:i4>
      </vt:variant>
      <vt:variant>
        <vt:lpwstr/>
      </vt:variant>
      <vt:variant>
        <vt:lpwstr>_Toc125547375</vt:lpwstr>
      </vt:variant>
      <vt:variant>
        <vt:i4>1048627</vt:i4>
      </vt:variant>
      <vt:variant>
        <vt:i4>62</vt:i4>
      </vt:variant>
      <vt:variant>
        <vt:i4>0</vt:i4>
      </vt:variant>
      <vt:variant>
        <vt:i4>5</vt:i4>
      </vt:variant>
      <vt:variant>
        <vt:lpwstr/>
      </vt:variant>
      <vt:variant>
        <vt:lpwstr>_Toc125547374</vt:lpwstr>
      </vt:variant>
      <vt:variant>
        <vt:i4>1048627</vt:i4>
      </vt:variant>
      <vt:variant>
        <vt:i4>56</vt:i4>
      </vt:variant>
      <vt:variant>
        <vt:i4>0</vt:i4>
      </vt:variant>
      <vt:variant>
        <vt:i4>5</vt:i4>
      </vt:variant>
      <vt:variant>
        <vt:lpwstr/>
      </vt:variant>
      <vt:variant>
        <vt:lpwstr>_Toc125547373</vt:lpwstr>
      </vt:variant>
      <vt:variant>
        <vt:i4>1048627</vt:i4>
      </vt:variant>
      <vt:variant>
        <vt:i4>50</vt:i4>
      </vt:variant>
      <vt:variant>
        <vt:i4>0</vt:i4>
      </vt:variant>
      <vt:variant>
        <vt:i4>5</vt:i4>
      </vt:variant>
      <vt:variant>
        <vt:lpwstr/>
      </vt:variant>
      <vt:variant>
        <vt:lpwstr>_Toc125547372</vt:lpwstr>
      </vt:variant>
      <vt:variant>
        <vt:i4>1048627</vt:i4>
      </vt:variant>
      <vt:variant>
        <vt:i4>44</vt:i4>
      </vt:variant>
      <vt:variant>
        <vt:i4>0</vt:i4>
      </vt:variant>
      <vt:variant>
        <vt:i4>5</vt:i4>
      </vt:variant>
      <vt:variant>
        <vt:lpwstr/>
      </vt:variant>
      <vt:variant>
        <vt:lpwstr>_Toc125547371</vt:lpwstr>
      </vt:variant>
      <vt:variant>
        <vt:i4>1048627</vt:i4>
      </vt:variant>
      <vt:variant>
        <vt:i4>38</vt:i4>
      </vt:variant>
      <vt:variant>
        <vt:i4>0</vt:i4>
      </vt:variant>
      <vt:variant>
        <vt:i4>5</vt:i4>
      </vt:variant>
      <vt:variant>
        <vt:lpwstr/>
      </vt:variant>
      <vt:variant>
        <vt:lpwstr>_Toc125547370</vt:lpwstr>
      </vt:variant>
      <vt:variant>
        <vt:i4>1114163</vt:i4>
      </vt:variant>
      <vt:variant>
        <vt:i4>32</vt:i4>
      </vt:variant>
      <vt:variant>
        <vt:i4>0</vt:i4>
      </vt:variant>
      <vt:variant>
        <vt:i4>5</vt:i4>
      </vt:variant>
      <vt:variant>
        <vt:lpwstr/>
      </vt:variant>
      <vt:variant>
        <vt:lpwstr>_Toc125547369</vt:lpwstr>
      </vt:variant>
      <vt:variant>
        <vt:i4>1114163</vt:i4>
      </vt:variant>
      <vt:variant>
        <vt:i4>26</vt:i4>
      </vt:variant>
      <vt:variant>
        <vt:i4>0</vt:i4>
      </vt:variant>
      <vt:variant>
        <vt:i4>5</vt:i4>
      </vt:variant>
      <vt:variant>
        <vt:lpwstr/>
      </vt:variant>
      <vt:variant>
        <vt:lpwstr>_Toc125547368</vt:lpwstr>
      </vt:variant>
      <vt:variant>
        <vt:i4>1114163</vt:i4>
      </vt:variant>
      <vt:variant>
        <vt:i4>20</vt:i4>
      </vt:variant>
      <vt:variant>
        <vt:i4>0</vt:i4>
      </vt:variant>
      <vt:variant>
        <vt:i4>5</vt:i4>
      </vt:variant>
      <vt:variant>
        <vt:lpwstr/>
      </vt:variant>
      <vt:variant>
        <vt:lpwstr>_Toc125547367</vt:lpwstr>
      </vt:variant>
      <vt:variant>
        <vt:i4>1114163</vt:i4>
      </vt:variant>
      <vt:variant>
        <vt:i4>14</vt:i4>
      </vt:variant>
      <vt:variant>
        <vt:i4>0</vt:i4>
      </vt:variant>
      <vt:variant>
        <vt:i4>5</vt:i4>
      </vt:variant>
      <vt:variant>
        <vt:lpwstr/>
      </vt:variant>
      <vt:variant>
        <vt:lpwstr>_Toc125547366</vt:lpwstr>
      </vt:variant>
      <vt:variant>
        <vt:i4>1114163</vt:i4>
      </vt:variant>
      <vt:variant>
        <vt:i4>8</vt:i4>
      </vt:variant>
      <vt:variant>
        <vt:i4>0</vt:i4>
      </vt:variant>
      <vt:variant>
        <vt:i4>5</vt:i4>
      </vt:variant>
      <vt:variant>
        <vt:lpwstr/>
      </vt:variant>
      <vt:variant>
        <vt:lpwstr>_Toc125547365</vt:lpwstr>
      </vt:variant>
      <vt:variant>
        <vt:i4>1114163</vt:i4>
      </vt:variant>
      <vt:variant>
        <vt:i4>2</vt:i4>
      </vt:variant>
      <vt:variant>
        <vt:i4>0</vt:i4>
      </vt:variant>
      <vt:variant>
        <vt:i4>5</vt:i4>
      </vt:variant>
      <vt:variant>
        <vt:lpwstr/>
      </vt:variant>
      <vt:variant>
        <vt:lpwstr>_Toc125547364</vt:lpwstr>
      </vt:variant>
      <vt:variant>
        <vt:i4>196677</vt:i4>
      </vt:variant>
      <vt:variant>
        <vt:i4>36</vt:i4>
      </vt:variant>
      <vt:variant>
        <vt:i4>0</vt:i4>
      </vt:variant>
      <vt:variant>
        <vt:i4>5</vt:i4>
      </vt:variant>
      <vt:variant>
        <vt:lpwstr>https://www.ndis.gov.au/participants/home-and-living/home-modifications-explained</vt:lpwstr>
      </vt:variant>
      <vt:variant>
        <vt:lpwstr/>
      </vt:variant>
      <vt:variant>
        <vt:i4>5898321</vt:i4>
      </vt:variant>
      <vt:variant>
        <vt:i4>33</vt:i4>
      </vt:variant>
      <vt:variant>
        <vt:i4>0</vt:i4>
      </vt:variant>
      <vt:variant>
        <vt:i4>5</vt:i4>
      </vt:variant>
      <vt:variant>
        <vt:lpwstr>https://www.aihw.gov.au/reports/disability/people-with-disability-in-australia-2022-in-brief/contents/housing</vt:lpwstr>
      </vt:variant>
      <vt:variant>
        <vt:lpwstr/>
      </vt:variant>
      <vt:variant>
        <vt:i4>3276858</vt:i4>
      </vt:variant>
      <vt:variant>
        <vt:i4>30</vt:i4>
      </vt:variant>
      <vt:variant>
        <vt:i4>0</vt:i4>
      </vt:variant>
      <vt:variant>
        <vt:i4>5</vt:i4>
      </vt:variant>
      <vt:variant>
        <vt:lpwstr>https://www.planning.nsw.gov.au/-/media/Files/DPE/Reports/Policy-and-legislation/Housing-Supply-Insights/Quarterly-Insights-Monitor-Q1-July-to-September-2022.pdf</vt:lpwstr>
      </vt:variant>
      <vt:variant>
        <vt:lpwstr>:~:text=Since%202016%2C%20NSW%20has%20consistently%20completed%20more%20than,potential%20supply%20in%20the%20face%20of%20significant%20challenges.</vt:lpwstr>
      </vt:variant>
      <vt:variant>
        <vt:i4>5570561</vt:i4>
      </vt:variant>
      <vt:variant>
        <vt:i4>27</vt:i4>
      </vt:variant>
      <vt:variant>
        <vt:i4>0</vt:i4>
      </vt:variant>
      <vt:variant>
        <vt:i4>5</vt:i4>
      </vt:variant>
      <vt:variant>
        <vt:lpwstr>https://livablehousingaustralia.org.au/design-guidelines/</vt:lpwstr>
      </vt:variant>
      <vt:variant>
        <vt:lpwstr/>
      </vt:variant>
      <vt:variant>
        <vt:i4>6094857</vt:i4>
      </vt:variant>
      <vt:variant>
        <vt:i4>24</vt:i4>
      </vt:variant>
      <vt:variant>
        <vt:i4>0</vt:i4>
      </vt:variant>
      <vt:variant>
        <vt:i4>5</vt:i4>
      </vt:variant>
      <vt:variant>
        <vt:lpwstr>https://www.pdcnsw.org.au/publications/research-and-reports/</vt:lpwstr>
      </vt:variant>
      <vt:variant>
        <vt:lpwstr/>
      </vt:variant>
      <vt:variant>
        <vt:i4>7602221</vt:i4>
      </vt:variant>
      <vt:variant>
        <vt:i4>21</vt:i4>
      </vt:variant>
      <vt:variant>
        <vt:i4>0</vt:i4>
      </vt:variant>
      <vt:variant>
        <vt:i4>5</vt:i4>
      </vt:variant>
      <vt:variant>
        <vt:lpwstr>https://www.aihw.gov.au/reports/disability/people-with-disability-in-australia/contents/housing</vt:lpwstr>
      </vt:variant>
      <vt:variant>
        <vt:lpwstr/>
      </vt:variant>
      <vt:variant>
        <vt:i4>3473499</vt:i4>
      </vt:variant>
      <vt:variant>
        <vt:i4>18</vt:i4>
      </vt:variant>
      <vt:variant>
        <vt:i4>0</vt:i4>
      </vt:variant>
      <vt:variant>
        <vt:i4>5</vt:i4>
      </vt:variant>
      <vt:variant>
        <vt:lpwstr>https://www.treasury.nsw.gov.au/sites/default/files/2021-06/2021-22_nsw_intergenerational_report.pdf</vt:lpwstr>
      </vt:variant>
      <vt:variant>
        <vt:lpwstr/>
      </vt:variant>
      <vt:variant>
        <vt:i4>2818117</vt:i4>
      </vt:variant>
      <vt:variant>
        <vt:i4>15</vt:i4>
      </vt:variant>
      <vt:variant>
        <vt:i4>0</vt:i4>
      </vt:variant>
      <vt:variant>
        <vt:i4>5</vt:i4>
      </vt:variant>
      <vt:variant>
        <vt:lpwstr>https://ageingdisabilitycommission.nsw.gov.au/documents/2021_22_NSW_ADC_Annual_Report.pdf</vt:lpwstr>
      </vt:variant>
      <vt:variant>
        <vt:lpwstr/>
      </vt:variant>
      <vt:variant>
        <vt:i4>4259910</vt:i4>
      </vt:variant>
      <vt:variant>
        <vt:i4>12</vt:i4>
      </vt:variant>
      <vt:variant>
        <vt:i4>0</vt:i4>
      </vt:variant>
      <vt:variant>
        <vt:i4>5</vt:i4>
      </vt:variant>
      <vt:variant>
        <vt:lpwstr>https://www.dpc.nsw.gov.au/about-us/about-the-department/</vt:lpwstr>
      </vt:variant>
      <vt:variant>
        <vt:lpwstr/>
      </vt:variant>
      <vt:variant>
        <vt:i4>196702</vt:i4>
      </vt:variant>
      <vt:variant>
        <vt:i4>9</vt:i4>
      </vt:variant>
      <vt:variant>
        <vt:i4>0</vt:i4>
      </vt:variant>
      <vt:variant>
        <vt:i4>5</vt:i4>
      </vt:variant>
      <vt:variant>
        <vt:lpwstr>https://cid.org.au/wp-content/uploads/2022/11/Putting-disability-inclusion-at-the-heart-of-government.pdf</vt:lpwstr>
      </vt:variant>
      <vt:variant>
        <vt:lpwstr/>
      </vt:variant>
      <vt:variant>
        <vt:i4>3997805</vt:i4>
      </vt:variant>
      <vt:variant>
        <vt:i4>6</vt:i4>
      </vt:variant>
      <vt:variant>
        <vt:i4>0</vt:i4>
      </vt:variant>
      <vt:variant>
        <vt:i4>5</vt:i4>
      </vt:variant>
      <vt:variant>
        <vt:lpwstr>https://www.dcj.nsw.gov.au/community-inclusion/disability-and-inclusion/nsw-disability-inclusion-plan.html</vt:lpwstr>
      </vt:variant>
      <vt:variant>
        <vt:lpwstr/>
      </vt:variant>
      <vt:variant>
        <vt:i4>1114176</vt:i4>
      </vt:variant>
      <vt:variant>
        <vt:i4>3</vt:i4>
      </vt:variant>
      <vt:variant>
        <vt:i4>0</vt:i4>
      </vt:variant>
      <vt:variant>
        <vt:i4>5</vt:i4>
      </vt:variant>
      <vt:variant>
        <vt:lpwstr>https://www.dcj.nsw.gov.au/community-inclusion/disability-and-inclusion/nsw-disability-inclusion-plan.html</vt:lpwstr>
      </vt:variant>
      <vt:variant>
        <vt:lpwstr>:~:text=The%20NSW%20Disability%20Inclusion%20Plan%202021-2025%20provides%20a,liveable%20communities%20Supporting%20access%20to%20meaningful%20employment%20</vt:lpwstr>
      </vt:variant>
      <vt:variant>
        <vt:i4>5963863</vt:i4>
      </vt:variant>
      <vt:variant>
        <vt:i4>0</vt:i4>
      </vt:variant>
      <vt:variant>
        <vt:i4>0</vt:i4>
      </vt:variant>
      <vt:variant>
        <vt:i4>5</vt:i4>
      </vt:variant>
      <vt:variant>
        <vt:lpwstr>https://humanrightsfornsw.org/benefits-of-a-human-rights-act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Batchelor</dc:creator>
  <cp:keywords/>
  <dc:description/>
  <cp:lastModifiedBy>Hayley Stone</cp:lastModifiedBy>
  <cp:revision>6</cp:revision>
  <cp:lastPrinted>2023-01-29T22:41:00Z</cp:lastPrinted>
  <dcterms:created xsi:type="dcterms:W3CDTF">2023-01-29T22:36:00Z</dcterms:created>
  <dcterms:modified xsi:type="dcterms:W3CDTF">2023-01-29T22:41:00Z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y fmtid="{D5CDD505-2E9C-101B-9397-08002B2CF9AE}" pid="3" name="MediaServiceImageTags">
    <vt:lpwstr/>
  </property>
</Properties>
</file>