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9A2BC" w14:textId="1AF7721F" w:rsidR="00341E5E" w:rsidRDefault="00341E5E" w:rsidP="00341E5E">
      <w:pPr>
        <w:pStyle w:val="paragraph"/>
        <w:spacing w:before="0" w:beforeAutospacing="0" w:after="0" w:afterAutospacing="0"/>
        <w:jc w:val="center"/>
        <w:textAlignment w:val="baseline"/>
        <w:rPr>
          <w:rStyle w:val="normaltextrun"/>
          <w:rFonts w:ascii="Calibri Light" w:hAnsi="Calibri Light" w:cs="Calibri Light"/>
          <w:color w:val="2E74B5"/>
          <w:sz w:val="32"/>
          <w:szCs w:val="32"/>
          <w:lang w:val="en-US"/>
        </w:rPr>
      </w:pPr>
    </w:p>
    <w:p w14:paraId="21E1BE8B" w14:textId="40CB1DD6" w:rsidR="00341E5E" w:rsidRDefault="00341E5E" w:rsidP="00341E5E">
      <w:pPr>
        <w:pStyle w:val="paragraph"/>
        <w:spacing w:before="0" w:beforeAutospacing="0" w:after="0" w:afterAutospacing="0"/>
        <w:jc w:val="center"/>
        <w:textAlignment w:val="baseline"/>
        <w:rPr>
          <w:rStyle w:val="normaltextrun"/>
          <w:rFonts w:ascii="Calibri Light" w:hAnsi="Calibri Light" w:cs="Calibri Light"/>
          <w:color w:val="2E74B5"/>
          <w:sz w:val="32"/>
          <w:szCs w:val="32"/>
          <w:lang w:val="en-US"/>
        </w:rPr>
      </w:pPr>
    </w:p>
    <w:p w14:paraId="4B4479AD" w14:textId="77777777" w:rsidR="00303312" w:rsidRDefault="00303312" w:rsidP="00341E5E">
      <w:pPr>
        <w:pStyle w:val="paragraph"/>
        <w:spacing w:before="0" w:beforeAutospacing="0" w:after="0" w:afterAutospacing="0"/>
        <w:jc w:val="center"/>
        <w:textAlignment w:val="baseline"/>
        <w:rPr>
          <w:rStyle w:val="normaltextrun"/>
          <w:rFonts w:ascii="Calibri Light" w:hAnsi="Calibri Light" w:cs="Calibri Light"/>
          <w:color w:val="2E74B5"/>
          <w:sz w:val="32"/>
          <w:szCs w:val="32"/>
          <w:lang w:val="en-US"/>
        </w:rPr>
      </w:pPr>
    </w:p>
    <w:p w14:paraId="7CF876F4" w14:textId="757DF8CE" w:rsidR="00341E5E" w:rsidRDefault="00341E5E" w:rsidP="00341E5E">
      <w:pPr>
        <w:pStyle w:val="paragraph"/>
        <w:spacing w:before="0" w:beforeAutospacing="0" w:after="0" w:afterAutospacing="0"/>
        <w:jc w:val="center"/>
        <w:textAlignment w:val="baseline"/>
        <w:rPr>
          <w:rStyle w:val="normaltextrun"/>
          <w:rFonts w:ascii="Myriad Pro" w:hAnsi="Myriad Pro" w:cs="Calibri Light"/>
          <w:color w:val="232157"/>
          <w:sz w:val="32"/>
          <w:szCs w:val="32"/>
          <w:lang w:val="en-US"/>
        </w:rPr>
      </w:pPr>
      <w:r w:rsidRPr="00341E5E">
        <w:rPr>
          <w:rStyle w:val="normaltextrun"/>
          <w:rFonts w:ascii="Myriad Pro" w:hAnsi="Myriad Pro" w:cs="Calibri Light"/>
          <w:color w:val="232157"/>
          <w:sz w:val="32"/>
          <w:szCs w:val="32"/>
          <w:lang w:val="en-US"/>
        </w:rPr>
        <w:t>A Major win for users of Motorised Mobility Devices</w:t>
      </w:r>
    </w:p>
    <w:p w14:paraId="7CBEDA56" w14:textId="77777777" w:rsidR="00303312" w:rsidRDefault="00303312" w:rsidP="00341E5E">
      <w:pPr>
        <w:pStyle w:val="paragraph"/>
        <w:spacing w:before="0" w:beforeAutospacing="0" w:after="0" w:afterAutospacing="0"/>
        <w:jc w:val="center"/>
        <w:textAlignment w:val="baseline"/>
        <w:rPr>
          <w:rStyle w:val="normaltextrun"/>
          <w:rFonts w:ascii="Myriad Pro" w:hAnsi="Myriad Pro" w:cs="Calibri Light"/>
          <w:color w:val="232157"/>
          <w:sz w:val="32"/>
          <w:szCs w:val="32"/>
          <w:lang w:val="en-US"/>
        </w:rPr>
      </w:pPr>
    </w:p>
    <w:p w14:paraId="04CF2604" w14:textId="77777777" w:rsidR="00341E5E" w:rsidRPr="00341E5E" w:rsidRDefault="00341E5E" w:rsidP="00341E5E">
      <w:pPr>
        <w:pStyle w:val="paragraph"/>
        <w:spacing w:before="0" w:beforeAutospacing="0" w:after="0" w:afterAutospacing="0"/>
        <w:jc w:val="center"/>
        <w:textAlignment w:val="baseline"/>
        <w:rPr>
          <w:rFonts w:ascii="Myriad Pro" w:hAnsi="Myriad Pro" w:cs="Segoe UI"/>
          <w:color w:val="232157"/>
          <w:sz w:val="18"/>
          <w:szCs w:val="18"/>
          <w:lang w:val="en-US"/>
        </w:rPr>
      </w:pPr>
    </w:p>
    <w:p w14:paraId="62F861F4" w14:textId="77777777" w:rsidR="00341E5E" w:rsidRDefault="00341E5E" w:rsidP="00341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6DD2BC75" w14:textId="4092B2FC"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normaltextrun"/>
          <w:rFonts w:ascii="Myriad Pro" w:hAnsi="Myriad Pro" w:cs="Calibri"/>
          <w:sz w:val="22"/>
          <w:szCs w:val="22"/>
          <w:lang w:val="en-US"/>
        </w:rPr>
        <w:t>Recent changes to the NSW Road Rules, which remove outdated weight limits for power wheelchairs and motorised mobility scooters (known as Motorised Mobility Devices -</w:t>
      </w:r>
      <w:r w:rsidR="009441CF">
        <w:rPr>
          <w:rStyle w:val="normaltextrun"/>
          <w:rFonts w:ascii="Myriad Pro" w:hAnsi="Myriad Pro" w:cs="Calibri"/>
          <w:sz w:val="22"/>
          <w:szCs w:val="22"/>
          <w:lang w:val="en-US"/>
        </w:rPr>
        <w:t xml:space="preserve"> M</w:t>
      </w:r>
      <w:r w:rsidRPr="00341E5E">
        <w:rPr>
          <w:rStyle w:val="normaltextrun"/>
          <w:rFonts w:ascii="Myriad Pro" w:hAnsi="Myriad Pro" w:cs="Calibri"/>
          <w:sz w:val="22"/>
          <w:szCs w:val="22"/>
          <w:lang w:val="en-US"/>
        </w:rPr>
        <w:t>MDs) used by people with physical disability are welcomed by the Physical Disability Council of NSW. </w:t>
      </w:r>
      <w:r w:rsidRPr="00341E5E">
        <w:rPr>
          <w:rStyle w:val="eop"/>
          <w:rFonts w:ascii="Myriad Pro" w:hAnsi="Myriad Pro" w:cs="Calibri"/>
          <w:sz w:val="22"/>
          <w:szCs w:val="22"/>
          <w:lang w:val="en-US"/>
        </w:rPr>
        <w:t> </w:t>
      </w:r>
    </w:p>
    <w:p w14:paraId="4894C725"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eop"/>
          <w:rFonts w:ascii="Myriad Pro" w:hAnsi="Myriad Pro" w:cs="Calibri"/>
          <w:sz w:val="22"/>
          <w:szCs w:val="22"/>
          <w:lang w:val="en-US"/>
        </w:rPr>
        <w:t> </w:t>
      </w:r>
    </w:p>
    <w:p w14:paraId="0EA8ACFD" w14:textId="127D4D7C"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normaltextrun"/>
          <w:rFonts w:ascii="Myriad Pro" w:hAnsi="Myriad Pro" w:cs="Calibri"/>
          <w:sz w:val="22"/>
          <w:szCs w:val="22"/>
          <w:lang w:val="en-US"/>
        </w:rPr>
        <w:t>PDCN has been advocating for the onerous weight restriction to be lifted for several</w:t>
      </w:r>
      <w:r w:rsidR="00AF6E16">
        <w:rPr>
          <w:rStyle w:val="normaltextrun"/>
          <w:rFonts w:ascii="Myriad Pro" w:hAnsi="Myriad Pro" w:cs="Calibri"/>
          <w:sz w:val="22"/>
          <w:szCs w:val="22"/>
          <w:lang w:val="en-US"/>
        </w:rPr>
        <w:t xml:space="preserve"> y</w:t>
      </w:r>
      <w:r w:rsidRPr="00341E5E">
        <w:rPr>
          <w:rStyle w:val="normaltextrun"/>
          <w:rFonts w:ascii="Myriad Pro" w:hAnsi="Myriad Pro" w:cs="Calibri"/>
          <w:sz w:val="22"/>
          <w:szCs w:val="22"/>
          <w:lang w:val="en-US"/>
        </w:rPr>
        <w:t>ears, </w:t>
      </w:r>
      <w:proofErr w:type="spellStart"/>
      <w:r w:rsidRPr="00341E5E">
        <w:rPr>
          <w:rStyle w:val="normaltextrun"/>
          <w:rFonts w:ascii="Myriad Pro" w:hAnsi="Myriad Pro" w:cs="Calibri"/>
          <w:sz w:val="22"/>
          <w:szCs w:val="22"/>
          <w:lang w:val="en-US"/>
        </w:rPr>
        <w:t>emphasi</w:t>
      </w:r>
      <w:r w:rsidR="009441CF">
        <w:rPr>
          <w:rStyle w:val="normaltextrun"/>
          <w:rFonts w:ascii="Myriad Pro" w:hAnsi="Myriad Pro" w:cs="Calibri"/>
          <w:sz w:val="22"/>
          <w:szCs w:val="22"/>
          <w:lang w:val="en-US"/>
        </w:rPr>
        <w:t>s</w:t>
      </w:r>
      <w:r w:rsidRPr="00341E5E">
        <w:rPr>
          <w:rStyle w:val="normaltextrun"/>
          <w:rFonts w:ascii="Myriad Pro" w:hAnsi="Myriad Pro" w:cs="Calibri"/>
          <w:sz w:val="22"/>
          <w:szCs w:val="22"/>
          <w:lang w:val="en-US"/>
        </w:rPr>
        <w:t>ing</w:t>
      </w:r>
      <w:proofErr w:type="spellEnd"/>
      <w:r w:rsidRPr="00341E5E">
        <w:rPr>
          <w:rStyle w:val="normaltextrun"/>
          <w:rFonts w:ascii="Myriad Pro" w:hAnsi="Myriad Pro" w:cs="Calibri"/>
          <w:sz w:val="22"/>
          <w:szCs w:val="22"/>
          <w:lang w:val="en-US"/>
        </w:rPr>
        <w:t> the practical problems these rules caused our members. </w:t>
      </w:r>
      <w:r w:rsidRPr="00341E5E">
        <w:rPr>
          <w:rStyle w:val="eop"/>
          <w:rFonts w:ascii="Myriad Pro" w:hAnsi="Myriad Pro" w:cs="Calibri"/>
          <w:sz w:val="22"/>
          <w:szCs w:val="22"/>
          <w:lang w:val="en-US"/>
        </w:rPr>
        <w:t> </w:t>
      </w:r>
    </w:p>
    <w:p w14:paraId="78011184"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eop"/>
          <w:rFonts w:ascii="Myriad Pro" w:hAnsi="Myriad Pro" w:cs="Calibri"/>
          <w:sz w:val="22"/>
          <w:szCs w:val="22"/>
          <w:lang w:val="en-US"/>
        </w:rPr>
        <w:t> </w:t>
      </w:r>
    </w:p>
    <w:p w14:paraId="5C09EA37" w14:textId="540E01A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normaltextrun"/>
          <w:rFonts w:ascii="Myriad Pro" w:hAnsi="Myriad Pro" w:cs="Calibri"/>
          <w:sz w:val="22"/>
          <w:szCs w:val="22"/>
          <w:lang w:val="en-US"/>
        </w:rPr>
        <w:t xml:space="preserve">Previous weight limits for MMDs used in NSW prevented people with disability from using certain, </w:t>
      </w:r>
      <w:r w:rsidR="00283821">
        <w:rPr>
          <w:rStyle w:val="normaltextrun"/>
          <w:rFonts w:ascii="Myriad Pro" w:hAnsi="Myriad Pro" w:cs="Calibri"/>
          <w:sz w:val="22"/>
          <w:szCs w:val="22"/>
          <w:lang w:val="en-US"/>
        </w:rPr>
        <w:t>essential</w:t>
      </w:r>
      <w:r w:rsidR="00283821" w:rsidRPr="00341E5E">
        <w:rPr>
          <w:rStyle w:val="normaltextrun"/>
          <w:rFonts w:ascii="Myriad Pro" w:hAnsi="Myriad Pro" w:cs="Calibri"/>
          <w:sz w:val="22"/>
          <w:szCs w:val="22"/>
          <w:lang w:val="en-US"/>
        </w:rPr>
        <w:t> </w:t>
      </w:r>
      <w:r w:rsidRPr="00341E5E">
        <w:rPr>
          <w:rStyle w:val="normaltextrun"/>
          <w:rFonts w:ascii="Myriad Pro" w:hAnsi="Myriad Pro" w:cs="Calibri"/>
          <w:sz w:val="22"/>
          <w:szCs w:val="22"/>
          <w:lang w:val="en-US"/>
        </w:rPr>
        <w:t xml:space="preserve">models of MMDs or in other cases, needing to do as no other suitable option was available, and risking legal action if an incident occurred when they did. It also effectively cut residents of NSW who use MMDs off from a significant part of the overseas MMD market that offered </w:t>
      </w:r>
      <w:r w:rsidR="00283821">
        <w:rPr>
          <w:rStyle w:val="normaltextrun"/>
          <w:rFonts w:ascii="Myriad Pro" w:hAnsi="Myriad Pro" w:cs="Calibri"/>
          <w:sz w:val="22"/>
          <w:szCs w:val="22"/>
          <w:lang w:val="en-US"/>
        </w:rPr>
        <w:t>major</w:t>
      </w:r>
      <w:r w:rsidR="00283821" w:rsidRPr="00341E5E">
        <w:rPr>
          <w:rStyle w:val="normaltextrun"/>
          <w:rFonts w:ascii="Myriad Pro" w:hAnsi="Myriad Pro" w:cs="Calibri"/>
          <w:sz w:val="22"/>
          <w:szCs w:val="22"/>
          <w:lang w:val="en-US"/>
        </w:rPr>
        <w:t xml:space="preserve"> </w:t>
      </w:r>
      <w:r w:rsidRPr="00341E5E">
        <w:rPr>
          <w:rStyle w:val="normaltextrun"/>
          <w:rFonts w:ascii="Myriad Pro" w:hAnsi="Myriad Pro" w:cs="Calibri"/>
          <w:sz w:val="22"/>
          <w:szCs w:val="22"/>
          <w:lang w:val="en-US"/>
        </w:rPr>
        <w:t>functional and technical improvements.</w:t>
      </w:r>
      <w:r w:rsidRPr="00341E5E">
        <w:rPr>
          <w:rStyle w:val="eop"/>
          <w:rFonts w:ascii="Myriad Pro" w:hAnsi="Myriad Pro" w:cs="Calibri"/>
          <w:sz w:val="22"/>
          <w:szCs w:val="22"/>
          <w:lang w:val="en-US"/>
        </w:rPr>
        <w:t> </w:t>
      </w:r>
    </w:p>
    <w:p w14:paraId="036B242A"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eop"/>
          <w:rFonts w:ascii="Myriad Pro" w:hAnsi="Myriad Pro" w:cs="Calibri"/>
          <w:sz w:val="22"/>
          <w:szCs w:val="22"/>
          <w:lang w:val="en-US"/>
        </w:rPr>
        <w:t> </w:t>
      </w:r>
    </w:p>
    <w:p w14:paraId="40570D1D"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normaltextrun"/>
          <w:rFonts w:ascii="Myriad Pro" w:hAnsi="Myriad Pro" w:cs="Calibri"/>
          <w:sz w:val="22"/>
          <w:szCs w:val="22"/>
          <w:lang w:val="en-US"/>
        </w:rPr>
        <w:t>In highlighting the practical impact of the weight rules, Physical Disability Council of NSW, CEO, Ms. Serena Ovens states</w:t>
      </w:r>
      <w:r w:rsidRPr="00341E5E">
        <w:rPr>
          <w:rStyle w:val="normaltextrun"/>
          <w:rFonts w:ascii="Myriad Pro" w:hAnsi="Myriad Pro" w:cs="Calibri"/>
          <w:i/>
          <w:iCs/>
          <w:sz w:val="22"/>
          <w:szCs w:val="22"/>
          <w:lang w:val="en-US"/>
        </w:rPr>
        <w:t> “We literally had situations where people had gone to the cost and effort of purchasing MMDs, and were told “this is too heavy, it’s illegal to use this to get around and you can’t use it in our grounds”</w:t>
      </w:r>
      <w:r w:rsidRPr="00341E5E">
        <w:rPr>
          <w:rStyle w:val="normaltextrun"/>
          <w:rFonts w:ascii="Myriad Pro" w:hAnsi="Myriad Pro" w:cs="Calibri"/>
          <w:sz w:val="22"/>
          <w:szCs w:val="22"/>
          <w:lang w:val="en-US"/>
        </w:rPr>
        <w:t>.</w:t>
      </w:r>
      <w:r w:rsidRPr="00341E5E">
        <w:rPr>
          <w:rStyle w:val="eop"/>
          <w:rFonts w:ascii="Myriad Pro" w:hAnsi="Myriad Pro" w:cs="Calibri"/>
          <w:sz w:val="22"/>
          <w:szCs w:val="22"/>
          <w:lang w:val="en-US"/>
        </w:rPr>
        <w:t> </w:t>
      </w:r>
    </w:p>
    <w:p w14:paraId="669EF1AB"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eop"/>
          <w:rFonts w:ascii="Myriad Pro" w:hAnsi="Myriad Pro" w:cs="Calibri"/>
          <w:sz w:val="22"/>
          <w:szCs w:val="22"/>
          <w:lang w:val="en-US"/>
        </w:rPr>
        <w:t> </w:t>
      </w:r>
    </w:p>
    <w:p w14:paraId="7AAA08AE" w14:textId="386235F1"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normaltextrun"/>
          <w:rFonts w:ascii="Myriad Pro" w:hAnsi="Myriad Pro" w:cs="Calibri"/>
          <w:i/>
          <w:iCs/>
          <w:sz w:val="22"/>
          <w:szCs w:val="22"/>
          <w:lang w:val="en-US"/>
        </w:rPr>
        <w:t xml:space="preserve">“At the same time, the weight restrictions were limiting our members’ ability to import newer, more advanced models of MMDs – it was an arbitrary rule with little to no practical justification </w:t>
      </w:r>
      <w:r w:rsidR="00283821">
        <w:rPr>
          <w:rStyle w:val="normaltextrun"/>
          <w:rFonts w:ascii="Myriad Pro" w:hAnsi="Myriad Pro" w:cs="Calibri"/>
          <w:i/>
          <w:iCs/>
          <w:sz w:val="22"/>
          <w:szCs w:val="22"/>
          <w:lang w:val="en-US"/>
        </w:rPr>
        <w:t>and had</w:t>
      </w:r>
      <w:r w:rsidR="00283821" w:rsidRPr="00341E5E">
        <w:rPr>
          <w:rStyle w:val="normaltextrun"/>
          <w:rFonts w:ascii="Myriad Pro" w:hAnsi="Myriad Pro" w:cs="Calibri"/>
          <w:i/>
          <w:iCs/>
          <w:sz w:val="22"/>
          <w:szCs w:val="22"/>
          <w:lang w:val="en-US"/>
        </w:rPr>
        <w:t> </w:t>
      </w:r>
      <w:r w:rsidRPr="00341E5E">
        <w:rPr>
          <w:rStyle w:val="normaltextrun"/>
          <w:rFonts w:ascii="Myriad Pro" w:hAnsi="Myriad Pro" w:cs="Calibri"/>
          <w:i/>
          <w:iCs/>
          <w:sz w:val="22"/>
          <w:szCs w:val="22"/>
          <w:lang w:val="en-US"/>
        </w:rPr>
        <w:t>serious impacts on our members’ independence and capacity to engage in community life”. </w:t>
      </w:r>
      <w:r w:rsidRPr="00341E5E">
        <w:rPr>
          <w:rStyle w:val="eop"/>
          <w:rFonts w:ascii="Myriad Pro" w:hAnsi="Myriad Pro" w:cs="Calibri"/>
          <w:sz w:val="22"/>
          <w:szCs w:val="22"/>
          <w:lang w:val="en-US"/>
        </w:rPr>
        <w:t> </w:t>
      </w:r>
    </w:p>
    <w:p w14:paraId="681BFA10"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eop"/>
          <w:rFonts w:ascii="Myriad Pro" w:hAnsi="Myriad Pro" w:cs="Calibri"/>
          <w:sz w:val="22"/>
          <w:szCs w:val="22"/>
          <w:lang w:val="en-US"/>
        </w:rPr>
        <w:t> </w:t>
      </w:r>
    </w:p>
    <w:p w14:paraId="14552596"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normaltextrun"/>
          <w:rFonts w:ascii="Myriad Pro" w:hAnsi="Myriad Pro" w:cs="Calibri"/>
          <w:sz w:val="22"/>
          <w:szCs w:val="22"/>
          <w:lang w:val="en-US"/>
        </w:rPr>
        <w:t>The amendments to the Road Rules, introduced on 1 September 2021, remove any references to weight restrictions for people using MMDs as pedestrians, including mobility scooters and power wheelchairs. </w:t>
      </w:r>
      <w:r w:rsidRPr="00341E5E">
        <w:rPr>
          <w:rStyle w:val="eop"/>
          <w:rFonts w:ascii="Myriad Pro" w:hAnsi="Myriad Pro" w:cs="Calibri"/>
          <w:sz w:val="22"/>
          <w:szCs w:val="22"/>
          <w:lang w:val="en-US"/>
        </w:rPr>
        <w:t> </w:t>
      </w:r>
    </w:p>
    <w:p w14:paraId="218FA2F1"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r w:rsidRPr="00341E5E">
        <w:rPr>
          <w:rStyle w:val="eop"/>
          <w:rFonts w:ascii="Myriad Pro" w:hAnsi="Myriad Pro" w:cs="Calibri"/>
          <w:sz w:val="22"/>
          <w:szCs w:val="22"/>
          <w:lang w:val="en-US"/>
        </w:rPr>
        <w:t> </w:t>
      </w:r>
    </w:p>
    <w:p w14:paraId="1E6ABAEA" w14:textId="0E8CCDDE" w:rsidR="00341E5E" w:rsidRDefault="00341E5E" w:rsidP="009441CF">
      <w:pPr>
        <w:pStyle w:val="paragraph"/>
        <w:spacing w:before="0" w:beforeAutospacing="0" w:after="0" w:afterAutospacing="0"/>
        <w:textAlignment w:val="baseline"/>
        <w:rPr>
          <w:rStyle w:val="eop"/>
          <w:rFonts w:ascii="Myriad Pro" w:hAnsi="Myriad Pro" w:cs="Calibri"/>
          <w:sz w:val="22"/>
          <w:szCs w:val="22"/>
          <w:lang w:val="en-US"/>
        </w:rPr>
      </w:pPr>
      <w:r w:rsidRPr="00341E5E">
        <w:rPr>
          <w:rStyle w:val="normaltextrun"/>
          <w:rFonts w:ascii="Myriad Pro" w:hAnsi="Myriad Pro" w:cs="Calibri"/>
          <w:sz w:val="22"/>
          <w:szCs w:val="22"/>
          <w:lang w:val="en-US"/>
        </w:rPr>
        <w:t xml:space="preserve">PDCN thank the Minister for Roads and Transport, The Hon. Andrew </w:t>
      </w:r>
      <w:proofErr w:type="gramStart"/>
      <w:r w:rsidRPr="00341E5E">
        <w:rPr>
          <w:rStyle w:val="normaltextrun"/>
          <w:rFonts w:ascii="Myriad Pro" w:hAnsi="Myriad Pro" w:cs="Calibri"/>
          <w:sz w:val="22"/>
          <w:szCs w:val="22"/>
          <w:lang w:val="en-US"/>
        </w:rPr>
        <w:t>Constance</w:t>
      </w:r>
      <w:proofErr w:type="gramEnd"/>
      <w:r w:rsidRPr="00341E5E">
        <w:rPr>
          <w:rStyle w:val="normaltextrun"/>
          <w:rFonts w:ascii="Myriad Pro" w:hAnsi="Myriad Pro" w:cs="Calibri"/>
          <w:sz w:val="22"/>
          <w:szCs w:val="22"/>
          <w:lang w:val="en-US"/>
        </w:rPr>
        <w:t xml:space="preserve"> and his department for addressing this long</w:t>
      </w:r>
      <w:r>
        <w:rPr>
          <w:rStyle w:val="normaltextrun"/>
          <w:rFonts w:ascii="Myriad Pro" w:hAnsi="Myriad Pro" w:cs="Calibri"/>
          <w:sz w:val="22"/>
          <w:szCs w:val="22"/>
          <w:lang w:val="en-US"/>
        </w:rPr>
        <w:t>-</w:t>
      </w:r>
      <w:r w:rsidRPr="00341E5E">
        <w:rPr>
          <w:rStyle w:val="normaltextrun"/>
          <w:rFonts w:ascii="Myriad Pro" w:hAnsi="Myriad Pro" w:cs="Calibri"/>
          <w:sz w:val="22"/>
          <w:szCs w:val="22"/>
          <w:lang w:val="en-US"/>
        </w:rPr>
        <w:t>term issue for our many wheelchair &amp; mobility scooter user members.</w:t>
      </w:r>
      <w:r w:rsidRPr="00341E5E">
        <w:rPr>
          <w:rStyle w:val="eop"/>
          <w:rFonts w:ascii="Myriad Pro" w:hAnsi="Myriad Pro" w:cs="Calibri"/>
          <w:sz w:val="22"/>
          <w:szCs w:val="22"/>
          <w:lang w:val="en-US"/>
        </w:rPr>
        <w:t> </w:t>
      </w:r>
    </w:p>
    <w:p w14:paraId="77C0B0FA" w14:textId="77777777" w:rsidR="00341E5E" w:rsidRPr="00341E5E" w:rsidRDefault="00341E5E" w:rsidP="009441CF">
      <w:pPr>
        <w:pStyle w:val="paragraph"/>
        <w:spacing w:before="0" w:beforeAutospacing="0" w:after="0" w:afterAutospacing="0"/>
        <w:textAlignment w:val="baseline"/>
        <w:rPr>
          <w:rFonts w:ascii="Myriad Pro" w:hAnsi="Myriad Pro" w:cs="Segoe UI"/>
          <w:sz w:val="18"/>
          <w:szCs w:val="18"/>
          <w:lang w:val="en-US"/>
        </w:rPr>
      </w:pPr>
    </w:p>
    <w:p w14:paraId="7F9161CB" w14:textId="77777777" w:rsidR="00341E5E" w:rsidRPr="00341E5E" w:rsidRDefault="00341E5E" w:rsidP="00341E5E">
      <w:pPr>
        <w:pStyle w:val="paragraph"/>
        <w:spacing w:before="0" w:beforeAutospacing="0" w:after="0" w:afterAutospacing="0"/>
        <w:textAlignment w:val="baseline"/>
        <w:rPr>
          <w:rFonts w:ascii="Myriad Pro" w:hAnsi="Myriad Pro" w:cs="Segoe UI"/>
          <w:sz w:val="18"/>
          <w:szCs w:val="18"/>
        </w:rPr>
      </w:pPr>
      <w:r w:rsidRPr="00341E5E">
        <w:rPr>
          <w:rStyle w:val="eop"/>
          <w:rFonts w:ascii="Myriad Pro" w:hAnsi="Myriad Pro" w:cs="Calibri"/>
        </w:rPr>
        <w:t> </w:t>
      </w:r>
    </w:p>
    <w:p w14:paraId="0761B132" w14:textId="77777777" w:rsidR="00341E5E" w:rsidRPr="00341E5E" w:rsidRDefault="00341E5E" w:rsidP="00341E5E">
      <w:pPr>
        <w:pStyle w:val="paragraph"/>
        <w:spacing w:before="0" w:beforeAutospacing="0" w:after="0" w:afterAutospacing="0"/>
        <w:textAlignment w:val="baseline"/>
        <w:rPr>
          <w:rFonts w:ascii="Myriad Pro" w:hAnsi="Myriad Pro" w:cs="Segoe UI"/>
          <w:sz w:val="18"/>
          <w:szCs w:val="18"/>
        </w:rPr>
      </w:pPr>
      <w:r w:rsidRPr="00341E5E">
        <w:rPr>
          <w:rStyle w:val="normaltextrun"/>
          <w:rFonts w:ascii="Myriad Pro" w:hAnsi="Myriad Pro" w:cs="Calibri"/>
          <w:b/>
          <w:bCs/>
          <w:lang w:val="en-US"/>
        </w:rPr>
        <w:t>For comment or further information please contact:</w:t>
      </w:r>
      <w:r w:rsidRPr="00341E5E">
        <w:rPr>
          <w:rStyle w:val="eop"/>
          <w:rFonts w:ascii="Myriad Pro" w:hAnsi="Myriad Pro" w:cs="Calibri"/>
        </w:rPr>
        <w:t> </w:t>
      </w:r>
    </w:p>
    <w:p w14:paraId="1F86554B" w14:textId="77777777" w:rsidR="00341E5E" w:rsidRDefault="00341E5E" w:rsidP="00341E5E">
      <w:pPr>
        <w:pStyle w:val="paragraph"/>
        <w:spacing w:before="0" w:beforeAutospacing="0" w:after="0" w:afterAutospacing="0"/>
        <w:textAlignment w:val="baseline"/>
        <w:rPr>
          <w:rStyle w:val="normaltextrun"/>
          <w:rFonts w:ascii="Myriad Pro" w:hAnsi="Myriad Pro" w:cs="Calibri"/>
          <w:lang w:val="en-US"/>
        </w:rPr>
      </w:pPr>
      <w:r w:rsidRPr="00341E5E">
        <w:rPr>
          <w:rStyle w:val="normaltextrun"/>
          <w:rFonts w:ascii="Myriad Pro" w:hAnsi="Myriad Pro" w:cs="Calibri"/>
          <w:lang w:val="en-US"/>
        </w:rPr>
        <w:t>Serena Ovens, CEO, mobile: 0411 327 877</w:t>
      </w:r>
    </w:p>
    <w:p w14:paraId="49D775CC" w14:textId="3637E959" w:rsidR="00341E5E" w:rsidRPr="00341E5E" w:rsidRDefault="00341E5E" w:rsidP="00341E5E">
      <w:pPr>
        <w:pStyle w:val="paragraph"/>
        <w:spacing w:before="0" w:beforeAutospacing="0" w:after="0" w:afterAutospacing="0"/>
        <w:textAlignment w:val="baseline"/>
        <w:rPr>
          <w:rFonts w:ascii="Myriad Pro" w:hAnsi="Myriad Pro" w:cs="Segoe UI"/>
          <w:sz w:val="18"/>
          <w:szCs w:val="18"/>
        </w:rPr>
      </w:pPr>
      <w:r>
        <w:rPr>
          <w:rStyle w:val="normaltextrun"/>
          <w:rFonts w:ascii="Myriad Pro" w:hAnsi="Myriad Pro" w:cs="Calibri"/>
          <w:lang w:val="en-US"/>
        </w:rPr>
        <w:t>Chris Sparks, President</w:t>
      </w:r>
      <w:r w:rsidR="001B29CF">
        <w:rPr>
          <w:rStyle w:val="normaltextrun"/>
          <w:rFonts w:ascii="Myriad Pro" w:hAnsi="Myriad Pro" w:cs="Calibri"/>
          <w:lang w:val="en-US"/>
        </w:rPr>
        <w:t>, mobile: 0418</w:t>
      </w:r>
      <w:r w:rsidR="00921EE2">
        <w:rPr>
          <w:rStyle w:val="normaltextrun"/>
          <w:rFonts w:ascii="Myriad Pro" w:hAnsi="Myriad Pro" w:cs="Calibri"/>
          <w:lang w:val="en-US"/>
        </w:rPr>
        <w:t xml:space="preserve"> 625 598</w:t>
      </w:r>
      <w:r w:rsidRPr="00341E5E">
        <w:rPr>
          <w:rStyle w:val="eop"/>
          <w:rFonts w:ascii="Myriad Pro" w:hAnsi="Myriad Pro" w:cs="Calibri"/>
        </w:rPr>
        <w:t> </w:t>
      </w:r>
    </w:p>
    <w:p w14:paraId="7A3B912E" w14:textId="5A3D96A2" w:rsidR="00407E3C" w:rsidRDefault="00407E3C">
      <w:pPr>
        <w:rPr>
          <w:rFonts w:ascii="Myriad Pro Light" w:hAnsi="Myriad Pro Light"/>
          <w:lang w:val="en-AU"/>
        </w:rPr>
      </w:pPr>
    </w:p>
    <w:sectPr w:rsidR="00407E3C" w:rsidSect="00335ABB">
      <w:headerReference w:type="first" r:id="rId9"/>
      <w:pgSz w:w="11900" w:h="16840"/>
      <w:pgMar w:top="1843"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33B82" w14:textId="77777777" w:rsidR="00092D21" w:rsidRDefault="00092D21" w:rsidP="00CF624B">
      <w:r>
        <w:separator/>
      </w:r>
    </w:p>
  </w:endnote>
  <w:endnote w:type="continuationSeparator" w:id="0">
    <w:p w14:paraId="1900C7F3" w14:textId="77777777" w:rsidR="00092D21" w:rsidRDefault="00092D21" w:rsidP="00CF624B">
      <w:r>
        <w:continuationSeparator/>
      </w:r>
    </w:p>
  </w:endnote>
  <w:endnote w:type="continuationNotice" w:id="1">
    <w:p w14:paraId="7800F5CD" w14:textId="77777777" w:rsidR="00092D21" w:rsidRDefault="0009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20B060303040309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9ED7B" w14:textId="77777777" w:rsidR="00092D21" w:rsidRDefault="00092D21" w:rsidP="00CF624B">
      <w:r>
        <w:separator/>
      </w:r>
    </w:p>
  </w:footnote>
  <w:footnote w:type="continuationSeparator" w:id="0">
    <w:p w14:paraId="42E4B881" w14:textId="77777777" w:rsidR="00092D21" w:rsidRDefault="00092D21" w:rsidP="00CF624B">
      <w:r>
        <w:continuationSeparator/>
      </w:r>
    </w:p>
  </w:footnote>
  <w:footnote w:type="continuationNotice" w:id="1">
    <w:p w14:paraId="66E50FE1" w14:textId="77777777" w:rsidR="00092D21" w:rsidRDefault="0009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7F68" w14:textId="77777777" w:rsidR="00E3475E" w:rsidRDefault="00CF624B" w:rsidP="00E3475E">
    <w:pPr>
      <w:jc w:val="center"/>
    </w:pPr>
    <w:r w:rsidRPr="003E6EB4">
      <w:rPr>
        <w:rFonts w:ascii="Calibri" w:eastAsia="Times New Roman" w:hAnsi="Calibri" w:cs="Times New Roman"/>
        <w:noProof/>
        <w:lang w:eastAsia="en-AU"/>
      </w:rPr>
      <w:drawing>
        <wp:anchor distT="0" distB="0" distL="114300" distR="114300" simplePos="0" relativeHeight="251658240" behindDoc="1" locked="1" layoutInCell="1" allowOverlap="1" wp14:anchorId="0EC2FA60" wp14:editId="63794A34">
          <wp:simplePos x="0" y="0"/>
          <wp:positionH relativeFrom="margin">
            <wp:posOffset>-792480</wp:posOffset>
          </wp:positionH>
          <wp:positionV relativeFrom="page">
            <wp:posOffset>349885</wp:posOffset>
          </wp:positionV>
          <wp:extent cx="2220595" cy="99752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r w:rsidR="00E3475E">
      <w:tab/>
    </w:r>
  </w:p>
  <w:p w14:paraId="503E7CA0" w14:textId="77777777" w:rsidR="00E3475E" w:rsidRDefault="00E3475E" w:rsidP="00E3475E">
    <w:pPr>
      <w:jc w:val="center"/>
    </w:pPr>
  </w:p>
  <w:p w14:paraId="1E79EB15" w14:textId="083FDDDF" w:rsidR="00E3475E" w:rsidRDefault="00E3475E" w:rsidP="00E3475E">
    <w:pPr>
      <w:jc w:val="center"/>
      <w:rPr>
        <w:b/>
        <w:sz w:val="32"/>
        <w:szCs w:val="40"/>
        <w:u w:val="single"/>
      </w:rPr>
    </w:pPr>
    <w:r>
      <w:rPr>
        <w:b/>
        <w:sz w:val="32"/>
        <w:szCs w:val="40"/>
        <w:u w:val="single"/>
      </w:rPr>
      <w:t>MEDIA RELEASE</w:t>
    </w:r>
  </w:p>
  <w:p w14:paraId="463C43CB" w14:textId="664E6C85" w:rsidR="00E3475E" w:rsidRDefault="00341E5E" w:rsidP="00E3475E">
    <w:pPr>
      <w:jc w:val="center"/>
      <w:rPr>
        <w:bCs/>
        <w:sz w:val="32"/>
        <w:szCs w:val="40"/>
      </w:rPr>
    </w:pPr>
    <w:r>
      <w:rPr>
        <w:bCs/>
        <w:sz w:val="32"/>
        <w:szCs w:val="40"/>
      </w:rPr>
      <w:t>23</w:t>
    </w:r>
    <w:r w:rsidR="00832FA7">
      <w:rPr>
        <w:bCs/>
        <w:sz w:val="32"/>
        <w:szCs w:val="40"/>
      </w:rPr>
      <w:t xml:space="preserve"> </w:t>
    </w:r>
    <w:r>
      <w:rPr>
        <w:bCs/>
        <w:sz w:val="32"/>
        <w:szCs w:val="40"/>
      </w:rPr>
      <w:t>September</w:t>
    </w:r>
    <w:r w:rsidR="00E3475E" w:rsidRPr="006F5860">
      <w:rPr>
        <w:bCs/>
        <w:sz w:val="32"/>
        <w:szCs w:val="40"/>
      </w:rPr>
      <w:t xml:space="preserve"> 2021</w:t>
    </w:r>
  </w:p>
  <w:p w14:paraId="19B4E0F1" w14:textId="1101A14F" w:rsidR="00CF624B" w:rsidRDefault="00CF6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4B"/>
    <w:rsid w:val="0000218D"/>
    <w:rsid w:val="00092D21"/>
    <w:rsid w:val="001064FC"/>
    <w:rsid w:val="00142EC1"/>
    <w:rsid w:val="00185373"/>
    <w:rsid w:val="001B29CF"/>
    <w:rsid w:val="00277A32"/>
    <w:rsid w:val="00283821"/>
    <w:rsid w:val="002F4599"/>
    <w:rsid w:val="00303312"/>
    <w:rsid w:val="00335ABB"/>
    <w:rsid w:val="00341E5E"/>
    <w:rsid w:val="00351068"/>
    <w:rsid w:val="003E7E49"/>
    <w:rsid w:val="003F5896"/>
    <w:rsid w:val="00407E3C"/>
    <w:rsid w:val="00453A30"/>
    <w:rsid w:val="00462123"/>
    <w:rsid w:val="004641F2"/>
    <w:rsid w:val="00526B37"/>
    <w:rsid w:val="00551FBB"/>
    <w:rsid w:val="00716654"/>
    <w:rsid w:val="00832FA7"/>
    <w:rsid w:val="008A5FAD"/>
    <w:rsid w:val="008C5429"/>
    <w:rsid w:val="008F5592"/>
    <w:rsid w:val="00921EE2"/>
    <w:rsid w:val="00942A71"/>
    <w:rsid w:val="00943103"/>
    <w:rsid w:val="009441CF"/>
    <w:rsid w:val="00990C18"/>
    <w:rsid w:val="009F7B69"/>
    <w:rsid w:val="00A17258"/>
    <w:rsid w:val="00A6393F"/>
    <w:rsid w:val="00AA7F32"/>
    <w:rsid w:val="00AB565D"/>
    <w:rsid w:val="00AF6E16"/>
    <w:rsid w:val="00B07AAC"/>
    <w:rsid w:val="00B933C7"/>
    <w:rsid w:val="00CB60AD"/>
    <w:rsid w:val="00CF624B"/>
    <w:rsid w:val="00D30C96"/>
    <w:rsid w:val="00E3475E"/>
    <w:rsid w:val="00E67A7F"/>
    <w:rsid w:val="00EA0DD2"/>
    <w:rsid w:val="00EB5846"/>
    <w:rsid w:val="00EF429B"/>
    <w:rsid w:val="00F450E5"/>
    <w:rsid w:val="00F511A0"/>
    <w:rsid w:val="00F5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86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2FA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E6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75E"/>
    <w:rPr>
      <w:color w:val="0000FF"/>
      <w:u w:val="single"/>
    </w:rPr>
  </w:style>
  <w:style w:type="character" w:styleId="UnresolvedMention">
    <w:name w:val="Unresolved Mention"/>
    <w:basedOn w:val="DefaultParagraphFont"/>
    <w:uiPriority w:val="99"/>
    <w:rsid w:val="00335ABB"/>
    <w:rPr>
      <w:color w:val="605E5C"/>
      <w:shd w:val="clear" w:color="auto" w:fill="E1DFDD"/>
    </w:rPr>
  </w:style>
  <w:style w:type="character" w:customStyle="1" w:styleId="Heading1Char">
    <w:name w:val="Heading 1 Char"/>
    <w:basedOn w:val="DefaultParagraphFont"/>
    <w:link w:val="Heading1"/>
    <w:uiPriority w:val="9"/>
    <w:rsid w:val="00832FA7"/>
    <w:rPr>
      <w:rFonts w:asciiTheme="majorHAnsi" w:eastAsiaTheme="majorEastAsia" w:hAnsiTheme="majorHAnsi" w:cstheme="majorBidi"/>
      <w:color w:val="2E74B5" w:themeColor="accent1" w:themeShade="BF"/>
      <w:sz w:val="32"/>
      <w:szCs w:val="32"/>
      <w:lang w:val="en-AU"/>
    </w:rPr>
  </w:style>
  <w:style w:type="paragraph" w:styleId="Subtitle">
    <w:name w:val="Subtitle"/>
    <w:basedOn w:val="Normal"/>
    <w:next w:val="Normal"/>
    <w:link w:val="SubtitleChar"/>
    <w:uiPriority w:val="11"/>
    <w:qFormat/>
    <w:rsid w:val="00832FA7"/>
    <w:pPr>
      <w:numPr>
        <w:ilvl w:val="1"/>
      </w:numPr>
      <w:spacing w:after="160" w:line="259" w:lineRule="auto"/>
    </w:pPr>
    <w:rPr>
      <w:rFonts w:eastAsiaTheme="minorEastAsia"/>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832FA7"/>
    <w:rPr>
      <w:rFonts w:eastAsiaTheme="minorEastAsia"/>
      <w:color w:val="5A5A5A" w:themeColor="text1" w:themeTint="A5"/>
      <w:spacing w:val="15"/>
      <w:sz w:val="22"/>
      <w:szCs w:val="22"/>
      <w:lang w:val="en-AU"/>
    </w:rPr>
  </w:style>
  <w:style w:type="character" w:styleId="SubtleEmphasis">
    <w:name w:val="Subtle Emphasis"/>
    <w:basedOn w:val="DefaultParagraphFont"/>
    <w:uiPriority w:val="19"/>
    <w:qFormat/>
    <w:rsid w:val="00832FA7"/>
    <w:rPr>
      <w:i/>
      <w:iCs/>
      <w:color w:val="404040" w:themeColor="text1" w:themeTint="BF"/>
    </w:rPr>
  </w:style>
  <w:style w:type="paragraph" w:styleId="Quote">
    <w:name w:val="Quote"/>
    <w:basedOn w:val="Normal"/>
    <w:next w:val="Normal"/>
    <w:link w:val="QuoteChar"/>
    <w:uiPriority w:val="29"/>
    <w:qFormat/>
    <w:rsid w:val="00EB5846"/>
    <w:pPr>
      <w:spacing w:before="200" w:after="160" w:line="259" w:lineRule="auto"/>
      <w:ind w:left="864" w:right="864"/>
      <w:jc w:val="center"/>
    </w:pPr>
    <w:rPr>
      <w:i/>
      <w:iCs/>
      <w:color w:val="404040" w:themeColor="text1" w:themeTint="BF"/>
      <w:sz w:val="22"/>
      <w:szCs w:val="22"/>
      <w:lang w:val="en-AU"/>
    </w:rPr>
  </w:style>
  <w:style w:type="character" w:customStyle="1" w:styleId="QuoteChar">
    <w:name w:val="Quote Char"/>
    <w:basedOn w:val="DefaultParagraphFont"/>
    <w:link w:val="Quote"/>
    <w:uiPriority w:val="29"/>
    <w:rsid w:val="00EB5846"/>
    <w:rPr>
      <w:i/>
      <w:iCs/>
      <w:color w:val="404040" w:themeColor="text1" w:themeTint="BF"/>
      <w:sz w:val="22"/>
      <w:szCs w:val="22"/>
      <w:lang w:val="en-AU"/>
    </w:rPr>
  </w:style>
  <w:style w:type="paragraph" w:customStyle="1" w:styleId="paragraph">
    <w:name w:val="paragraph"/>
    <w:basedOn w:val="Normal"/>
    <w:rsid w:val="00341E5E"/>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341E5E"/>
  </w:style>
  <w:style w:type="character" w:customStyle="1" w:styleId="eop">
    <w:name w:val="eop"/>
    <w:basedOn w:val="DefaultParagraphFont"/>
    <w:rsid w:val="0034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01456">
      <w:bodyDiv w:val="1"/>
      <w:marLeft w:val="0"/>
      <w:marRight w:val="0"/>
      <w:marTop w:val="0"/>
      <w:marBottom w:val="0"/>
      <w:divBdr>
        <w:top w:val="none" w:sz="0" w:space="0" w:color="auto"/>
        <w:left w:val="none" w:sz="0" w:space="0" w:color="auto"/>
        <w:bottom w:val="none" w:sz="0" w:space="0" w:color="auto"/>
        <w:right w:val="none" w:sz="0" w:space="0" w:color="auto"/>
      </w:divBdr>
      <w:divsChild>
        <w:div w:id="2097630472">
          <w:marLeft w:val="0"/>
          <w:marRight w:val="0"/>
          <w:marTop w:val="0"/>
          <w:marBottom w:val="0"/>
          <w:divBdr>
            <w:top w:val="none" w:sz="0" w:space="0" w:color="auto"/>
            <w:left w:val="none" w:sz="0" w:space="0" w:color="auto"/>
            <w:bottom w:val="none" w:sz="0" w:space="0" w:color="auto"/>
            <w:right w:val="none" w:sz="0" w:space="0" w:color="auto"/>
          </w:divBdr>
        </w:div>
        <w:div w:id="1070233263">
          <w:marLeft w:val="0"/>
          <w:marRight w:val="0"/>
          <w:marTop w:val="0"/>
          <w:marBottom w:val="0"/>
          <w:divBdr>
            <w:top w:val="none" w:sz="0" w:space="0" w:color="auto"/>
            <w:left w:val="none" w:sz="0" w:space="0" w:color="auto"/>
            <w:bottom w:val="none" w:sz="0" w:space="0" w:color="auto"/>
            <w:right w:val="none" w:sz="0" w:space="0" w:color="auto"/>
          </w:divBdr>
        </w:div>
        <w:div w:id="854804691">
          <w:marLeft w:val="0"/>
          <w:marRight w:val="0"/>
          <w:marTop w:val="0"/>
          <w:marBottom w:val="0"/>
          <w:divBdr>
            <w:top w:val="none" w:sz="0" w:space="0" w:color="auto"/>
            <w:left w:val="none" w:sz="0" w:space="0" w:color="auto"/>
            <w:bottom w:val="none" w:sz="0" w:space="0" w:color="auto"/>
            <w:right w:val="none" w:sz="0" w:space="0" w:color="auto"/>
          </w:divBdr>
        </w:div>
        <w:div w:id="1934194929">
          <w:marLeft w:val="0"/>
          <w:marRight w:val="0"/>
          <w:marTop w:val="0"/>
          <w:marBottom w:val="0"/>
          <w:divBdr>
            <w:top w:val="none" w:sz="0" w:space="0" w:color="auto"/>
            <w:left w:val="none" w:sz="0" w:space="0" w:color="auto"/>
            <w:bottom w:val="none" w:sz="0" w:space="0" w:color="auto"/>
            <w:right w:val="none" w:sz="0" w:space="0" w:color="auto"/>
          </w:divBdr>
        </w:div>
        <w:div w:id="1710379317">
          <w:marLeft w:val="0"/>
          <w:marRight w:val="0"/>
          <w:marTop w:val="0"/>
          <w:marBottom w:val="0"/>
          <w:divBdr>
            <w:top w:val="none" w:sz="0" w:space="0" w:color="auto"/>
            <w:left w:val="none" w:sz="0" w:space="0" w:color="auto"/>
            <w:bottom w:val="none" w:sz="0" w:space="0" w:color="auto"/>
            <w:right w:val="none" w:sz="0" w:space="0" w:color="auto"/>
          </w:divBdr>
        </w:div>
        <w:div w:id="1931742414">
          <w:marLeft w:val="0"/>
          <w:marRight w:val="0"/>
          <w:marTop w:val="0"/>
          <w:marBottom w:val="0"/>
          <w:divBdr>
            <w:top w:val="none" w:sz="0" w:space="0" w:color="auto"/>
            <w:left w:val="none" w:sz="0" w:space="0" w:color="auto"/>
            <w:bottom w:val="none" w:sz="0" w:space="0" w:color="auto"/>
            <w:right w:val="none" w:sz="0" w:space="0" w:color="auto"/>
          </w:divBdr>
        </w:div>
        <w:div w:id="941374765">
          <w:marLeft w:val="0"/>
          <w:marRight w:val="0"/>
          <w:marTop w:val="0"/>
          <w:marBottom w:val="0"/>
          <w:divBdr>
            <w:top w:val="none" w:sz="0" w:space="0" w:color="auto"/>
            <w:left w:val="none" w:sz="0" w:space="0" w:color="auto"/>
            <w:bottom w:val="none" w:sz="0" w:space="0" w:color="auto"/>
            <w:right w:val="none" w:sz="0" w:space="0" w:color="auto"/>
          </w:divBdr>
        </w:div>
        <w:div w:id="1896500409">
          <w:marLeft w:val="0"/>
          <w:marRight w:val="0"/>
          <w:marTop w:val="0"/>
          <w:marBottom w:val="0"/>
          <w:divBdr>
            <w:top w:val="none" w:sz="0" w:space="0" w:color="auto"/>
            <w:left w:val="none" w:sz="0" w:space="0" w:color="auto"/>
            <w:bottom w:val="none" w:sz="0" w:space="0" w:color="auto"/>
            <w:right w:val="none" w:sz="0" w:space="0" w:color="auto"/>
          </w:divBdr>
        </w:div>
        <w:div w:id="1735081680">
          <w:marLeft w:val="0"/>
          <w:marRight w:val="0"/>
          <w:marTop w:val="0"/>
          <w:marBottom w:val="0"/>
          <w:divBdr>
            <w:top w:val="none" w:sz="0" w:space="0" w:color="auto"/>
            <w:left w:val="none" w:sz="0" w:space="0" w:color="auto"/>
            <w:bottom w:val="none" w:sz="0" w:space="0" w:color="auto"/>
            <w:right w:val="none" w:sz="0" w:space="0" w:color="auto"/>
          </w:divBdr>
        </w:div>
        <w:div w:id="1533491926">
          <w:marLeft w:val="0"/>
          <w:marRight w:val="0"/>
          <w:marTop w:val="0"/>
          <w:marBottom w:val="0"/>
          <w:divBdr>
            <w:top w:val="none" w:sz="0" w:space="0" w:color="auto"/>
            <w:left w:val="none" w:sz="0" w:space="0" w:color="auto"/>
            <w:bottom w:val="none" w:sz="0" w:space="0" w:color="auto"/>
            <w:right w:val="none" w:sz="0" w:space="0" w:color="auto"/>
          </w:divBdr>
        </w:div>
        <w:div w:id="1210071420">
          <w:marLeft w:val="0"/>
          <w:marRight w:val="0"/>
          <w:marTop w:val="0"/>
          <w:marBottom w:val="0"/>
          <w:divBdr>
            <w:top w:val="none" w:sz="0" w:space="0" w:color="auto"/>
            <w:left w:val="none" w:sz="0" w:space="0" w:color="auto"/>
            <w:bottom w:val="none" w:sz="0" w:space="0" w:color="auto"/>
            <w:right w:val="none" w:sz="0" w:space="0" w:color="auto"/>
          </w:divBdr>
        </w:div>
        <w:div w:id="1557157429">
          <w:marLeft w:val="0"/>
          <w:marRight w:val="0"/>
          <w:marTop w:val="0"/>
          <w:marBottom w:val="0"/>
          <w:divBdr>
            <w:top w:val="none" w:sz="0" w:space="0" w:color="auto"/>
            <w:left w:val="none" w:sz="0" w:space="0" w:color="auto"/>
            <w:bottom w:val="none" w:sz="0" w:space="0" w:color="auto"/>
            <w:right w:val="none" w:sz="0" w:space="0" w:color="auto"/>
          </w:divBdr>
        </w:div>
        <w:div w:id="1309359958">
          <w:marLeft w:val="0"/>
          <w:marRight w:val="0"/>
          <w:marTop w:val="0"/>
          <w:marBottom w:val="0"/>
          <w:divBdr>
            <w:top w:val="none" w:sz="0" w:space="0" w:color="auto"/>
            <w:left w:val="none" w:sz="0" w:space="0" w:color="auto"/>
            <w:bottom w:val="none" w:sz="0" w:space="0" w:color="auto"/>
            <w:right w:val="none" w:sz="0" w:space="0" w:color="auto"/>
          </w:divBdr>
        </w:div>
        <w:div w:id="1646857002">
          <w:marLeft w:val="0"/>
          <w:marRight w:val="0"/>
          <w:marTop w:val="0"/>
          <w:marBottom w:val="0"/>
          <w:divBdr>
            <w:top w:val="none" w:sz="0" w:space="0" w:color="auto"/>
            <w:left w:val="none" w:sz="0" w:space="0" w:color="auto"/>
            <w:bottom w:val="none" w:sz="0" w:space="0" w:color="auto"/>
            <w:right w:val="none" w:sz="0" w:space="0" w:color="auto"/>
          </w:divBdr>
        </w:div>
        <w:div w:id="1685133081">
          <w:marLeft w:val="0"/>
          <w:marRight w:val="0"/>
          <w:marTop w:val="0"/>
          <w:marBottom w:val="0"/>
          <w:divBdr>
            <w:top w:val="none" w:sz="0" w:space="0" w:color="auto"/>
            <w:left w:val="none" w:sz="0" w:space="0" w:color="auto"/>
            <w:bottom w:val="none" w:sz="0" w:space="0" w:color="auto"/>
            <w:right w:val="none" w:sz="0" w:space="0" w:color="auto"/>
          </w:divBdr>
        </w:div>
        <w:div w:id="710887559">
          <w:marLeft w:val="0"/>
          <w:marRight w:val="0"/>
          <w:marTop w:val="0"/>
          <w:marBottom w:val="0"/>
          <w:divBdr>
            <w:top w:val="none" w:sz="0" w:space="0" w:color="auto"/>
            <w:left w:val="none" w:sz="0" w:space="0" w:color="auto"/>
            <w:bottom w:val="none" w:sz="0" w:space="0" w:color="auto"/>
            <w:right w:val="none" w:sz="0" w:space="0" w:color="auto"/>
          </w:divBdr>
        </w:div>
        <w:div w:id="2029864507">
          <w:marLeft w:val="0"/>
          <w:marRight w:val="0"/>
          <w:marTop w:val="0"/>
          <w:marBottom w:val="0"/>
          <w:divBdr>
            <w:top w:val="none" w:sz="0" w:space="0" w:color="auto"/>
            <w:left w:val="none" w:sz="0" w:space="0" w:color="auto"/>
            <w:bottom w:val="none" w:sz="0" w:space="0" w:color="auto"/>
            <w:right w:val="none" w:sz="0" w:space="0" w:color="auto"/>
          </w:divBdr>
        </w:div>
        <w:div w:id="1381898066">
          <w:marLeft w:val="0"/>
          <w:marRight w:val="0"/>
          <w:marTop w:val="0"/>
          <w:marBottom w:val="0"/>
          <w:divBdr>
            <w:top w:val="none" w:sz="0" w:space="0" w:color="auto"/>
            <w:left w:val="none" w:sz="0" w:space="0" w:color="auto"/>
            <w:bottom w:val="none" w:sz="0" w:space="0" w:color="auto"/>
            <w:right w:val="none" w:sz="0" w:space="0" w:color="auto"/>
          </w:divBdr>
        </w:div>
        <w:div w:id="8102498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4" ma:contentTypeDescription="Create a new document." ma:contentTypeScope="" ma:versionID="5c457cd72285a9d5d4f10b7ed1c8a544">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36bf399d41d7fc14b67bac2c13c195c3"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3.xml><?xml version="1.0" encoding="utf-8"?>
<ds:datastoreItem xmlns:ds="http://schemas.openxmlformats.org/officeDocument/2006/customXml" ds:itemID="{996AB4A2-084A-4467-91FE-624B26660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Joshua Rhodes</cp:lastModifiedBy>
  <cp:revision>5</cp:revision>
  <dcterms:created xsi:type="dcterms:W3CDTF">2021-09-24T00:54:00Z</dcterms:created>
  <dcterms:modified xsi:type="dcterms:W3CDTF">2021-09-24T01:07:00Z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