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03" w:rsidRDefault="002A3F24" w:rsidP="002A3F24">
      <w:pPr>
        <w:jc w:val="center"/>
      </w:pPr>
      <w:bookmarkStart w:id="0" w:name="_GoBack"/>
      <w:bookmarkEnd w:id="0"/>
      <w:r>
        <w:rPr>
          <w:noProof/>
          <w:lang w:eastAsia="en-AU"/>
        </w:rPr>
        <w:drawing>
          <wp:inline distT="0" distB="0" distL="0" distR="0">
            <wp:extent cx="2099868"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0045\AppData\Local\Microsoft\Windows\Temporary Internet Files\Content.Outlook\2L5OLEVF\Crest only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4069" cy="1040302"/>
                    </a:xfrm>
                    <a:prstGeom prst="rect">
                      <a:avLst/>
                    </a:prstGeom>
                    <a:noFill/>
                    <a:ln>
                      <a:noFill/>
                    </a:ln>
                  </pic:spPr>
                </pic:pic>
              </a:graphicData>
            </a:graphic>
          </wp:inline>
        </w:drawing>
      </w:r>
    </w:p>
    <w:p w:rsidR="00A81803" w:rsidRDefault="00A81803" w:rsidP="00A81803"/>
    <w:p w:rsidR="00A81803" w:rsidRDefault="00C5142F" w:rsidP="00C5142F">
      <w:pPr>
        <w:jc w:val="center"/>
      </w:pPr>
      <w:r>
        <w:rPr>
          <w:noProof/>
          <w:lang w:eastAsia="en-AU"/>
        </w:rPr>
        <w:drawing>
          <wp:inline distT="0" distB="0" distL="0" distR="0">
            <wp:extent cx="5438775" cy="1533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0045\AppData\Local\Microsoft\Windows\Temporary Internet Files\Content.Outlook\2L5OLEVF\NDIS-acronym+text-JPG (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775" cy="1533525"/>
                    </a:xfrm>
                    <a:prstGeom prst="rect">
                      <a:avLst/>
                    </a:prstGeom>
                    <a:noFill/>
                    <a:ln>
                      <a:noFill/>
                    </a:ln>
                  </pic:spPr>
                </pic:pic>
              </a:graphicData>
            </a:graphic>
          </wp:inline>
        </w:drawing>
      </w:r>
    </w:p>
    <w:p w:rsidR="00A81803" w:rsidRDefault="00A81803" w:rsidP="007878CC">
      <w:pPr>
        <w:pStyle w:val="Title"/>
        <w:spacing w:before="1320"/>
        <w:jc w:val="center"/>
      </w:pPr>
      <w:r w:rsidRPr="00A81803">
        <w:t>NDIS planning workbook</w:t>
      </w:r>
    </w:p>
    <w:p w:rsidR="002A3F24" w:rsidRDefault="002A3F24">
      <w:r>
        <w:br w:type="page"/>
      </w:r>
    </w:p>
    <w:p w:rsidR="007878CC" w:rsidRDefault="007878CC" w:rsidP="007878CC">
      <w:pPr>
        <w:spacing w:before="12120"/>
      </w:pPr>
    </w:p>
    <w:p w:rsidR="00290984" w:rsidRDefault="00290984" w:rsidP="00264A47">
      <w:pPr>
        <w:spacing w:before="9960"/>
      </w:pPr>
      <w:r>
        <w:t>ISBN 978-1-925007-52-7</w:t>
      </w:r>
    </w:p>
    <w:p w:rsidR="00290984" w:rsidRDefault="00290984" w:rsidP="00290984">
      <w:r>
        <w:t>© Copyright 2014</w:t>
      </w:r>
    </w:p>
    <w:p w:rsidR="00290984" w:rsidRDefault="00290984" w:rsidP="00290984">
      <w:pPr>
        <w:rPr>
          <w:sz w:val="18"/>
          <w:szCs w:val="18"/>
        </w:rPr>
      </w:pPr>
      <w:r>
        <w:t xml:space="preserve">This publication, with the exception of logos, </w:t>
      </w:r>
      <w:r w:rsidR="00BA0024">
        <w:t>trademarks</w:t>
      </w:r>
      <w:r>
        <w:t xml:space="preserve">, third party material and other content as specified, is licensed under Creative Commons CC NC licence, version 3.0. Full details of these licence conditions are available at http://creativecommons.org/licenses/by/3.0/au/ </w:t>
      </w:r>
    </w:p>
    <w:p w:rsidR="00290984" w:rsidRDefault="00290984" w:rsidP="00290984">
      <w:pPr>
        <w:rPr>
          <w:sz w:val="18"/>
          <w:szCs w:val="18"/>
        </w:rPr>
      </w:pPr>
      <w:r>
        <w:t xml:space="preserve">Note that you may not use or reproduce in any way any logos, </w:t>
      </w:r>
      <w:r w:rsidR="00BA0024">
        <w:t>trademarks</w:t>
      </w:r>
      <w:r>
        <w:t>, material provided by parties other than the NDIA without prior written approval from the NDIA or the third party owner of other material.</w:t>
      </w:r>
    </w:p>
    <w:p w:rsidR="002A3F24" w:rsidRDefault="00290984">
      <w:r>
        <w:t xml:space="preserve">The details of the relevant licence conditions are available on the Creative Commons website (accessible using the links provided), as is the </w:t>
      </w:r>
      <w:hyperlink r:id="rId10" w:history="1">
        <w:r w:rsidR="000122F8" w:rsidRPr="000122F8">
          <w:rPr>
            <w:rStyle w:val="Hyperlink"/>
            <w:rFonts w:cs="FS Me"/>
            <w:sz w:val="18"/>
            <w:szCs w:val="18"/>
          </w:rPr>
          <w:t>Creative Commons Legal Code</w:t>
        </w:r>
      </w:hyperlink>
      <w:r>
        <w:t>.</w:t>
      </w:r>
      <w:r w:rsidR="002A3F24">
        <w:br w:type="page"/>
      </w:r>
    </w:p>
    <w:sdt>
      <w:sdtPr>
        <w:rPr>
          <w:b w:val="0"/>
          <w:sz w:val="22"/>
          <w:szCs w:val="22"/>
        </w:rPr>
        <w:id w:val="-1445923688"/>
        <w:docPartObj>
          <w:docPartGallery w:val="Table of Contents"/>
          <w:docPartUnique/>
        </w:docPartObj>
      </w:sdtPr>
      <w:sdtEndPr>
        <w:rPr>
          <w:bCs/>
          <w:noProof/>
        </w:rPr>
      </w:sdtEndPr>
      <w:sdtContent>
        <w:p w:rsidR="005436AF" w:rsidRDefault="005436AF" w:rsidP="005436AF">
          <w:pPr>
            <w:pStyle w:val="Heading3"/>
          </w:pPr>
          <w:r>
            <w:t>Contents</w:t>
          </w:r>
        </w:p>
        <w:p w:rsidR="0000177A" w:rsidRPr="000F222B" w:rsidRDefault="00973503" w:rsidP="00973503">
          <w:pPr>
            <w:pStyle w:val="TOC1"/>
            <w:rPr>
              <w:noProof/>
            </w:rPr>
          </w:pPr>
          <w:r>
            <w:t xml:space="preserve"> </w:t>
          </w:r>
          <w:r w:rsidR="0000177A">
            <w:t xml:space="preserve"> </w:t>
          </w:r>
          <w:r w:rsidR="00EB3EC9" w:rsidRPr="000F222B">
            <w:fldChar w:fldCharType="begin"/>
          </w:r>
          <w:r w:rsidR="005436AF" w:rsidRPr="000F222B">
            <w:instrText xml:space="preserve"> TOC \o "1-2" \h \z \u </w:instrText>
          </w:r>
          <w:r w:rsidR="00EB3EC9" w:rsidRPr="000F222B">
            <w:fldChar w:fldCharType="separate"/>
          </w:r>
          <w:hyperlink w:anchor="_Toc391032749" w:history="1">
            <w:r w:rsidR="0000177A" w:rsidRPr="000F222B">
              <w:rPr>
                <w:rStyle w:val="Hyperlink"/>
                <w:noProof/>
              </w:rPr>
              <w:t>Welcome to the National Disability Insurance Scheme</w:t>
            </w:r>
            <w:r w:rsidR="0000177A" w:rsidRPr="000F222B">
              <w:rPr>
                <w:noProof/>
                <w:webHidden/>
              </w:rPr>
              <w:tab/>
            </w:r>
            <w:r w:rsidR="00EB3EC9" w:rsidRPr="000F222B">
              <w:rPr>
                <w:noProof/>
                <w:webHidden/>
              </w:rPr>
              <w:fldChar w:fldCharType="begin"/>
            </w:r>
            <w:r w:rsidR="0000177A" w:rsidRPr="000F222B">
              <w:rPr>
                <w:noProof/>
                <w:webHidden/>
              </w:rPr>
              <w:instrText xml:space="preserve"> PAGEREF _Toc391032749 \h </w:instrText>
            </w:r>
            <w:r w:rsidR="00EB3EC9" w:rsidRPr="000F222B">
              <w:rPr>
                <w:noProof/>
                <w:webHidden/>
              </w:rPr>
            </w:r>
            <w:r w:rsidR="00EB3EC9" w:rsidRPr="000F222B">
              <w:rPr>
                <w:noProof/>
                <w:webHidden/>
              </w:rPr>
              <w:fldChar w:fldCharType="separate"/>
            </w:r>
            <w:r w:rsidR="00163A32">
              <w:rPr>
                <w:noProof/>
                <w:webHidden/>
              </w:rPr>
              <w:t>1</w:t>
            </w:r>
            <w:r w:rsidR="00EB3EC9" w:rsidRPr="000F222B">
              <w:rPr>
                <w:noProof/>
                <w:webHidden/>
              </w:rPr>
              <w:fldChar w:fldCharType="end"/>
            </w:r>
          </w:hyperlink>
        </w:p>
        <w:p w:rsidR="0000177A" w:rsidRPr="000F222B" w:rsidRDefault="00EB3EC9">
          <w:pPr>
            <w:pStyle w:val="TOC2"/>
            <w:tabs>
              <w:tab w:val="right" w:leader="dot" w:pos="9016"/>
            </w:tabs>
            <w:rPr>
              <w:noProof/>
              <w:lang w:val="en-AU" w:eastAsia="en-AU"/>
            </w:rPr>
          </w:pPr>
          <w:hyperlink w:anchor="_Toc391032750" w:history="1">
            <w:r w:rsidR="0000177A" w:rsidRPr="000F222B">
              <w:rPr>
                <w:rStyle w:val="Hyperlink"/>
                <w:noProof/>
              </w:rPr>
              <w:t>The NDIS planning process</w:t>
            </w:r>
            <w:r w:rsidR="0000177A" w:rsidRPr="000F222B">
              <w:rPr>
                <w:noProof/>
                <w:webHidden/>
              </w:rPr>
              <w:tab/>
            </w:r>
            <w:r w:rsidRPr="000F222B">
              <w:rPr>
                <w:noProof/>
                <w:webHidden/>
              </w:rPr>
              <w:fldChar w:fldCharType="begin"/>
            </w:r>
            <w:r w:rsidR="0000177A" w:rsidRPr="000F222B">
              <w:rPr>
                <w:noProof/>
                <w:webHidden/>
              </w:rPr>
              <w:instrText xml:space="preserve"> PAGEREF _Toc391032750 \h </w:instrText>
            </w:r>
            <w:r w:rsidRPr="000F222B">
              <w:rPr>
                <w:noProof/>
                <w:webHidden/>
              </w:rPr>
            </w:r>
            <w:r w:rsidRPr="000F222B">
              <w:rPr>
                <w:noProof/>
                <w:webHidden/>
              </w:rPr>
              <w:fldChar w:fldCharType="separate"/>
            </w:r>
            <w:r w:rsidR="00163A32">
              <w:rPr>
                <w:noProof/>
                <w:webHidden/>
              </w:rPr>
              <w:t>1</w:t>
            </w:r>
            <w:r w:rsidRPr="000F222B">
              <w:rPr>
                <w:noProof/>
                <w:webHidden/>
              </w:rPr>
              <w:fldChar w:fldCharType="end"/>
            </w:r>
          </w:hyperlink>
        </w:p>
        <w:p w:rsidR="0000177A" w:rsidRPr="000F222B" w:rsidRDefault="00EB3EC9">
          <w:pPr>
            <w:pStyle w:val="TOC2"/>
            <w:tabs>
              <w:tab w:val="right" w:leader="dot" w:pos="9016"/>
            </w:tabs>
            <w:rPr>
              <w:noProof/>
              <w:lang w:val="en-AU" w:eastAsia="en-AU"/>
            </w:rPr>
          </w:pPr>
          <w:hyperlink w:anchor="_Toc391032751" w:history="1">
            <w:r w:rsidR="0000177A" w:rsidRPr="000F222B">
              <w:rPr>
                <w:rStyle w:val="Hyperlink"/>
                <w:noProof/>
              </w:rPr>
              <w:t>Step 1 – Think about your needs and goals</w:t>
            </w:r>
            <w:r w:rsidR="0000177A" w:rsidRPr="000F222B">
              <w:rPr>
                <w:noProof/>
                <w:webHidden/>
              </w:rPr>
              <w:tab/>
            </w:r>
            <w:r w:rsidRPr="000F222B">
              <w:rPr>
                <w:noProof/>
                <w:webHidden/>
              </w:rPr>
              <w:fldChar w:fldCharType="begin"/>
            </w:r>
            <w:r w:rsidR="0000177A" w:rsidRPr="000F222B">
              <w:rPr>
                <w:noProof/>
                <w:webHidden/>
              </w:rPr>
              <w:instrText xml:space="preserve"> PAGEREF _Toc391032751 \h </w:instrText>
            </w:r>
            <w:r w:rsidRPr="000F222B">
              <w:rPr>
                <w:noProof/>
                <w:webHidden/>
              </w:rPr>
            </w:r>
            <w:r w:rsidRPr="000F222B">
              <w:rPr>
                <w:noProof/>
                <w:webHidden/>
              </w:rPr>
              <w:fldChar w:fldCharType="separate"/>
            </w:r>
            <w:r w:rsidR="00163A32">
              <w:rPr>
                <w:noProof/>
                <w:webHidden/>
              </w:rPr>
              <w:t>2</w:t>
            </w:r>
            <w:r w:rsidRPr="000F222B">
              <w:rPr>
                <w:noProof/>
                <w:webHidden/>
              </w:rPr>
              <w:fldChar w:fldCharType="end"/>
            </w:r>
          </w:hyperlink>
        </w:p>
        <w:p w:rsidR="0000177A" w:rsidRPr="000F222B" w:rsidRDefault="00EB3EC9">
          <w:pPr>
            <w:pStyle w:val="TOC2"/>
            <w:tabs>
              <w:tab w:val="right" w:leader="dot" w:pos="9016"/>
            </w:tabs>
            <w:rPr>
              <w:noProof/>
              <w:lang w:val="en-AU" w:eastAsia="en-AU"/>
            </w:rPr>
          </w:pPr>
          <w:hyperlink w:anchor="_Toc391032752" w:history="1">
            <w:r w:rsidR="0000177A" w:rsidRPr="000F222B">
              <w:rPr>
                <w:rStyle w:val="Hyperlink"/>
                <w:noProof/>
              </w:rPr>
              <w:t>Step 2 – Meet with your personal planner</w:t>
            </w:r>
            <w:r w:rsidR="0000177A" w:rsidRPr="000F222B">
              <w:rPr>
                <w:noProof/>
                <w:webHidden/>
              </w:rPr>
              <w:tab/>
            </w:r>
            <w:r w:rsidRPr="000F222B">
              <w:rPr>
                <w:noProof/>
                <w:webHidden/>
              </w:rPr>
              <w:fldChar w:fldCharType="begin"/>
            </w:r>
            <w:r w:rsidR="0000177A" w:rsidRPr="000F222B">
              <w:rPr>
                <w:noProof/>
                <w:webHidden/>
              </w:rPr>
              <w:instrText xml:space="preserve"> PAGEREF _Toc391032752 \h </w:instrText>
            </w:r>
            <w:r w:rsidRPr="000F222B">
              <w:rPr>
                <w:noProof/>
                <w:webHidden/>
              </w:rPr>
            </w:r>
            <w:r w:rsidRPr="000F222B">
              <w:rPr>
                <w:noProof/>
                <w:webHidden/>
              </w:rPr>
              <w:fldChar w:fldCharType="separate"/>
            </w:r>
            <w:r w:rsidR="00163A32">
              <w:rPr>
                <w:noProof/>
                <w:webHidden/>
              </w:rPr>
              <w:t>10</w:t>
            </w:r>
            <w:r w:rsidRPr="000F222B">
              <w:rPr>
                <w:noProof/>
                <w:webHidden/>
              </w:rPr>
              <w:fldChar w:fldCharType="end"/>
            </w:r>
          </w:hyperlink>
        </w:p>
        <w:p w:rsidR="0000177A" w:rsidRPr="000F222B" w:rsidRDefault="00EB3EC9">
          <w:pPr>
            <w:pStyle w:val="TOC2"/>
            <w:tabs>
              <w:tab w:val="right" w:leader="dot" w:pos="9016"/>
            </w:tabs>
            <w:rPr>
              <w:noProof/>
              <w:lang w:val="en-AU" w:eastAsia="en-AU"/>
            </w:rPr>
          </w:pPr>
          <w:hyperlink w:anchor="_Toc391032753" w:history="1">
            <w:r w:rsidR="0000177A" w:rsidRPr="000F222B">
              <w:rPr>
                <w:rStyle w:val="Hyperlink"/>
                <w:noProof/>
              </w:rPr>
              <w:t>Step 3 – Develop your plan and consider how to manage your supports</w:t>
            </w:r>
            <w:r w:rsidR="0000177A" w:rsidRPr="000F222B">
              <w:rPr>
                <w:noProof/>
                <w:webHidden/>
              </w:rPr>
              <w:tab/>
            </w:r>
            <w:r w:rsidRPr="000F222B">
              <w:rPr>
                <w:noProof/>
                <w:webHidden/>
              </w:rPr>
              <w:fldChar w:fldCharType="begin"/>
            </w:r>
            <w:r w:rsidR="0000177A" w:rsidRPr="000F222B">
              <w:rPr>
                <w:noProof/>
                <w:webHidden/>
              </w:rPr>
              <w:instrText xml:space="preserve"> PAGEREF _Toc391032753 \h </w:instrText>
            </w:r>
            <w:r w:rsidRPr="000F222B">
              <w:rPr>
                <w:noProof/>
                <w:webHidden/>
              </w:rPr>
            </w:r>
            <w:r w:rsidRPr="000F222B">
              <w:rPr>
                <w:noProof/>
                <w:webHidden/>
              </w:rPr>
              <w:fldChar w:fldCharType="separate"/>
            </w:r>
            <w:r w:rsidR="00163A32">
              <w:rPr>
                <w:noProof/>
                <w:webHidden/>
              </w:rPr>
              <w:t>12</w:t>
            </w:r>
            <w:r w:rsidRPr="000F222B">
              <w:rPr>
                <w:noProof/>
                <w:webHidden/>
              </w:rPr>
              <w:fldChar w:fldCharType="end"/>
            </w:r>
          </w:hyperlink>
        </w:p>
        <w:p w:rsidR="0000177A" w:rsidRPr="000F222B" w:rsidRDefault="00EB3EC9">
          <w:pPr>
            <w:pStyle w:val="TOC2"/>
            <w:tabs>
              <w:tab w:val="right" w:leader="dot" w:pos="9016"/>
            </w:tabs>
            <w:rPr>
              <w:noProof/>
              <w:lang w:val="en-AU" w:eastAsia="en-AU"/>
            </w:rPr>
          </w:pPr>
          <w:hyperlink w:anchor="_Toc391032754" w:history="1">
            <w:r w:rsidR="0000177A" w:rsidRPr="000F222B">
              <w:rPr>
                <w:rStyle w:val="Hyperlink"/>
                <w:noProof/>
              </w:rPr>
              <w:t>Step 4 – Implement your plan</w:t>
            </w:r>
            <w:r w:rsidR="0000177A" w:rsidRPr="000F222B">
              <w:rPr>
                <w:noProof/>
                <w:webHidden/>
              </w:rPr>
              <w:tab/>
            </w:r>
            <w:r w:rsidRPr="000F222B">
              <w:rPr>
                <w:noProof/>
                <w:webHidden/>
              </w:rPr>
              <w:fldChar w:fldCharType="begin"/>
            </w:r>
            <w:r w:rsidR="0000177A" w:rsidRPr="000F222B">
              <w:rPr>
                <w:noProof/>
                <w:webHidden/>
              </w:rPr>
              <w:instrText xml:space="preserve"> PAGEREF _Toc391032754 \h </w:instrText>
            </w:r>
            <w:r w:rsidRPr="000F222B">
              <w:rPr>
                <w:noProof/>
                <w:webHidden/>
              </w:rPr>
            </w:r>
            <w:r w:rsidRPr="000F222B">
              <w:rPr>
                <w:noProof/>
                <w:webHidden/>
              </w:rPr>
              <w:fldChar w:fldCharType="separate"/>
            </w:r>
            <w:r w:rsidR="00163A32">
              <w:rPr>
                <w:noProof/>
                <w:webHidden/>
              </w:rPr>
              <w:t>13</w:t>
            </w:r>
            <w:r w:rsidRPr="000F222B">
              <w:rPr>
                <w:noProof/>
                <w:webHidden/>
              </w:rPr>
              <w:fldChar w:fldCharType="end"/>
            </w:r>
          </w:hyperlink>
        </w:p>
        <w:p w:rsidR="0000177A" w:rsidRPr="000F222B" w:rsidRDefault="00EB3EC9">
          <w:pPr>
            <w:pStyle w:val="TOC2"/>
            <w:tabs>
              <w:tab w:val="right" w:leader="dot" w:pos="9016"/>
            </w:tabs>
            <w:rPr>
              <w:noProof/>
              <w:lang w:val="en-AU" w:eastAsia="en-AU"/>
            </w:rPr>
          </w:pPr>
          <w:hyperlink w:anchor="_Toc391032755" w:history="1">
            <w:r w:rsidR="0000177A" w:rsidRPr="000F222B">
              <w:rPr>
                <w:rStyle w:val="Hyperlink"/>
                <w:noProof/>
              </w:rPr>
              <w:t>Step 5 – Review your plan</w:t>
            </w:r>
            <w:r w:rsidR="0000177A" w:rsidRPr="000F222B">
              <w:rPr>
                <w:noProof/>
                <w:webHidden/>
              </w:rPr>
              <w:tab/>
            </w:r>
            <w:r w:rsidRPr="000F222B">
              <w:rPr>
                <w:noProof/>
                <w:webHidden/>
              </w:rPr>
              <w:fldChar w:fldCharType="begin"/>
            </w:r>
            <w:r w:rsidR="0000177A" w:rsidRPr="000F222B">
              <w:rPr>
                <w:noProof/>
                <w:webHidden/>
              </w:rPr>
              <w:instrText xml:space="preserve"> PAGEREF _Toc391032755 \h </w:instrText>
            </w:r>
            <w:r w:rsidRPr="000F222B">
              <w:rPr>
                <w:noProof/>
                <w:webHidden/>
              </w:rPr>
            </w:r>
            <w:r w:rsidRPr="000F222B">
              <w:rPr>
                <w:noProof/>
                <w:webHidden/>
              </w:rPr>
              <w:fldChar w:fldCharType="separate"/>
            </w:r>
            <w:r w:rsidR="00163A32">
              <w:rPr>
                <w:noProof/>
                <w:webHidden/>
              </w:rPr>
              <w:t>14</w:t>
            </w:r>
            <w:r w:rsidRPr="000F222B">
              <w:rPr>
                <w:noProof/>
                <w:webHidden/>
              </w:rPr>
              <w:fldChar w:fldCharType="end"/>
            </w:r>
          </w:hyperlink>
        </w:p>
        <w:p w:rsidR="005436AF" w:rsidRDefault="00EB3EC9">
          <w:r w:rsidRPr="000F222B">
            <w:rPr>
              <w:rFonts w:eastAsiaTheme="minorEastAsia"/>
              <w:lang w:val="en-US" w:eastAsia="ja-JP"/>
            </w:rPr>
            <w:fldChar w:fldCharType="end"/>
          </w:r>
        </w:p>
      </w:sdtContent>
    </w:sdt>
    <w:p w:rsidR="0011224A" w:rsidRDefault="0011224A">
      <w:r>
        <w:br w:type="page"/>
      </w:r>
    </w:p>
    <w:p w:rsidR="00290984" w:rsidRPr="000122F8" w:rsidRDefault="00290984" w:rsidP="005436AF">
      <w:pPr>
        <w:pStyle w:val="Heading3"/>
      </w:pPr>
      <w:r w:rsidRPr="000122F8">
        <w:lastRenderedPageBreak/>
        <w:t>Advice from an NDIS planner</w:t>
      </w:r>
    </w:p>
    <w:p w:rsidR="00290984" w:rsidRDefault="00290984" w:rsidP="00290984">
      <w:r>
        <w:t xml:space="preserve">Since the NDIS began, planner Fiona Cranny has helped many families with children and youth living with disabilities. </w:t>
      </w:r>
    </w:p>
    <w:p w:rsidR="00290984" w:rsidRDefault="00290984" w:rsidP="00290984">
      <w:r>
        <w:t xml:space="preserve">Her advice is to use this workbook to help kick start the conversation in the planning and assessment meeting. </w:t>
      </w:r>
    </w:p>
    <w:p w:rsidR="00290984" w:rsidRDefault="00290984" w:rsidP="00290984">
      <w:r>
        <w:t xml:space="preserve">“There are no right or wrong answers in this planning document. It is just a starting point for us to work together,” Fiona says. </w:t>
      </w:r>
    </w:p>
    <w:p w:rsidR="00290984" w:rsidRDefault="00290984" w:rsidP="00290984">
      <w:r>
        <w:t xml:space="preserve">“Meetings that take place when the workbook has not been completed often take a bit longer as there is more information to think about and gather in the meeting. </w:t>
      </w:r>
    </w:p>
    <w:p w:rsidR="00290984" w:rsidRDefault="00290984" w:rsidP="00290984">
      <w:r>
        <w:t xml:space="preserve">“Every plan is individualised. We start with broad objectives, such as improved social participation, or mobility, or speech and language development. Once we know what the goals are, we can look at what strategies and supports will help achieve those goals. </w:t>
      </w:r>
    </w:p>
    <w:p w:rsidR="00290984" w:rsidRDefault="00290984" w:rsidP="00290984">
      <w:r>
        <w:t xml:space="preserve">“As I work with youth, I’m usually speaking with parents about their children. We encourage families to think about the big picture for their child, about what they would like to see their child achieving in a few years’ time. </w:t>
      </w:r>
    </w:p>
    <w:p w:rsidR="00290984" w:rsidRDefault="00290984" w:rsidP="00290984">
      <w:r>
        <w:t xml:space="preserve">“Then we help the families break down these goals to short term objectives that could be achieved over 12 months, which is the length of the plan. </w:t>
      </w:r>
    </w:p>
    <w:p w:rsidR="00290984" w:rsidRDefault="00290984" w:rsidP="00290984">
      <w:r>
        <w:t xml:space="preserve">“Adults are in charge of their own plans, however, they can ask a family member, friend or carer to help them and come to the meeting with them as well. </w:t>
      </w:r>
    </w:p>
    <w:p w:rsidR="00290984" w:rsidRDefault="00290984" w:rsidP="00290984">
      <w:r>
        <w:t xml:space="preserve">“I encourage people to think about all the supports they may require. They don’t have to prioritise these as each potential funding support is determined by need. </w:t>
      </w:r>
    </w:p>
    <w:p w:rsidR="00290984" w:rsidRDefault="00290984" w:rsidP="00290984">
      <w:r>
        <w:t xml:space="preserve">“So don’t sweat the detail before you get to your meeting. Instead, make a cup of tea and have a think about where you would like to get to. Use this planning guide as a prompt. </w:t>
      </w:r>
    </w:p>
    <w:p w:rsidR="005436AF" w:rsidRDefault="00290984">
      <w:pPr>
        <w:sectPr w:rsidR="005436AF" w:rsidSect="00DB6347">
          <w:footerReference w:type="default" r:id="rId11"/>
          <w:type w:val="continuous"/>
          <w:pgSz w:w="11906" w:h="16838" w:code="9"/>
          <w:pgMar w:top="1440" w:right="1440" w:bottom="568" w:left="1440" w:header="708" w:footer="0" w:gutter="0"/>
          <w:pgNumType w:start="1"/>
          <w:cols w:space="708"/>
          <w:docGrid w:linePitch="360"/>
        </w:sectPr>
      </w:pPr>
      <w:r>
        <w:t>“We encourage people to think outside the box,” Fiona says.</w:t>
      </w:r>
    </w:p>
    <w:p w:rsidR="00290984" w:rsidRPr="00DB6347" w:rsidRDefault="00290984" w:rsidP="00DB6347">
      <w:pPr>
        <w:pStyle w:val="Heading1"/>
      </w:pPr>
      <w:bookmarkStart w:id="1" w:name="_Toc391032749"/>
      <w:r w:rsidRPr="00DB6347">
        <w:lastRenderedPageBreak/>
        <w:t>Welcome to the National Disability Insurance Scheme</w:t>
      </w:r>
      <w:bookmarkEnd w:id="1"/>
      <w:r w:rsidRPr="00DB6347">
        <w:t xml:space="preserve"> </w:t>
      </w:r>
    </w:p>
    <w:p w:rsidR="00290984" w:rsidRDefault="00290984" w:rsidP="00290984">
      <w:r>
        <w:t xml:space="preserve">The National Disability Insurance Scheme (NDIS) is available for Australians up to age 65 </w:t>
      </w:r>
      <w:r w:rsidR="00BA0024">
        <w:t>that</w:t>
      </w:r>
      <w:r>
        <w:t xml:space="preserve"> are living with a permanent and significant disability. To participate in the NDIS, you need to meet certain disability or early intervention requirements. </w:t>
      </w:r>
    </w:p>
    <w:p w:rsidR="00290984" w:rsidRDefault="00290984" w:rsidP="00290984">
      <w:r>
        <w:t xml:space="preserve">If you are unsure whether you are able to access the NDIS, visit ndis.gov.au and complete My Access Checker before completing this planning </w:t>
      </w:r>
      <w:r w:rsidR="005738CF">
        <w:t>guide</w:t>
      </w:r>
      <w:r>
        <w:t xml:space="preserve">. </w:t>
      </w:r>
    </w:p>
    <w:p w:rsidR="00290984" w:rsidRPr="00271659" w:rsidRDefault="00290984" w:rsidP="00C5142F">
      <w:r w:rsidRPr="00271659">
        <w:t xml:space="preserve">This planning </w:t>
      </w:r>
      <w:r w:rsidR="00706B9C">
        <w:t>workbook</w:t>
      </w:r>
      <w:r w:rsidRPr="00271659">
        <w:t xml:space="preserve"> is for people who are able to access the NDIS. It has been designed to assist you through the process of developing your individual plan. It will help you identify your needs, goals and current supports. There are a number of questions for you to think about, and you can note your thoughts in the following pages. </w:t>
      </w:r>
    </w:p>
    <w:p w:rsidR="007E25B2" w:rsidRDefault="00290984" w:rsidP="00290984">
      <w:r>
        <w:t xml:space="preserve">This </w:t>
      </w:r>
      <w:r w:rsidR="00706B9C">
        <w:t>workbook</w:t>
      </w:r>
      <w:r>
        <w:t xml:space="preserve"> will also help you complete your Participant Statement. Your Participant Statement </w:t>
      </w:r>
      <w:r w:rsidR="00163A32">
        <w:t xml:space="preserve">is a form that </w:t>
      </w:r>
      <w:r>
        <w:t>helps us understand your personal situation and what you would like to achieve. It gives us the information we need to tailor your NDIS plan. If you are able to complete it, please bring it to your first planning meeting. Otherwise, bring this workbook with you and you</w:t>
      </w:r>
      <w:r w:rsidR="00163A32">
        <w:t>r planner will help you fill in</w:t>
      </w:r>
      <w:r>
        <w:t xml:space="preserve"> the Participant Statement.</w:t>
      </w:r>
    </w:p>
    <w:p w:rsidR="007E25B2" w:rsidRDefault="007E25B2" w:rsidP="005436AF">
      <w:pPr>
        <w:pStyle w:val="Heading2"/>
      </w:pPr>
      <w:bookmarkStart w:id="2" w:name="_Toc391032750"/>
      <w:r>
        <w:t>The NDIS planning process</w:t>
      </w:r>
      <w:bookmarkEnd w:id="2"/>
      <w:r>
        <w:t xml:space="preserve"> </w:t>
      </w:r>
    </w:p>
    <w:p w:rsidR="007E25B2" w:rsidRDefault="007E25B2" w:rsidP="007E25B2">
      <w:r>
        <w:t>There are five steps involved in developing your plan of supports.</w:t>
      </w:r>
    </w:p>
    <w:p w:rsidR="007E25B2" w:rsidRDefault="007E25B2" w:rsidP="007E25B2">
      <w:r>
        <w:t>Step 1 – Think about your needs and goals</w:t>
      </w:r>
    </w:p>
    <w:p w:rsidR="007E25B2" w:rsidRDefault="007E25B2" w:rsidP="007E25B2">
      <w:r>
        <w:t>Step 2 – Meet with your personal planner</w:t>
      </w:r>
    </w:p>
    <w:p w:rsidR="007E25B2" w:rsidRDefault="007E25B2" w:rsidP="007E25B2">
      <w:r>
        <w:t xml:space="preserve">Step 3 – Develop your plan and </w:t>
      </w:r>
      <w:r w:rsidR="00706B9C">
        <w:t xml:space="preserve">consider how to </w:t>
      </w:r>
      <w:r>
        <w:t>manage your supports</w:t>
      </w:r>
    </w:p>
    <w:p w:rsidR="007E25B2" w:rsidRDefault="007E25B2" w:rsidP="007E25B2">
      <w:r>
        <w:t xml:space="preserve">Step 4 – </w:t>
      </w:r>
      <w:r w:rsidR="00706B9C">
        <w:t>Implement</w:t>
      </w:r>
      <w:r>
        <w:t xml:space="preserve"> your plan</w:t>
      </w:r>
    </w:p>
    <w:p w:rsidR="00544BF3" w:rsidRDefault="007E25B2">
      <w:r>
        <w:t>Step 5 – Review your plan</w:t>
      </w:r>
    </w:p>
    <w:p w:rsidR="00544BF3" w:rsidRDefault="00544BF3">
      <w:r>
        <w:br w:type="page"/>
      </w:r>
    </w:p>
    <w:p w:rsidR="00A61FC1" w:rsidRPr="00A61FC1" w:rsidRDefault="00A61FC1" w:rsidP="00A61FC1">
      <w:pPr>
        <w:outlineLvl w:val="1"/>
        <w:rPr>
          <w:b/>
          <w:sz w:val="32"/>
          <w:szCs w:val="24"/>
        </w:rPr>
      </w:pPr>
      <w:bookmarkStart w:id="3" w:name="_Toc391032751"/>
      <w:r w:rsidRPr="00A61FC1">
        <w:rPr>
          <w:b/>
          <w:sz w:val="32"/>
          <w:szCs w:val="24"/>
        </w:rPr>
        <w:lastRenderedPageBreak/>
        <w:t>Step 1 – Think about your needs and goals</w:t>
      </w:r>
      <w:bookmarkEnd w:id="3"/>
      <w:r w:rsidRPr="00A61FC1">
        <w:rPr>
          <w:b/>
          <w:sz w:val="32"/>
          <w:szCs w:val="24"/>
        </w:rPr>
        <w:t xml:space="preserve"> </w:t>
      </w:r>
    </w:p>
    <w:p w:rsidR="00A61FC1" w:rsidRPr="00A61FC1" w:rsidRDefault="00A61FC1" w:rsidP="00A61FC1">
      <w:r w:rsidRPr="00A61FC1">
        <w:t xml:space="preserve">Before you meet your planner, think about what you want and need. </w:t>
      </w:r>
    </w:p>
    <w:p w:rsidR="00A61FC1" w:rsidRPr="00A61FC1" w:rsidRDefault="00A61FC1" w:rsidP="00A61FC1">
      <w:pPr>
        <w:numPr>
          <w:ilvl w:val="0"/>
          <w:numId w:val="10"/>
        </w:numPr>
        <w:spacing w:after="120"/>
        <w:contextualSpacing/>
      </w:pPr>
      <w:r w:rsidRPr="00A61FC1">
        <w:t xml:space="preserve">What support do you need to do everyday activities? </w:t>
      </w:r>
    </w:p>
    <w:p w:rsidR="00A61FC1" w:rsidRPr="00A61FC1" w:rsidRDefault="00A61FC1" w:rsidP="00A61FC1">
      <w:pPr>
        <w:numPr>
          <w:ilvl w:val="0"/>
          <w:numId w:val="10"/>
        </w:numPr>
        <w:spacing w:after="120"/>
        <w:contextualSpacing/>
      </w:pPr>
      <w:r w:rsidRPr="00A61FC1">
        <w:t xml:space="preserve">How would you like your life to be in a few years? </w:t>
      </w:r>
    </w:p>
    <w:p w:rsidR="00A61FC1" w:rsidRPr="00A61FC1" w:rsidRDefault="00A61FC1" w:rsidP="00A61FC1">
      <w:pPr>
        <w:numPr>
          <w:ilvl w:val="0"/>
          <w:numId w:val="10"/>
        </w:numPr>
        <w:spacing w:after="120"/>
        <w:contextualSpacing/>
      </w:pPr>
      <w:r w:rsidRPr="00A61FC1">
        <w:t xml:space="preserve">How can the NDIS help you? </w:t>
      </w:r>
    </w:p>
    <w:p w:rsidR="00A61FC1" w:rsidRPr="00A61FC1" w:rsidRDefault="00A61FC1" w:rsidP="00A61FC1">
      <w:r w:rsidRPr="00A61FC1">
        <w:t xml:space="preserve">You may decide to discuss these questions with your family, friends or carer. </w:t>
      </w:r>
    </w:p>
    <w:p w:rsidR="00A61FC1" w:rsidRPr="00A61FC1" w:rsidRDefault="00A61FC1" w:rsidP="00A61FC1">
      <w:r w:rsidRPr="00A61FC1">
        <w:t>Your planner will consider supports that will help you:</w:t>
      </w:r>
    </w:p>
    <w:p w:rsidR="00A61FC1" w:rsidRPr="00A61FC1" w:rsidRDefault="00A61FC1" w:rsidP="00A61FC1">
      <w:pPr>
        <w:numPr>
          <w:ilvl w:val="0"/>
          <w:numId w:val="11"/>
        </w:numPr>
        <w:spacing w:after="120"/>
        <w:contextualSpacing/>
      </w:pPr>
      <w:r w:rsidRPr="00A61FC1">
        <w:t xml:space="preserve">pursue your goals and aspirations </w:t>
      </w:r>
    </w:p>
    <w:p w:rsidR="00A61FC1" w:rsidRPr="00A61FC1" w:rsidRDefault="00A61FC1" w:rsidP="00A61FC1">
      <w:pPr>
        <w:numPr>
          <w:ilvl w:val="0"/>
          <w:numId w:val="11"/>
        </w:numPr>
        <w:spacing w:after="120"/>
        <w:contextualSpacing/>
      </w:pPr>
      <w:r w:rsidRPr="00A61FC1">
        <w:t xml:space="preserve">increase your independence </w:t>
      </w:r>
    </w:p>
    <w:p w:rsidR="00A61FC1" w:rsidRPr="00A61FC1" w:rsidRDefault="00A61FC1" w:rsidP="00A61FC1">
      <w:pPr>
        <w:numPr>
          <w:ilvl w:val="0"/>
          <w:numId w:val="11"/>
        </w:numPr>
        <w:spacing w:after="120"/>
        <w:contextualSpacing/>
      </w:pPr>
      <w:r w:rsidRPr="00A61FC1">
        <w:t xml:space="preserve">take part in employment or community activities. </w:t>
      </w:r>
    </w:p>
    <w:p w:rsidR="004F34C1" w:rsidRDefault="004F34C1" w:rsidP="00A61FC1"/>
    <w:p w:rsidR="00A61FC1" w:rsidRPr="00A61FC1" w:rsidRDefault="00A61FC1" w:rsidP="00A61FC1">
      <w:r w:rsidRPr="00A61FC1">
        <w:t xml:space="preserve">Together you will discuss informal, community and mainstream supports available to you. These include family, friends and community services, or more formal supports such as health and education services. </w:t>
      </w:r>
    </w:p>
    <w:p w:rsidR="00A61FC1" w:rsidRPr="00A61FC1" w:rsidRDefault="00A61FC1" w:rsidP="00A61FC1">
      <w:r w:rsidRPr="00A61FC1">
        <w:t xml:space="preserve">Should you require them, the NDIS funds reasonable and necessary supports. </w:t>
      </w:r>
    </w:p>
    <w:p w:rsidR="00A61FC1" w:rsidRPr="00A61FC1" w:rsidRDefault="00A61FC1" w:rsidP="00A61FC1">
      <w:r w:rsidRPr="00A61FC1">
        <w:t xml:space="preserve">These supports could include assistance with employment or in the workplace, therapies, home modifications, mobility equipment, or vehicle modifications. </w:t>
      </w:r>
    </w:p>
    <w:p w:rsidR="00A61FC1" w:rsidRPr="00A61FC1" w:rsidRDefault="00A61FC1" w:rsidP="00A61FC1">
      <w:r w:rsidRPr="00A61FC1">
        <w:t xml:space="preserve">At your first planning session, we will discuss what you are doing now and what you would like to try in the future. We will talk about three aspects of your life: </w:t>
      </w:r>
    </w:p>
    <w:p w:rsidR="00A61FC1" w:rsidRPr="00A61FC1" w:rsidRDefault="00A61FC1" w:rsidP="00A61FC1">
      <w:pPr>
        <w:numPr>
          <w:ilvl w:val="0"/>
          <w:numId w:val="12"/>
        </w:numPr>
        <w:spacing w:after="120"/>
        <w:contextualSpacing/>
      </w:pPr>
      <w:r w:rsidRPr="00A61FC1">
        <w:t xml:space="preserve">your daily routine </w:t>
      </w:r>
    </w:p>
    <w:p w:rsidR="00A61FC1" w:rsidRPr="00A61FC1" w:rsidRDefault="00A61FC1" w:rsidP="00A61FC1">
      <w:pPr>
        <w:numPr>
          <w:ilvl w:val="0"/>
          <w:numId w:val="12"/>
        </w:numPr>
        <w:spacing w:after="120"/>
        <w:contextualSpacing/>
      </w:pPr>
      <w:r w:rsidRPr="00A61FC1">
        <w:t xml:space="preserve">your living arrangements </w:t>
      </w:r>
    </w:p>
    <w:p w:rsidR="00A61FC1" w:rsidRPr="00A61FC1" w:rsidRDefault="00A61FC1" w:rsidP="00A61FC1">
      <w:pPr>
        <w:numPr>
          <w:ilvl w:val="0"/>
          <w:numId w:val="12"/>
        </w:numPr>
        <w:spacing w:after="120"/>
        <w:contextualSpacing/>
      </w:pPr>
      <w:r w:rsidRPr="00A61FC1">
        <w:t xml:space="preserve">your current relationships and supports from other people. </w:t>
      </w:r>
    </w:p>
    <w:p w:rsidR="004F34C1" w:rsidRDefault="004F34C1" w:rsidP="00A61FC1"/>
    <w:p w:rsidR="00A61FC1" w:rsidRPr="00A61FC1" w:rsidRDefault="00A61FC1" w:rsidP="00A61FC1">
      <w:r w:rsidRPr="00A61FC1">
        <w:t>Use the spaces on the following pages to make notes about these aspects of your life.</w:t>
      </w:r>
    </w:p>
    <w:p w:rsidR="0099397E" w:rsidRDefault="0099397E">
      <w:pPr>
        <w:rPr>
          <w:b/>
          <w:sz w:val="28"/>
          <w:szCs w:val="24"/>
        </w:rPr>
      </w:pPr>
      <w:r>
        <w:br w:type="page"/>
      </w:r>
    </w:p>
    <w:p w:rsidR="00271659" w:rsidRDefault="00271659" w:rsidP="005436AF">
      <w:pPr>
        <w:pStyle w:val="Heading3"/>
      </w:pPr>
      <w:r>
        <w:lastRenderedPageBreak/>
        <w:t xml:space="preserve">What is your life like now? </w:t>
      </w:r>
    </w:p>
    <w:p w:rsidR="00271659" w:rsidRDefault="00271659" w:rsidP="00271659">
      <w:r>
        <w:t xml:space="preserve">Your Participant Statement includes information on your day-to-day life. Think about: </w:t>
      </w:r>
    </w:p>
    <w:p w:rsidR="00271659" w:rsidRDefault="00271659" w:rsidP="0034163D">
      <w:pPr>
        <w:pStyle w:val="ListParagraph"/>
      </w:pPr>
      <w:r>
        <w:t xml:space="preserve">what you participate in such as education, work and social activities </w:t>
      </w:r>
    </w:p>
    <w:p w:rsidR="00271659" w:rsidRDefault="00271659" w:rsidP="0034163D">
      <w:pPr>
        <w:pStyle w:val="ListParagraph"/>
      </w:pPr>
      <w:r>
        <w:t xml:space="preserve">what is working well in your life </w:t>
      </w:r>
    </w:p>
    <w:p w:rsidR="00271659" w:rsidRDefault="00271659" w:rsidP="0034163D">
      <w:pPr>
        <w:pStyle w:val="ListParagraph"/>
      </w:pPr>
      <w:r>
        <w:t xml:space="preserve">what you would like to change or improve </w:t>
      </w:r>
    </w:p>
    <w:p w:rsidR="00271659" w:rsidRDefault="00271659" w:rsidP="0034163D">
      <w:pPr>
        <w:pStyle w:val="ListParagraph"/>
      </w:pPr>
      <w:r>
        <w:t xml:space="preserve">whether there is something new you would like to try (this could be a therapy, an activity in your local community or a volunteer group you would like to join) </w:t>
      </w:r>
    </w:p>
    <w:p w:rsidR="00271659" w:rsidRDefault="00271659" w:rsidP="0034163D">
      <w:pPr>
        <w:pStyle w:val="ListParagraph"/>
      </w:pPr>
      <w:r>
        <w:t xml:space="preserve">activities you enjoy or you are good at </w:t>
      </w:r>
    </w:p>
    <w:p w:rsidR="00271659" w:rsidRDefault="00271659" w:rsidP="0034163D">
      <w:pPr>
        <w:pStyle w:val="ListParagraph"/>
      </w:pPr>
      <w:r>
        <w:t xml:space="preserve">what you do when someone comes to help you in your home. </w:t>
      </w:r>
    </w:p>
    <w:p w:rsidR="00544BF3" w:rsidRDefault="00544BF3" w:rsidP="00544BF3">
      <w:pPr>
        <w:pStyle w:val="ListParagraph"/>
        <w:numPr>
          <w:ilvl w:val="0"/>
          <w:numId w:val="0"/>
        </w:numPr>
        <w:ind w:left="709"/>
      </w:pPr>
    </w:p>
    <w:tbl>
      <w:tblPr>
        <w:tblStyle w:val="TableGrid"/>
        <w:tblW w:w="9266" w:type="dxa"/>
        <w:tblLook w:val="04A0"/>
      </w:tblPr>
      <w:tblGrid>
        <w:gridCol w:w="9266"/>
      </w:tblGrid>
      <w:tr w:rsidR="000122F8" w:rsidTr="000122F8">
        <w:trPr>
          <w:trHeight w:val="9040"/>
          <w:tblHeader/>
        </w:trPr>
        <w:tc>
          <w:tcPr>
            <w:tcW w:w="9266" w:type="dxa"/>
          </w:tcPr>
          <w:p w:rsidR="000122F8" w:rsidRDefault="000122F8" w:rsidP="00786B6E">
            <w:r>
              <w:t>Write your notes here</w:t>
            </w:r>
            <w:r w:rsidR="002E2DEA">
              <w:t xml:space="preserve"> </w:t>
            </w:r>
            <w:r w:rsidR="00EB3EC9">
              <w:fldChar w:fldCharType="begin">
                <w:ffData>
                  <w:name w:val="Text1"/>
                  <w:enabled/>
                  <w:calcOnExit w:val="0"/>
                  <w:textInput/>
                </w:ffData>
              </w:fldChar>
            </w:r>
            <w:bookmarkStart w:id="4" w:name="Text1"/>
            <w:r w:rsidR="002E2DEA">
              <w:instrText xml:space="preserve"> FORMTEXT </w:instrText>
            </w:r>
            <w:r w:rsidR="00EB3EC9">
              <w:fldChar w:fldCharType="separate"/>
            </w:r>
            <w:r w:rsidR="002E2DEA">
              <w:rPr>
                <w:noProof/>
              </w:rPr>
              <w:t> </w:t>
            </w:r>
            <w:r w:rsidR="002E2DEA">
              <w:rPr>
                <w:noProof/>
              </w:rPr>
              <w:t> </w:t>
            </w:r>
            <w:r w:rsidR="002E2DEA">
              <w:rPr>
                <w:noProof/>
              </w:rPr>
              <w:t> </w:t>
            </w:r>
            <w:r w:rsidR="002E2DEA">
              <w:rPr>
                <w:noProof/>
              </w:rPr>
              <w:t> </w:t>
            </w:r>
            <w:r w:rsidR="002E2DEA">
              <w:rPr>
                <w:noProof/>
              </w:rPr>
              <w:t> </w:t>
            </w:r>
            <w:r w:rsidR="00EB3EC9">
              <w:fldChar w:fldCharType="end"/>
            </w:r>
            <w:bookmarkEnd w:id="4"/>
          </w:p>
        </w:tc>
      </w:tr>
    </w:tbl>
    <w:p w:rsidR="00786B6E" w:rsidRDefault="0003172F" w:rsidP="00786B6E">
      <w:r w:rsidRPr="0003172F">
        <w:t>It may help to fill in the timetables on the next page.</w:t>
      </w:r>
    </w:p>
    <w:p w:rsidR="00544BF3" w:rsidRDefault="00544BF3">
      <w:r>
        <w:br w:type="page"/>
      </w:r>
    </w:p>
    <w:p w:rsidR="00786B6E" w:rsidRPr="005436AF" w:rsidRDefault="00786B6E" w:rsidP="005436AF">
      <w:pPr>
        <w:pStyle w:val="Heading4"/>
      </w:pPr>
      <w:r w:rsidRPr="005436AF">
        <w:lastRenderedPageBreak/>
        <w:t>Regular activities</w:t>
      </w:r>
    </w:p>
    <w:tbl>
      <w:tblPr>
        <w:tblStyle w:val="TableGrid"/>
        <w:tblW w:w="0" w:type="auto"/>
        <w:tblLook w:val="04A0"/>
      </w:tblPr>
      <w:tblGrid>
        <w:gridCol w:w="3080"/>
        <w:gridCol w:w="3081"/>
        <w:gridCol w:w="3081"/>
      </w:tblGrid>
      <w:tr w:rsidR="00786B6E" w:rsidTr="000122F8">
        <w:trPr>
          <w:trHeight w:val="340"/>
          <w:tblHeader/>
        </w:trPr>
        <w:tc>
          <w:tcPr>
            <w:tcW w:w="3080" w:type="dxa"/>
          </w:tcPr>
          <w:p w:rsidR="00786B6E" w:rsidRPr="00DA452B" w:rsidRDefault="00786B6E" w:rsidP="00786B6E">
            <w:pPr>
              <w:rPr>
                <w:rStyle w:val="Strong"/>
              </w:rPr>
            </w:pPr>
            <w:r w:rsidRPr="00DA452B">
              <w:rPr>
                <w:rStyle w:val="Strong"/>
              </w:rPr>
              <w:t>Day</w:t>
            </w:r>
          </w:p>
        </w:tc>
        <w:tc>
          <w:tcPr>
            <w:tcW w:w="3081" w:type="dxa"/>
          </w:tcPr>
          <w:p w:rsidR="00786B6E" w:rsidRPr="00DA452B" w:rsidRDefault="00786B6E" w:rsidP="00786B6E">
            <w:pPr>
              <w:rPr>
                <w:rStyle w:val="Strong"/>
              </w:rPr>
            </w:pPr>
            <w:r w:rsidRPr="00DA452B">
              <w:rPr>
                <w:rStyle w:val="Strong"/>
              </w:rPr>
              <w:t>What I do</w:t>
            </w:r>
          </w:p>
        </w:tc>
        <w:tc>
          <w:tcPr>
            <w:tcW w:w="3081" w:type="dxa"/>
          </w:tcPr>
          <w:p w:rsidR="00786B6E" w:rsidRPr="00DA452B" w:rsidRDefault="00786B6E" w:rsidP="00786B6E">
            <w:pPr>
              <w:rPr>
                <w:rStyle w:val="Strong"/>
              </w:rPr>
            </w:pPr>
            <w:r w:rsidRPr="00DA452B">
              <w:rPr>
                <w:rStyle w:val="Strong"/>
              </w:rPr>
              <w:t>What help I have</w:t>
            </w:r>
          </w:p>
        </w:tc>
      </w:tr>
      <w:tr w:rsidR="00786B6E" w:rsidTr="0003172F">
        <w:trPr>
          <w:trHeight w:val="1134"/>
        </w:trPr>
        <w:tc>
          <w:tcPr>
            <w:tcW w:w="3080" w:type="dxa"/>
          </w:tcPr>
          <w:p w:rsidR="00786B6E" w:rsidRPr="00DA452B" w:rsidRDefault="00786B6E" w:rsidP="00786B6E">
            <w:pPr>
              <w:rPr>
                <w:rStyle w:val="Strong"/>
              </w:rPr>
            </w:pPr>
            <w:r w:rsidRPr="00DA452B">
              <w:rPr>
                <w:rStyle w:val="Strong"/>
              </w:rPr>
              <w:t>Monday</w:t>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bookmarkStart w:id="5" w:name="Text2"/>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bookmarkEnd w:id="5"/>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3"/>
                  <w:enabled/>
                  <w:calcOnExit w:val="0"/>
                  <w:textInput/>
                </w:ffData>
              </w:fldChar>
            </w:r>
            <w:bookmarkStart w:id="6" w:name="Text3"/>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bookmarkEnd w:id="6"/>
          </w:p>
        </w:tc>
      </w:tr>
      <w:tr w:rsidR="00786B6E" w:rsidTr="0003172F">
        <w:trPr>
          <w:trHeight w:val="1134"/>
        </w:trPr>
        <w:tc>
          <w:tcPr>
            <w:tcW w:w="3080" w:type="dxa"/>
          </w:tcPr>
          <w:p w:rsidR="00786B6E" w:rsidRPr="00DA452B" w:rsidRDefault="00786B6E" w:rsidP="00786B6E">
            <w:pPr>
              <w:rPr>
                <w:rStyle w:val="Strong"/>
              </w:rPr>
            </w:pPr>
            <w:r w:rsidRPr="00DA452B">
              <w:rPr>
                <w:rStyle w:val="Strong"/>
              </w:rPr>
              <w:t>Tuesday</w:t>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r>
      <w:tr w:rsidR="00786B6E" w:rsidTr="0003172F">
        <w:trPr>
          <w:trHeight w:val="1134"/>
        </w:trPr>
        <w:tc>
          <w:tcPr>
            <w:tcW w:w="3080" w:type="dxa"/>
          </w:tcPr>
          <w:p w:rsidR="00786B6E" w:rsidRPr="00DA452B" w:rsidRDefault="00786B6E" w:rsidP="00786B6E">
            <w:pPr>
              <w:rPr>
                <w:rStyle w:val="Strong"/>
              </w:rPr>
            </w:pPr>
            <w:r w:rsidRPr="00DA452B">
              <w:rPr>
                <w:rStyle w:val="Strong"/>
              </w:rPr>
              <w:t>Wednesday</w:t>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r>
      <w:tr w:rsidR="00786B6E" w:rsidTr="0003172F">
        <w:trPr>
          <w:trHeight w:val="1134"/>
        </w:trPr>
        <w:tc>
          <w:tcPr>
            <w:tcW w:w="3080" w:type="dxa"/>
          </w:tcPr>
          <w:p w:rsidR="00786B6E" w:rsidRPr="00DA452B" w:rsidRDefault="00786B6E" w:rsidP="00786B6E">
            <w:pPr>
              <w:rPr>
                <w:rStyle w:val="Strong"/>
              </w:rPr>
            </w:pPr>
            <w:r w:rsidRPr="00DA452B">
              <w:rPr>
                <w:rStyle w:val="Strong"/>
              </w:rPr>
              <w:t>Thursday</w:t>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r>
      <w:tr w:rsidR="00786B6E" w:rsidTr="0003172F">
        <w:trPr>
          <w:trHeight w:val="1134"/>
        </w:trPr>
        <w:tc>
          <w:tcPr>
            <w:tcW w:w="3080" w:type="dxa"/>
          </w:tcPr>
          <w:p w:rsidR="00786B6E" w:rsidRPr="00DA452B" w:rsidRDefault="00786B6E" w:rsidP="00786B6E">
            <w:pPr>
              <w:rPr>
                <w:rStyle w:val="Strong"/>
              </w:rPr>
            </w:pPr>
            <w:r w:rsidRPr="00DA452B">
              <w:rPr>
                <w:rStyle w:val="Strong"/>
              </w:rPr>
              <w:t>Friday</w:t>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r>
      <w:tr w:rsidR="00786B6E" w:rsidTr="0003172F">
        <w:trPr>
          <w:trHeight w:val="1134"/>
        </w:trPr>
        <w:tc>
          <w:tcPr>
            <w:tcW w:w="3080" w:type="dxa"/>
          </w:tcPr>
          <w:p w:rsidR="00786B6E" w:rsidRPr="00DA452B" w:rsidRDefault="00786B6E" w:rsidP="00786B6E">
            <w:pPr>
              <w:rPr>
                <w:rStyle w:val="Strong"/>
              </w:rPr>
            </w:pPr>
            <w:r w:rsidRPr="00DA452B">
              <w:rPr>
                <w:rStyle w:val="Strong"/>
              </w:rPr>
              <w:t>Saturday</w:t>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r>
      <w:tr w:rsidR="00786B6E" w:rsidTr="0003172F">
        <w:trPr>
          <w:trHeight w:val="1134"/>
        </w:trPr>
        <w:tc>
          <w:tcPr>
            <w:tcW w:w="3080" w:type="dxa"/>
          </w:tcPr>
          <w:p w:rsidR="00786B6E" w:rsidRPr="00DA452B" w:rsidRDefault="00786B6E" w:rsidP="00786B6E">
            <w:pPr>
              <w:rPr>
                <w:rStyle w:val="Strong"/>
              </w:rPr>
            </w:pPr>
            <w:r w:rsidRPr="00DA452B">
              <w:rPr>
                <w:rStyle w:val="Strong"/>
              </w:rPr>
              <w:t>Sunday</w:t>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c>
          <w:tcPr>
            <w:tcW w:w="3081" w:type="dxa"/>
          </w:tcPr>
          <w:p w:rsidR="00786B6E" w:rsidRDefault="00EB3EC9" w:rsidP="00786B6E">
            <w:pPr>
              <w:rPr>
                <w:rStyle w:val="A9"/>
                <w:rFonts w:cstheme="minorBidi"/>
                <w:color w:val="auto"/>
                <w:sz w:val="22"/>
                <w:szCs w:val="22"/>
              </w:rPr>
            </w:pPr>
            <w:r>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Pr>
                <w:rStyle w:val="A9"/>
                <w:rFonts w:cstheme="minorBidi"/>
                <w:color w:val="auto"/>
                <w:sz w:val="22"/>
                <w:szCs w:val="22"/>
              </w:rPr>
              <w:fldChar w:fldCharType="end"/>
            </w:r>
          </w:p>
        </w:tc>
      </w:tr>
    </w:tbl>
    <w:p w:rsidR="0003172F" w:rsidRDefault="0003172F" w:rsidP="005436AF">
      <w:pPr>
        <w:pStyle w:val="Heading4"/>
      </w:pPr>
      <w:r>
        <w:t>Occasional activities</w:t>
      </w:r>
    </w:p>
    <w:tbl>
      <w:tblPr>
        <w:tblStyle w:val="TableGrid"/>
        <w:tblW w:w="5000" w:type="pct"/>
        <w:tblLook w:val="04A0"/>
      </w:tblPr>
      <w:tblGrid>
        <w:gridCol w:w="3200"/>
        <w:gridCol w:w="2811"/>
        <w:gridCol w:w="3231"/>
      </w:tblGrid>
      <w:tr w:rsidR="0099397E" w:rsidTr="0099397E">
        <w:trPr>
          <w:trHeight w:val="340"/>
          <w:tblHeader/>
        </w:trPr>
        <w:tc>
          <w:tcPr>
            <w:tcW w:w="1731" w:type="pct"/>
          </w:tcPr>
          <w:p w:rsidR="0099397E" w:rsidRPr="00DA452B" w:rsidRDefault="0099397E" w:rsidP="0003172F">
            <w:pPr>
              <w:rPr>
                <w:rStyle w:val="Strong"/>
              </w:rPr>
            </w:pPr>
            <w:r w:rsidRPr="00DA452B">
              <w:rPr>
                <w:rStyle w:val="Strong"/>
              </w:rPr>
              <w:t>Month</w:t>
            </w:r>
          </w:p>
        </w:tc>
        <w:tc>
          <w:tcPr>
            <w:tcW w:w="1521" w:type="pct"/>
          </w:tcPr>
          <w:p w:rsidR="0099397E" w:rsidRPr="00DA452B" w:rsidRDefault="0099397E" w:rsidP="0003172F">
            <w:pPr>
              <w:rPr>
                <w:rStyle w:val="Strong"/>
              </w:rPr>
            </w:pPr>
            <w:r w:rsidRPr="00DA452B">
              <w:rPr>
                <w:rStyle w:val="Strong"/>
              </w:rPr>
              <w:t>What I do / how often</w:t>
            </w:r>
          </w:p>
        </w:tc>
        <w:tc>
          <w:tcPr>
            <w:tcW w:w="1749" w:type="pct"/>
          </w:tcPr>
          <w:p w:rsidR="0099397E" w:rsidRPr="00DA452B" w:rsidRDefault="0099397E" w:rsidP="0003172F">
            <w:pPr>
              <w:rPr>
                <w:rStyle w:val="Strong"/>
              </w:rPr>
            </w:pPr>
            <w:r w:rsidRPr="00DA452B">
              <w:rPr>
                <w:rStyle w:val="Strong"/>
              </w:rPr>
              <w:t>What help I have</w:t>
            </w:r>
          </w:p>
        </w:tc>
      </w:tr>
      <w:tr w:rsidR="0099397E" w:rsidTr="0099397E">
        <w:trPr>
          <w:trHeight w:val="3402"/>
        </w:trPr>
        <w:tc>
          <w:tcPr>
            <w:tcW w:w="1731" w:type="pct"/>
          </w:tcPr>
          <w:p w:rsidR="0099397E" w:rsidRDefault="00EB3EC9" w:rsidP="0003172F">
            <w:r>
              <w:rPr>
                <w:rStyle w:val="A9"/>
                <w:rFonts w:cstheme="minorBidi"/>
                <w:color w:val="auto"/>
                <w:sz w:val="22"/>
                <w:szCs w:val="22"/>
              </w:rPr>
              <w:fldChar w:fldCharType="begin">
                <w:ffData>
                  <w:name w:val="Text2"/>
                  <w:enabled/>
                  <w:calcOnExit w:val="0"/>
                  <w:textInput/>
                </w:ffData>
              </w:fldChar>
            </w:r>
            <w:r w:rsidR="0099397E">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99397E">
              <w:rPr>
                <w:rStyle w:val="A9"/>
                <w:rFonts w:cstheme="minorBidi"/>
                <w:noProof/>
                <w:color w:val="auto"/>
                <w:sz w:val="22"/>
                <w:szCs w:val="22"/>
              </w:rPr>
              <w:t> </w:t>
            </w:r>
            <w:r w:rsidR="0099397E">
              <w:rPr>
                <w:rStyle w:val="A9"/>
                <w:rFonts w:cstheme="minorBidi"/>
                <w:noProof/>
                <w:color w:val="auto"/>
                <w:sz w:val="22"/>
                <w:szCs w:val="22"/>
              </w:rPr>
              <w:t> </w:t>
            </w:r>
            <w:r w:rsidR="0099397E">
              <w:rPr>
                <w:rStyle w:val="A9"/>
                <w:rFonts w:cstheme="minorBidi"/>
                <w:noProof/>
                <w:color w:val="auto"/>
                <w:sz w:val="22"/>
                <w:szCs w:val="22"/>
              </w:rPr>
              <w:t> </w:t>
            </w:r>
            <w:r w:rsidR="0099397E">
              <w:rPr>
                <w:rStyle w:val="A9"/>
                <w:rFonts w:cstheme="minorBidi"/>
                <w:noProof/>
                <w:color w:val="auto"/>
                <w:sz w:val="22"/>
                <w:szCs w:val="22"/>
              </w:rPr>
              <w:t> </w:t>
            </w:r>
            <w:r w:rsidR="0099397E">
              <w:rPr>
                <w:rStyle w:val="A9"/>
                <w:rFonts w:cstheme="minorBidi"/>
                <w:noProof/>
                <w:color w:val="auto"/>
                <w:sz w:val="22"/>
                <w:szCs w:val="22"/>
              </w:rPr>
              <w:t> </w:t>
            </w:r>
            <w:r>
              <w:rPr>
                <w:rStyle w:val="A9"/>
                <w:rFonts w:cstheme="minorBidi"/>
                <w:color w:val="auto"/>
                <w:sz w:val="22"/>
                <w:szCs w:val="22"/>
              </w:rPr>
              <w:fldChar w:fldCharType="end"/>
            </w:r>
          </w:p>
        </w:tc>
        <w:tc>
          <w:tcPr>
            <w:tcW w:w="1521" w:type="pct"/>
          </w:tcPr>
          <w:p w:rsidR="0099397E" w:rsidRDefault="00EB3EC9" w:rsidP="0003172F">
            <w:r>
              <w:rPr>
                <w:rStyle w:val="A9"/>
                <w:rFonts w:cstheme="minorBidi"/>
                <w:color w:val="auto"/>
                <w:sz w:val="22"/>
                <w:szCs w:val="22"/>
              </w:rPr>
              <w:fldChar w:fldCharType="begin">
                <w:ffData>
                  <w:name w:val="Text2"/>
                  <w:enabled/>
                  <w:calcOnExit w:val="0"/>
                  <w:textInput/>
                </w:ffData>
              </w:fldChar>
            </w:r>
            <w:r w:rsidR="0099397E">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99397E">
              <w:rPr>
                <w:rStyle w:val="A9"/>
                <w:rFonts w:cstheme="minorBidi"/>
                <w:noProof/>
                <w:color w:val="auto"/>
                <w:sz w:val="22"/>
                <w:szCs w:val="22"/>
              </w:rPr>
              <w:t> </w:t>
            </w:r>
            <w:r w:rsidR="0099397E">
              <w:rPr>
                <w:rStyle w:val="A9"/>
                <w:rFonts w:cstheme="minorBidi"/>
                <w:noProof/>
                <w:color w:val="auto"/>
                <w:sz w:val="22"/>
                <w:szCs w:val="22"/>
              </w:rPr>
              <w:t> </w:t>
            </w:r>
            <w:r w:rsidR="0099397E">
              <w:rPr>
                <w:rStyle w:val="A9"/>
                <w:rFonts w:cstheme="minorBidi"/>
                <w:noProof/>
                <w:color w:val="auto"/>
                <w:sz w:val="22"/>
                <w:szCs w:val="22"/>
              </w:rPr>
              <w:t> </w:t>
            </w:r>
            <w:r w:rsidR="0099397E">
              <w:rPr>
                <w:rStyle w:val="A9"/>
                <w:rFonts w:cstheme="minorBidi"/>
                <w:noProof/>
                <w:color w:val="auto"/>
                <w:sz w:val="22"/>
                <w:szCs w:val="22"/>
              </w:rPr>
              <w:t> </w:t>
            </w:r>
            <w:r w:rsidR="0099397E">
              <w:rPr>
                <w:rStyle w:val="A9"/>
                <w:rFonts w:cstheme="minorBidi"/>
                <w:noProof/>
                <w:color w:val="auto"/>
                <w:sz w:val="22"/>
                <w:szCs w:val="22"/>
              </w:rPr>
              <w:t> </w:t>
            </w:r>
            <w:r>
              <w:rPr>
                <w:rStyle w:val="A9"/>
                <w:rFonts w:cstheme="minorBidi"/>
                <w:color w:val="auto"/>
                <w:sz w:val="22"/>
                <w:szCs w:val="22"/>
              </w:rPr>
              <w:fldChar w:fldCharType="end"/>
            </w:r>
          </w:p>
        </w:tc>
        <w:tc>
          <w:tcPr>
            <w:tcW w:w="1749" w:type="pct"/>
          </w:tcPr>
          <w:p w:rsidR="0099397E" w:rsidRDefault="00EB3EC9" w:rsidP="0003172F">
            <w:r>
              <w:rPr>
                <w:rStyle w:val="A9"/>
                <w:rFonts w:cstheme="minorBidi"/>
                <w:color w:val="auto"/>
                <w:sz w:val="22"/>
                <w:szCs w:val="22"/>
              </w:rPr>
              <w:fldChar w:fldCharType="begin">
                <w:ffData>
                  <w:name w:val="Text2"/>
                  <w:enabled/>
                  <w:calcOnExit w:val="0"/>
                  <w:textInput/>
                </w:ffData>
              </w:fldChar>
            </w:r>
            <w:r w:rsidR="0099397E">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99397E">
              <w:rPr>
                <w:rStyle w:val="A9"/>
                <w:rFonts w:cstheme="minorBidi"/>
                <w:noProof/>
                <w:color w:val="auto"/>
                <w:sz w:val="22"/>
                <w:szCs w:val="22"/>
              </w:rPr>
              <w:t> </w:t>
            </w:r>
            <w:r w:rsidR="0099397E">
              <w:rPr>
                <w:rStyle w:val="A9"/>
                <w:rFonts w:cstheme="minorBidi"/>
                <w:noProof/>
                <w:color w:val="auto"/>
                <w:sz w:val="22"/>
                <w:szCs w:val="22"/>
              </w:rPr>
              <w:t> </w:t>
            </w:r>
            <w:r w:rsidR="0099397E">
              <w:rPr>
                <w:rStyle w:val="A9"/>
                <w:rFonts w:cstheme="minorBidi"/>
                <w:noProof/>
                <w:color w:val="auto"/>
                <w:sz w:val="22"/>
                <w:szCs w:val="22"/>
              </w:rPr>
              <w:t> </w:t>
            </w:r>
            <w:r w:rsidR="0099397E">
              <w:rPr>
                <w:rStyle w:val="A9"/>
                <w:rFonts w:cstheme="minorBidi"/>
                <w:noProof/>
                <w:color w:val="auto"/>
                <w:sz w:val="22"/>
                <w:szCs w:val="22"/>
              </w:rPr>
              <w:t> </w:t>
            </w:r>
            <w:r w:rsidR="0099397E">
              <w:rPr>
                <w:rStyle w:val="A9"/>
                <w:rFonts w:cstheme="minorBidi"/>
                <w:noProof/>
                <w:color w:val="auto"/>
                <w:sz w:val="22"/>
                <w:szCs w:val="22"/>
              </w:rPr>
              <w:t> </w:t>
            </w:r>
            <w:r>
              <w:rPr>
                <w:rStyle w:val="A9"/>
                <w:rFonts w:cstheme="minorBidi"/>
                <w:color w:val="auto"/>
                <w:sz w:val="22"/>
                <w:szCs w:val="22"/>
              </w:rPr>
              <w:fldChar w:fldCharType="end"/>
            </w:r>
          </w:p>
        </w:tc>
      </w:tr>
    </w:tbl>
    <w:p w:rsidR="00544BF3" w:rsidRDefault="0003172F" w:rsidP="00271659">
      <w:r>
        <w:t>Use this information to help complete page 2 of your Participant Statement.</w:t>
      </w:r>
    </w:p>
    <w:p w:rsidR="00544BF3" w:rsidRDefault="00544BF3">
      <w:r>
        <w:br w:type="page"/>
      </w:r>
    </w:p>
    <w:p w:rsidR="001E7217" w:rsidRDefault="001E7217" w:rsidP="005436AF">
      <w:pPr>
        <w:pStyle w:val="Heading3"/>
      </w:pPr>
      <w:r>
        <w:lastRenderedPageBreak/>
        <w:t>Lynne Foreman</w:t>
      </w:r>
    </w:p>
    <w:p w:rsidR="001E7217" w:rsidRPr="001E7217" w:rsidRDefault="001E7217" w:rsidP="005436AF">
      <w:pPr>
        <w:pStyle w:val="Heading3"/>
      </w:pPr>
      <w:r>
        <w:t>“Living my life the way I want”</w:t>
      </w:r>
    </w:p>
    <w:p w:rsidR="001E7217" w:rsidRDefault="001E7217" w:rsidP="001E7217">
      <w:r>
        <w:t>Lynne Foreman, one of the first through the door when the NDIS began in Geelong, says that while the personal planning process may seem a bit complex at first, there are simple steps you can take to make it a lot less daunting.</w:t>
      </w:r>
    </w:p>
    <w:p w:rsidR="001E7217" w:rsidRDefault="001E7217" w:rsidP="001E7217">
      <w:r>
        <w:t>Born with a muscle disorder that causes multiple joint contractures, Lynne relies on a wheelchair and assistance from others for daily tasks. She explained that bringing an advocate to her planning meeting and listing her current supports and aspirations was a big help.</w:t>
      </w:r>
    </w:p>
    <w:p w:rsidR="001E7217" w:rsidRDefault="001E7217" w:rsidP="001E7217">
      <w:r>
        <w:t>“The more input you have into your plan, the better the outcome will be for you,” Lynne says.</w:t>
      </w:r>
    </w:p>
    <w:p w:rsidR="001E7217" w:rsidRDefault="001E7217" w:rsidP="001E7217">
      <w:r>
        <w:t>“Before my initial meeting I made two lists.</w:t>
      </w:r>
    </w:p>
    <w:p w:rsidR="001E7217" w:rsidRDefault="001E7217" w:rsidP="001E7217">
      <w:r>
        <w:t>“The first ran through the assistance I already received, such as the hours I had for showering, housework, shopping and other supports like bowel massage.</w:t>
      </w:r>
    </w:p>
    <w:p w:rsidR="001E7217" w:rsidRDefault="001E7217" w:rsidP="001E7217">
      <w:r>
        <w:t>“The second focused on what I wanted to achieve through the NDIS.</w:t>
      </w:r>
    </w:p>
    <w:p w:rsidR="001E7217" w:rsidRDefault="001E7217" w:rsidP="001E7217">
      <w:r>
        <w:t>“Thinking about what you want, what you really want, is quite difficult. You don’t want to be greedy and you are so used to fighting for a few extra hours. It was hard to take a step back.</w:t>
      </w:r>
    </w:p>
    <w:p w:rsidR="001E7217" w:rsidRDefault="001E7217" w:rsidP="001E7217">
      <w:r>
        <w:t>“My list ended up including more flexible support hours, a bit longer for help with my bath and a replacement power chair as mine was so old it kept breaking down.</w:t>
      </w:r>
    </w:p>
    <w:p w:rsidR="001E7217" w:rsidRDefault="001E7217" w:rsidP="001E7217">
      <w:r>
        <w:t>“I also asked for funding to cover massage and acupuncture as I have shoulder issues. I can weight bear, so I don’t need help getting into my bed, but if I didn’t get treatment for my shoulder, that ability would be at risk.”</w:t>
      </w:r>
    </w:p>
    <w:p w:rsidR="001E7217" w:rsidRDefault="001E7217" w:rsidP="001E7217">
      <w:r>
        <w:t>At the meeting, Lynne’s planner discussed her goals and aspirations and then turned to the specifics of her personal plan.</w:t>
      </w:r>
    </w:p>
    <w:p w:rsidR="001E7217" w:rsidRDefault="001E7217" w:rsidP="001E7217">
      <w:r>
        <w:t>“It was daunting at first, as instead of hours they talk about money, which I am not used to, and I also forgot a few things, so it was great having both my advocate and husband there to help jog my memory.</w:t>
      </w:r>
    </w:p>
    <w:p w:rsidR="001E7217" w:rsidRDefault="001E7217" w:rsidP="001E7217">
      <w:r>
        <w:t>“My plan has now led to flexible support hours, which means I can be more spontaneous.</w:t>
      </w:r>
    </w:p>
    <w:p w:rsidR="001E7217" w:rsidRDefault="001E7217" w:rsidP="001E7217">
      <w:r>
        <w:t>Previously, if someone rang me at midday and invited me to the movies that night, there would have been no way I could get a carer to help me change. Now, I know I have the hours, so I can ring them up and ask for someone to come at 4pm.</w:t>
      </w:r>
    </w:p>
    <w:p w:rsidR="001E7217" w:rsidRDefault="001E7217" w:rsidP="001E7217">
      <w:r>
        <w:t>“So your goals can be about flexibility and</w:t>
      </w:r>
      <w:r w:rsidR="00D57E37">
        <w:t xml:space="preserve"> </w:t>
      </w:r>
      <w:r>
        <w:t>seeing your friends, as well as specific things you need or want to do.</w:t>
      </w:r>
    </w:p>
    <w:p w:rsidR="001E7217" w:rsidRDefault="001E7217" w:rsidP="001E7217">
      <w:r>
        <w:t>“I am finally getting all the support I need to live my life the way I want.”</w:t>
      </w:r>
    </w:p>
    <w:p w:rsidR="00544BF3" w:rsidRDefault="00544BF3">
      <w:pPr>
        <w:rPr>
          <w:rFonts w:ascii="Arial" w:hAnsi="Arial" w:cs="Arial"/>
          <w:b/>
          <w:bCs/>
          <w:color w:val="000000"/>
          <w:sz w:val="32"/>
          <w:szCs w:val="36"/>
        </w:rPr>
      </w:pPr>
      <w:r>
        <w:br w:type="page"/>
      </w:r>
    </w:p>
    <w:p w:rsidR="001E7217" w:rsidRDefault="001E7217" w:rsidP="005436AF">
      <w:pPr>
        <w:pStyle w:val="Heading3"/>
      </w:pPr>
      <w:r>
        <w:lastRenderedPageBreak/>
        <w:t>What are your current living arrangements?</w:t>
      </w:r>
    </w:p>
    <w:p w:rsidR="001E7217" w:rsidRDefault="001E7217" w:rsidP="001E7217">
      <w:r>
        <w:t>Think about:</w:t>
      </w:r>
    </w:p>
    <w:p w:rsidR="001E7217" w:rsidRDefault="001E7217" w:rsidP="0034163D">
      <w:pPr>
        <w:pStyle w:val="ListParagraph"/>
      </w:pPr>
      <w:r>
        <w:t>who you usually live with</w:t>
      </w:r>
    </w:p>
    <w:p w:rsidR="001E7217" w:rsidRPr="000F7739" w:rsidRDefault="001E7217" w:rsidP="000F7739">
      <w:pPr>
        <w:pStyle w:val="ListParagraph"/>
      </w:pPr>
      <w:r>
        <w:t xml:space="preserve">the type of </w:t>
      </w:r>
      <w:r w:rsidRPr="000F7739">
        <w:t>accommodation you live in</w:t>
      </w:r>
    </w:p>
    <w:p w:rsidR="001E7217" w:rsidRDefault="001E7217" w:rsidP="000F7739">
      <w:pPr>
        <w:pStyle w:val="ListParagraph"/>
      </w:pPr>
      <w:r w:rsidRPr="000F7739">
        <w:t>whether there is something</w:t>
      </w:r>
      <w:r>
        <w:t xml:space="preserve"> you would like to change about your living</w:t>
      </w:r>
      <w:r w:rsidRPr="001E7217">
        <w:t xml:space="preserve"> </w:t>
      </w:r>
      <w:r>
        <w:t>arrangements to make things easier for you, or to increase your independence.</w:t>
      </w:r>
    </w:p>
    <w:tbl>
      <w:tblPr>
        <w:tblStyle w:val="TableGrid"/>
        <w:tblW w:w="9266" w:type="dxa"/>
        <w:tblLook w:val="04A0"/>
      </w:tblPr>
      <w:tblGrid>
        <w:gridCol w:w="9266"/>
      </w:tblGrid>
      <w:tr w:rsidR="001E7217" w:rsidTr="000122F8">
        <w:trPr>
          <w:trHeight w:val="2551"/>
          <w:tblHeader/>
        </w:trPr>
        <w:tc>
          <w:tcPr>
            <w:tcW w:w="9266" w:type="dxa"/>
          </w:tcPr>
          <w:p w:rsidR="001E7217" w:rsidRDefault="001E7217" w:rsidP="0079257D">
            <w:r>
              <w:t>Write your notes here</w:t>
            </w:r>
            <w:r w:rsidR="002E2DEA">
              <w:t xml:space="preserve"> </w:t>
            </w:r>
            <w:r w:rsidR="00EB3EC9">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sidR="00EB3EC9">
              <w:rPr>
                <w:rStyle w:val="A9"/>
                <w:rFonts w:cstheme="minorBidi"/>
                <w:color w:val="auto"/>
                <w:sz w:val="22"/>
                <w:szCs w:val="22"/>
              </w:rPr>
            </w:r>
            <w:r w:rsidR="00EB3EC9">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EB3EC9">
              <w:rPr>
                <w:rStyle w:val="A9"/>
                <w:rFonts w:cstheme="minorBidi"/>
                <w:color w:val="auto"/>
                <w:sz w:val="22"/>
                <w:szCs w:val="22"/>
              </w:rPr>
              <w:fldChar w:fldCharType="end"/>
            </w:r>
          </w:p>
        </w:tc>
      </w:tr>
    </w:tbl>
    <w:p w:rsidR="001E7217" w:rsidRDefault="001E7217" w:rsidP="001E7217">
      <w:r>
        <w:t>Use this information to help complete page 2 of your Participant Statement.</w:t>
      </w:r>
    </w:p>
    <w:p w:rsidR="001E7217" w:rsidRDefault="001E7217" w:rsidP="005436AF">
      <w:pPr>
        <w:pStyle w:val="Heading3"/>
      </w:pPr>
      <w:r>
        <w:t>What relationships do you have now?</w:t>
      </w:r>
    </w:p>
    <w:p w:rsidR="001E7217" w:rsidRDefault="001E7217" w:rsidP="001E7217">
      <w:r>
        <w:t>Think about:</w:t>
      </w:r>
    </w:p>
    <w:p w:rsidR="001E7217" w:rsidRDefault="001E7217" w:rsidP="0034163D">
      <w:pPr>
        <w:pStyle w:val="ListParagraph"/>
      </w:pPr>
      <w:r>
        <w:t>who is important in your life and in what way</w:t>
      </w:r>
    </w:p>
    <w:p w:rsidR="001E7217" w:rsidRDefault="001E7217" w:rsidP="0034163D">
      <w:pPr>
        <w:pStyle w:val="ListParagraph"/>
      </w:pPr>
      <w:r>
        <w:t>what informal supports you have from family, friends, or neighbours.</w:t>
      </w:r>
    </w:p>
    <w:tbl>
      <w:tblPr>
        <w:tblStyle w:val="TableGrid"/>
        <w:tblW w:w="9266" w:type="dxa"/>
        <w:tblLook w:val="04A0"/>
      </w:tblPr>
      <w:tblGrid>
        <w:gridCol w:w="9266"/>
      </w:tblGrid>
      <w:tr w:rsidR="001E7217" w:rsidTr="000122F8">
        <w:trPr>
          <w:trHeight w:val="2551"/>
          <w:tblHeader/>
        </w:trPr>
        <w:tc>
          <w:tcPr>
            <w:tcW w:w="9266" w:type="dxa"/>
          </w:tcPr>
          <w:p w:rsidR="001E7217" w:rsidRDefault="001E7217" w:rsidP="0079257D">
            <w:r>
              <w:t>Write your notes here</w:t>
            </w:r>
            <w:r w:rsidR="002E2DEA">
              <w:t xml:space="preserve"> </w:t>
            </w:r>
            <w:r w:rsidR="00EB3EC9">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sidR="00EB3EC9">
              <w:rPr>
                <w:rStyle w:val="A9"/>
                <w:rFonts w:cstheme="minorBidi"/>
                <w:color w:val="auto"/>
                <w:sz w:val="22"/>
                <w:szCs w:val="22"/>
              </w:rPr>
            </w:r>
            <w:r w:rsidR="00EB3EC9">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EB3EC9">
              <w:rPr>
                <w:rStyle w:val="A9"/>
                <w:rFonts w:cstheme="minorBidi"/>
                <w:color w:val="auto"/>
                <w:sz w:val="22"/>
                <w:szCs w:val="22"/>
              </w:rPr>
              <w:fldChar w:fldCharType="end"/>
            </w:r>
          </w:p>
        </w:tc>
      </w:tr>
    </w:tbl>
    <w:p w:rsidR="001E7217" w:rsidRDefault="001E7217" w:rsidP="001E7217">
      <w:r>
        <w:t>Use this information to help complete page 2 of your Participant Statement.</w:t>
      </w:r>
    </w:p>
    <w:p w:rsidR="001E7217" w:rsidRDefault="001E7217" w:rsidP="005436AF">
      <w:pPr>
        <w:pStyle w:val="Heading3"/>
      </w:pPr>
      <w:r>
        <w:t>What supports do you currently have?</w:t>
      </w:r>
    </w:p>
    <w:p w:rsidR="001E7217" w:rsidRDefault="001E7217" w:rsidP="005436AF">
      <w:pPr>
        <w:pStyle w:val="Heading4"/>
      </w:pPr>
      <w:r>
        <w:t>Programs and therapies</w:t>
      </w:r>
    </w:p>
    <w:p w:rsidR="001E7217" w:rsidRDefault="001E7217" w:rsidP="001E7217">
      <w:r>
        <w:t>Think about:</w:t>
      </w:r>
    </w:p>
    <w:p w:rsidR="001E7217" w:rsidRPr="0034163D" w:rsidRDefault="001E7217" w:rsidP="0034163D">
      <w:pPr>
        <w:pStyle w:val="ListParagraph"/>
      </w:pPr>
      <w:r w:rsidRPr="0034163D">
        <w:t>specific programs you access, such as those provided by your local council, religious,</w:t>
      </w:r>
      <w:r w:rsidR="0099397E">
        <w:t xml:space="preserve"> </w:t>
      </w:r>
      <w:r w:rsidRPr="0034163D">
        <w:t>community or support groups, your hospital or school</w:t>
      </w:r>
    </w:p>
    <w:p w:rsidR="001E7217" w:rsidRPr="0034163D" w:rsidRDefault="001E7217" w:rsidP="0034163D">
      <w:pPr>
        <w:pStyle w:val="ListParagraph"/>
      </w:pPr>
      <w:r w:rsidRPr="0034163D">
        <w:t>any therapies you require, such as therapeutic support or behaviour support.</w:t>
      </w:r>
    </w:p>
    <w:p w:rsidR="00544BF3" w:rsidRDefault="00544BF3">
      <w:r>
        <w:br w:type="page"/>
      </w:r>
    </w:p>
    <w:tbl>
      <w:tblPr>
        <w:tblStyle w:val="TableGrid"/>
        <w:tblW w:w="9266" w:type="dxa"/>
        <w:tblLook w:val="04A0"/>
      </w:tblPr>
      <w:tblGrid>
        <w:gridCol w:w="9266"/>
      </w:tblGrid>
      <w:tr w:rsidR="001E7217" w:rsidTr="000122F8">
        <w:trPr>
          <w:trHeight w:val="2551"/>
          <w:tblHeader/>
        </w:trPr>
        <w:tc>
          <w:tcPr>
            <w:tcW w:w="9266" w:type="dxa"/>
          </w:tcPr>
          <w:p w:rsidR="001E7217" w:rsidRDefault="001E7217" w:rsidP="0079257D">
            <w:r>
              <w:lastRenderedPageBreak/>
              <w:t>Write your notes here</w:t>
            </w:r>
            <w:r w:rsidR="002E2DEA">
              <w:t xml:space="preserve"> </w:t>
            </w:r>
            <w:r w:rsidR="00EB3EC9">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sidR="00EB3EC9">
              <w:rPr>
                <w:rStyle w:val="A9"/>
                <w:rFonts w:cstheme="minorBidi"/>
                <w:color w:val="auto"/>
                <w:sz w:val="22"/>
                <w:szCs w:val="22"/>
              </w:rPr>
            </w:r>
            <w:r w:rsidR="00EB3EC9">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EB3EC9">
              <w:rPr>
                <w:rStyle w:val="A9"/>
                <w:rFonts w:cstheme="minorBidi"/>
                <w:color w:val="auto"/>
                <w:sz w:val="22"/>
                <w:szCs w:val="22"/>
              </w:rPr>
              <w:fldChar w:fldCharType="end"/>
            </w:r>
          </w:p>
        </w:tc>
      </w:tr>
    </w:tbl>
    <w:p w:rsidR="001E7217" w:rsidRDefault="001E7217" w:rsidP="001E7217"/>
    <w:p w:rsidR="001E7217" w:rsidRDefault="001E7217" w:rsidP="005436AF">
      <w:pPr>
        <w:pStyle w:val="Heading4"/>
      </w:pPr>
      <w:r>
        <w:t>Aids, equipment or modifications</w:t>
      </w:r>
    </w:p>
    <w:p w:rsidR="0034163D" w:rsidRDefault="0034163D" w:rsidP="0034163D">
      <w:r>
        <w:t>Think about:</w:t>
      </w:r>
    </w:p>
    <w:p w:rsidR="0034163D" w:rsidRPr="0034163D" w:rsidRDefault="0034163D" w:rsidP="0034163D">
      <w:pPr>
        <w:pStyle w:val="ListParagraph"/>
      </w:pPr>
      <w:r w:rsidRPr="0034163D">
        <w:t xml:space="preserve">any special equipment you have or you need. For example, a wheelchair, hearing or speech aid or hoist. How often do you use this equipment? Is it appropriate for your needs? </w:t>
      </w:r>
    </w:p>
    <w:p w:rsidR="001E7217" w:rsidRPr="0034163D" w:rsidRDefault="0034163D" w:rsidP="0034163D">
      <w:pPr>
        <w:pStyle w:val="ListParagraph"/>
      </w:pPr>
      <w:r w:rsidRPr="0034163D">
        <w:t>whether your home has been, or needs to be, modified. Do you have or need any ramps or lifts?</w:t>
      </w:r>
    </w:p>
    <w:tbl>
      <w:tblPr>
        <w:tblStyle w:val="TableGrid"/>
        <w:tblW w:w="9266" w:type="dxa"/>
        <w:tblLook w:val="04A0"/>
      </w:tblPr>
      <w:tblGrid>
        <w:gridCol w:w="9266"/>
      </w:tblGrid>
      <w:tr w:rsidR="0034163D" w:rsidTr="000122F8">
        <w:trPr>
          <w:trHeight w:val="2551"/>
          <w:tblHeader/>
        </w:trPr>
        <w:tc>
          <w:tcPr>
            <w:tcW w:w="9266" w:type="dxa"/>
          </w:tcPr>
          <w:p w:rsidR="0034163D" w:rsidRDefault="0034163D" w:rsidP="0079257D">
            <w:r>
              <w:t>Write your notes here</w:t>
            </w:r>
            <w:r w:rsidR="002E2DEA">
              <w:t xml:space="preserve"> </w:t>
            </w:r>
            <w:r w:rsidR="00EB3EC9">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sidR="00EB3EC9">
              <w:rPr>
                <w:rStyle w:val="A9"/>
                <w:rFonts w:cstheme="minorBidi"/>
                <w:color w:val="auto"/>
                <w:sz w:val="22"/>
                <w:szCs w:val="22"/>
              </w:rPr>
            </w:r>
            <w:r w:rsidR="00EB3EC9">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EB3EC9">
              <w:rPr>
                <w:rStyle w:val="A9"/>
                <w:rFonts w:cstheme="minorBidi"/>
                <w:color w:val="auto"/>
                <w:sz w:val="22"/>
                <w:szCs w:val="22"/>
              </w:rPr>
              <w:fldChar w:fldCharType="end"/>
            </w:r>
          </w:p>
        </w:tc>
      </w:tr>
    </w:tbl>
    <w:p w:rsidR="0034163D" w:rsidRDefault="0034163D" w:rsidP="0034163D"/>
    <w:p w:rsidR="0034163D" w:rsidRDefault="0034163D" w:rsidP="005436AF">
      <w:pPr>
        <w:pStyle w:val="Heading4"/>
      </w:pPr>
      <w:r>
        <w:t>Assistance with activities</w:t>
      </w:r>
    </w:p>
    <w:p w:rsidR="0034163D" w:rsidRDefault="0034163D" w:rsidP="0034163D">
      <w:r>
        <w:t>Think about:</w:t>
      </w:r>
    </w:p>
    <w:p w:rsidR="0034163D" w:rsidRDefault="0034163D" w:rsidP="0034163D">
      <w:pPr>
        <w:pStyle w:val="ListParagraph"/>
      </w:pPr>
      <w:r>
        <w:t>what assistance you have to carry out your day-to-day activities, including</w:t>
      </w:r>
      <w:r w:rsidRPr="0034163D">
        <w:t xml:space="preserve"> </w:t>
      </w:r>
      <w:r>
        <w:t>participating in work or study, transport, sport, day program or community access, managing money, respite etc.</w:t>
      </w:r>
    </w:p>
    <w:p w:rsidR="0034163D" w:rsidRDefault="0034163D" w:rsidP="0034163D">
      <w:pPr>
        <w:pStyle w:val="ListParagraph"/>
      </w:pPr>
      <w:r>
        <w:t>what formal supports you have through the health care system, community centres, work or education, cleaners, personal helpers etc.</w:t>
      </w:r>
    </w:p>
    <w:tbl>
      <w:tblPr>
        <w:tblStyle w:val="TableGrid"/>
        <w:tblW w:w="9266" w:type="dxa"/>
        <w:tblLook w:val="04A0"/>
      </w:tblPr>
      <w:tblGrid>
        <w:gridCol w:w="9266"/>
      </w:tblGrid>
      <w:tr w:rsidR="0034163D" w:rsidTr="000122F8">
        <w:trPr>
          <w:trHeight w:val="2551"/>
          <w:tblHeader/>
        </w:trPr>
        <w:tc>
          <w:tcPr>
            <w:tcW w:w="9266" w:type="dxa"/>
          </w:tcPr>
          <w:p w:rsidR="0034163D" w:rsidRDefault="0034163D" w:rsidP="0079257D">
            <w:r>
              <w:t>Write your notes here</w:t>
            </w:r>
            <w:r w:rsidR="002E2DEA">
              <w:t xml:space="preserve"> </w:t>
            </w:r>
            <w:r w:rsidR="00EB3EC9">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sidR="00EB3EC9">
              <w:rPr>
                <w:rStyle w:val="A9"/>
                <w:rFonts w:cstheme="minorBidi"/>
                <w:color w:val="auto"/>
                <w:sz w:val="22"/>
                <w:szCs w:val="22"/>
              </w:rPr>
            </w:r>
            <w:r w:rsidR="00EB3EC9">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EB3EC9">
              <w:rPr>
                <w:rStyle w:val="A9"/>
                <w:rFonts w:cstheme="minorBidi"/>
                <w:color w:val="auto"/>
                <w:sz w:val="22"/>
                <w:szCs w:val="22"/>
              </w:rPr>
              <w:fldChar w:fldCharType="end"/>
            </w:r>
          </w:p>
        </w:tc>
      </w:tr>
    </w:tbl>
    <w:p w:rsidR="00544BF3" w:rsidRDefault="0034163D" w:rsidP="00544BF3">
      <w:pPr>
        <w:tabs>
          <w:tab w:val="right" w:pos="9026"/>
        </w:tabs>
      </w:pPr>
      <w:r>
        <w:t>Us</w:t>
      </w:r>
      <w:r w:rsidR="000F7739">
        <w:t xml:space="preserve">e this information to help you </w:t>
      </w:r>
      <w:r>
        <w:t>complete pages 4 and 5 of your Participant Statement.</w:t>
      </w:r>
      <w:r w:rsidR="00DA452B">
        <w:t xml:space="preserve"> </w:t>
      </w:r>
      <w:r w:rsidR="00544BF3">
        <w:br w:type="page"/>
      </w:r>
    </w:p>
    <w:p w:rsidR="0034163D" w:rsidRDefault="0034163D" w:rsidP="002D1C99">
      <w:pPr>
        <w:pStyle w:val="Heading3"/>
      </w:pPr>
      <w:r>
        <w:lastRenderedPageBreak/>
        <w:t>Your goals</w:t>
      </w:r>
    </w:p>
    <w:p w:rsidR="0034163D" w:rsidRDefault="0034163D" w:rsidP="0034163D">
      <w:r>
        <w:t>There may be things you want to achieve in the short and longer term.</w:t>
      </w:r>
    </w:p>
    <w:p w:rsidR="0034163D" w:rsidRDefault="0034163D" w:rsidP="0034163D">
      <w:r>
        <w:t>Think about:</w:t>
      </w:r>
    </w:p>
    <w:p w:rsidR="0034163D" w:rsidRDefault="0034163D" w:rsidP="0034163D">
      <w:pPr>
        <w:pStyle w:val="ListParagraph"/>
      </w:pPr>
      <w:r>
        <w:t>the supports you already have in place</w:t>
      </w:r>
    </w:p>
    <w:p w:rsidR="0034163D" w:rsidRDefault="0034163D" w:rsidP="0034163D">
      <w:pPr>
        <w:pStyle w:val="ListParagraph"/>
      </w:pPr>
      <w:r>
        <w:t>if something is stopping you from achieving your goals</w:t>
      </w:r>
    </w:p>
    <w:p w:rsidR="0034163D" w:rsidRDefault="0034163D" w:rsidP="0034163D">
      <w:pPr>
        <w:pStyle w:val="ListParagraph"/>
      </w:pPr>
      <w:r>
        <w:t>what steps you need to take to get where you want to be.</w:t>
      </w:r>
    </w:p>
    <w:p w:rsidR="0034163D" w:rsidRDefault="0034163D" w:rsidP="0034163D">
      <w:r>
        <w:t>Use the spaces below to write down your goals in different areas of your life. You don’t need to write in every box; just those most important to you.</w:t>
      </w:r>
    </w:p>
    <w:p w:rsidR="0034163D" w:rsidRDefault="0034163D" w:rsidP="0034163D">
      <w:r w:rsidRPr="002D1C99">
        <w:rPr>
          <w:rStyle w:val="Heading4Char"/>
        </w:rPr>
        <w:t>Employment</w:t>
      </w:r>
      <w:r w:rsidRPr="0034163D">
        <w:t xml:space="preserve"> – e.g. would you like to get a job, volunteer or change your work hours?</w:t>
      </w:r>
    </w:p>
    <w:tbl>
      <w:tblPr>
        <w:tblStyle w:val="TableGrid"/>
        <w:tblW w:w="9266" w:type="dxa"/>
        <w:tblLook w:val="04A0"/>
      </w:tblPr>
      <w:tblGrid>
        <w:gridCol w:w="9266"/>
      </w:tblGrid>
      <w:tr w:rsidR="0034163D" w:rsidTr="000122F8">
        <w:trPr>
          <w:trHeight w:val="2551"/>
          <w:tblHeader/>
        </w:trPr>
        <w:tc>
          <w:tcPr>
            <w:tcW w:w="9266" w:type="dxa"/>
          </w:tcPr>
          <w:p w:rsidR="0034163D" w:rsidRDefault="0034163D" w:rsidP="0079257D">
            <w:r>
              <w:t>Write your notes here</w:t>
            </w:r>
            <w:r w:rsidR="002E2DEA">
              <w:t xml:space="preserve"> </w:t>
            </w:r>
            <w:r w:rsidR="00EB3EC9">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sidR="00EB3EC9">
              <w:rPr>
                <w:rStyle w:val="A9"/>
                <w:rFonts w:cstheme="minorBidi"/>
                <w:color w:val="auto"/>
                <w:sz w:val="22"/>
                <w:szCs w:val="22"/>
              </w:rPr>
            </w:r>
            <w:r w:rsidR="00EB3EC9">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EB3EC9">
              <w:rPr>
                <w:rStyle w:val="A9"/>
                <w:rFonts w:cstheme="minorBidi"/>
                <w:color w:val="auto"/>
                <w:sz w:val="22"/>
                <w:szCs w:val="22"/>
              </w:rPr>
              <w:fldChar w:fldCharType="end"/>
            </w:r>
          </w:p>
        </w:tc>
      </w:tr>
    </w:tbl>
    <w:p w:rsidR="0034163D" w:rsidRDefault="0034163D" w:rsidP="0034163D"/>
    <w:p w:rsidR="0034163D" w:rsidRDefault="0034163D" w:rsidP="0034163D">
      <w:r w:rsidRPr="002D1C99">
        <w:rPr>
          <w:rStyle w:val="Heading4Char"/>
        </w:rPr>
        <w:t>Education</w:t>
      </w:r>
      <w:r w:rsidRPr="0034163D">
        <w:t xml:space="preserve"> – e.g. would you like to attend school, university or a course?</w:t>
      </w:r>
    </w:p>
    <w:tbl>
      <w:tblPr>
        <w:tblStyle w:val="TableGrid"/>
        <w:tblW w:w="9266" w:type="dxa"/>
        <w:tblLook w:val="04A0"/>
      </w:tblPr>
      <w:tblGrid>
        <w:gridCol w:w="9266"/>
      </w:tblGrid>
      <w:tr w:rsidR="0034163D" w:rsidTr="000122F8">
        <w:trPr>
          <w:trHeight w:val="2551"/>
          <w:tblHeader/>
        </w:trPr>
        <w:tc>
          <w:tcPr>
            <w:tcW w:w="9266" w:type="dxa"/>
          </w:tcPr>
          <w:p w:rsidR="0034163D" w:rsidRDefault="0034163D" w:rsidP="0079257D">
            <w:r>
              <w:t>Write your notes here</w:t>
            </w:r>
            <w:r w:rsidR="002E2DEA">
              <w:t xml:space="preserve"> </w:t>
            </w:r>
            <w:r w:rsidR="00EB3EC9">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sidR="00EB3EC9">
              <w:rPr>
                <w:rStyle w:val="A9"/>
                <w:rFonts w:cstheme="minorBidi"/>
                <w:color w:val="auto"/>
                <w:sz w:val="22"/>
                <w:szCs w:val="22"/>
              </w:rPr>
            </w:r>
            <w:r w:rsidR="00EB3EC9">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EB3EC9">
              <w:rPr>
                <w:rStyle w:val="A9"/>
                <w:rFonts w:cstheme="minorBidi"/>
                <w:color w:val="auto"/>
                <w:sz w:val="22"/>
                <w:szCs w:val="22"/>
              </w:rPr>
              <w:fldChar w:fldCharType="end"/>
            </w:r>
          </w:p>
        </w:tc>
      </w:tr>
    </w:tbl>
    <w:p w:rsidR="0034163D" w:rsidRDefault="0034163D" w:rsidP="0034163D"/>
    <w:p w:rsidR="0034163D" w:rsidRDefault="0034163D" w:rsidP="0034163D">
      <w:r w:rsidRPr="002D1C99">
        <w:rPr>
          <w:rStyle w:val="Heading4Char"/>
        </w:rPr>
        <w:t>Social participation</w:t>
      </w:r>
      <w:r>
        <w:t xml:space="preserve"> – e.g. would you like to join a club, be more able to attend events, see your friends or make new friends?</w:t>
      </w:r>
    </w:p>
    <w:tbl>
      <w:tblPr>
        <w:tblStyle w:val="TableGrid"/>
        <w:tblW w:w="9266" w:type="dxa"/>
        <w:tblLook w:val="04A0"/>
      </w:tblPr>
      <w:tblGrid>
        <w:gridCol w:w="9266"/>
      </w:tblGrid>
      <w:tr w:rsidR="0034163D" w:rsidTr="000122F8">
        <w:trPr>
          <w:trHeight w:val="2551"/>
          <w:tblHeader/>
        </w:trPr>
        <w:tc>
          <w:tcPr>
            <w:tcW w:w="9266" w:type="dxa"/>
          </w:tcPr>
          <w:p w:rsidR="0034163D" w:rsidRDefault="0034163D" w:rsidP="0079257D">
            <w:r>
              <w:t>Write your notes here</w:t>
            </w:r>
            <w:r w:rsidR="002E2DEA">
              <w:t xml:space="preserve"> </w:t>
            </w:r>
            <w:r w:rsidR="00EB3EC9">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sidR="00EB3EC9">
              <w:rPr>
                <w:rStyle w:val="A9"/>
                <w:rFonts w:cstheme="minorBidi"/>
                <w:color w:val="auto"/>
                <w:sz w:val="22"/>
                <w:szCs w:val="22"/>
              </w:rPr>
            </w:r>
            <w:r w:rsidR="00EB3EC9">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EB3EC9">
              <w:rPr>
                <w:rStyle w:val="A9"/>
                <w:rFonts w:cstheme="minorBidi"/>
                <w:color w:val="auto"/>
                <w:sz w:val="22"/>
                <w:szCs w:val="22"/>
              </w:rPr>
              <w:fldChar w:fldCharType="end"/>
            </w:r>
          </w:p>
        </w:tc>
      </w:tr>
    </w:tbl>
    <w:p w:rsidR="0034163D" w:rsidRDefault="0034163D" w:rsidP="0034163D">
      <w:r w:rsidRPr="002D1C99">
        <w:rPr>
          <w:rStyle w:val="Heading4Char"/>
        </w:rPr>
        <w:lastRenderedPageBreak/>
        <w:t>Independence</w:t>
      </w:r>
      <w:r>
        <w:t xml:space="preserve"> – e.g. would you like to get around the house or community on your own or with less assistance?</w:t>
      </w:r>
    </w:p>
    <w:tbl>
      <w:tblPr>
        <w:tblStyle w:val="TableGrid"/>
        <w:tblW w:w="9266" w:type="dxa"/>
        <w:tblLook w:val="04A0"/>
      </w:tblPr>
      <w:tblGrid>
        <w:gridCol w:w="9266"/>
      </w:tblGrid>
      <w:tr w:rsidR="0034163D" w:rsidTr="000122F8">
        <w:trPr>
          <w:trHeight w:val="2551"/>
          <w:tblHeader/>
        </w:trPr>
        <w:tc>
          <w:tcPr>
            <w:tcW w:w="9266" w:type="dxa"/>
          </w:tcPr>
          <w:p w:rsidR="0034163D" w:rsidRDefault="0034163D" w:rsidP="0079257D">
            <w:r>
              <w:t>Write your notes here</w:t>
            </w:r>
            <w:r w:rsidR="002E2DEA">
              <w:t xml:space="preserve"> </w:t>
            </w:r>
            <w:r w:rsidR="00EB3EC9">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sidR="00EB3EC9">
              <w:rPr>
                <w:rStyle w:val="A9"/>
                <w:rFonts w:cstheme="minorBidi"/>
                <w:color w:val="auto"/>
                <w:sz w:val="22"/>
                <w:szCs w:val="22"/>
              </w:rPr>
            </w:r>
            <w:r w:rsidR="00EB3EC9">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EB3EC9">
              <w:rPr>
                <w:rStyle w:val="A9"/>
                <w:rFonts w:cstheme="minorBidi"/>
                <w:color w:val="auto"/>
                <w:sz w:val="22"/>
                <w:szCs w:val="22"/>
              </w:rPr>
              <w:fldChar w:fldCharType="end"/>
            </w:r>
          </w:p>
        </w:tc>
      </w:tr>
    </w:tbl>
    <w:p w:rsidR="0034163D" w:rsidRDefault="0034163D" w:rsidP="0034163D"/>
    <w:p w:rsidR="0034163D" w:rsidRDefault="0034163D" w:rsidP="0034163D">
      <w:r w:rsidRPr="002D1C99">
        <w:rPr>
          <w:rStyle w:val="Heading4Char"/>
        </w:rPr>
        <w:t>Living arrangements</w:t>
      </w:r>
      <w:r>
        <w:t xml:space="preserve"> – e.g. would you like to modify your home or live somewhere different?</w:t>
      </w:r>
    </w:p>
    <w:tbl>
      <w:tblPr>
        <w:tblStyle w:val="TableGrid"/>
        <w:tblW w:w="9266" w:type="dxa"/>
        <w:tblLook w:val="04A0"/>
      </w:tblPr>
      <w:tblGrid>
        <w:gridCol w:w="9266"/>
      </w:tblGrid>
      <w:tr w:rsidR="0034163D" w:rsidTr="000122F8">
        <w:trPr>
          <w:trHeight w:val="2551"/>
          <w:tblHeader/>
        </w:trPr>
        <w:tc>
          <w:tcPr>
            <w:tcW w:w="9266" w:type="dxa"/>
          </w:tcPr>
          <w:p w:rsidR="0034163D" w:rsidRDefault="0034163D" w:rsidP="0079257D">
            <w:r>
              <w:t>Write your notes here</w:t>
            </w:r>
            <w:r w:rsidR="002E2DEA">
              <w:t xml:space="preserve"> </w:t>
            </w:r>
            <w:r w:rsidR="00EB3EC9">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sidR="00EB3EC9">
              <w:rPr>
                <w:rStyle w:val="A9"/>
                <w:rFonts w:cstheme="minorBidi"/>
                <w:color w:val="auto"/>
                <w:sz w:val="22"/>
                <w:szCs w:val="22"/>
              </w:rPr>
            </w:r>
            <w:r w:rsidR="00EB3EC9">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EB3EC9">
              <w:rPr>
                <w:rStyle w:val="A9"/>
                <w:rFonts w:cstheme="minorBidi"/>
                <w:color w:val="auto"/>
                <w:sz w:val="22"/>
                <w:szCs w:val="22"/>
              </w:rPr>
              <w:fldChar w:fldCharType="end"/>
            </w:r>
          </w:p>
        </w:tc>
      </w:tr>
    </w:tbl>
    <w:p w:rsidR="0034163D" w:rsidRDefault="0034163D" w:rsidP="0034163D"/>
    <w:p w:rsidR="0034163D" w:rsidRDefault="0034163D" w:rsidP="0034163D">
      <w:r w:rsidRPr="002D1C99">
        <w:rPr>
          <w:rStyle w:val="Heading4Char"/>
        </w:rPr>
        <w:t>Health and wellbeing</w:t>
      </w:r>
      <w:r w:rsidRPr="0034163D">
        <w:t xml:space="preserve"> – e.g. would you like to be more active or take up a sport?</w:t>
      </w:r>
    </w:p>
    <w:tbl>
      <w:tblPr>
        <w:tblStyle w:val="TableGrid"/>
        <w:tblW w:w="9266" w:type="dxa"/>
        <w:tblLook w:val="04A0"/>
      </w:tblPr>
      <w:tblGrid>
        <w:gridCol w:w="9266"/>
      </w:tblGrid>
      <w:tr w:rsidR="0034163D" w:rsidTr="000122F8">
        <w:trPr>
          <w:trHeight w:val="2551"/>
          <w:tblHeader/>
        </w:trPr>
        <w:tc>
          <w:tcPr>
            <w:tcW w:w="9266" w:type="dxa"/>
          </w:tcPr>
          <w:p w:rsidR="0034163D" w:rsidRDefault="0034163D" w:rsidP="0079257D">
            <w:r>
              <w:t>Write your notes here</w:t>
            </w:r>
            <w:r w:rsidR="002E2DEA">
              <w:t xml:space="preserve"> </w:t>
            </w:r>
            <w:r w:rsidR="00EB3EC9">
              <w:rPr>
                <w:rStyle w:val="A9"/>
                <w:rFonts w:cstheme="minorBidi"/>
                <w:color w:val="auto"/>
                <w:sz w:val="22"/>
                <w:szCs w:val="22"/>
              </w:rPr>
              <w:fldChar w:fldCharType="begin">
                <w:ffData>
                  <w:name w:val="Text2"/>
                  <w:enabled/>
                  <w:calcOnExit w:val="0"/>
                  <w:textInput/>
                </w:ffData>
              </w:fldChar>
            </w:r>
            <w:r w:rsidR="002E2DEA">
              <w:rPr>
                <w:rStyle w:val="A9"/>
                <w:rFonts w:cstheme="minorBidi"/>
                <w:color w:val="auto"/>
                <w:sz w:val="22"/>
                <w:szCs w:val="22"/>
              </w:rPr>
              <w:instrText xml:space="preserve"> FORMTEXT </w:instrText>
            </w:r>
            <w:r w:rsidR="00EB3EC9">
              <w:rPr>
                <w:rStyle w:val="A9"/>
                <w:rFonts w:cstheme="minorBidi"/>
                <w:color w:val="auto"/>
                <w:sz w:val="22"/>
                <w:szCs w:val="22"/>
              </w:rPr>
            </w:r>
            <w:r w:rsidR="00EB3EC9">
              <w:rPr>
                <w:rStyle w:val="A9"/>
                <w:rFonts w:cstheme="minorBidi"/>
                <w:color w:val="auto"/>
                <w:sz w:val="22"/>
                <w:szCs w:val="22"/>
              </w:rPr>
              <w:fldChar w:fldCharType="separate"/>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2E2DEA">
              <w:rPr>
                <w:rStyle w:val="A9"/>
                <w:rFonts w:cstheme="minorBidi"/>
                <w:noProof/>
                <w:color w:val="auto"/>
                <w:sz w:val="22"/>
                <w:szCs w:val="22"/>
              </w:rPr>
              <w:t> </w:t>
            </w:r>
            <w:r w:rsidR="00EB3EC9">
              <w:rPr>
                <w:rStyle w:val="A9"/>
                <w:rFonts w:cstheme="minorBidi"/>
                <w:color w:val="auto"/>
                <w:sz w:val="22"/>
                <w:szCs w:val="22"/>
              </w:rPr>
              <w:fldChar w:fldCharType="end"/>
            </w:r>
          </w:p>
        </w:tc>
      </w:tr>
    </w:tbl>
    <w:p w:rsidR="00544BF3" w:rsidRDefault="001952EF" w:rsidP="0034163D">
      <w:r w:rsidRPr="001952EF">
        <w:t>Use this information to help complete pages 6-9 of your Participant Statement.</w:t>
      </w:r>
    </w:p>
    <w:p w:rsidR="00544BF3" w:rsidRDefault="00544BF3">
      <w:r>
        <w:br w:type="page"/>
      </w:r>
    </w:p>
    <w:p w:rsidR="001952EF" w:rsidRDefault="001952EF" w:rsidP="005436AF">
      <w:pPr>
        <w:pStyle w:val="Heading2"/>
      </w:pPr>
      <w:bookmarkStart w:id="7" w:name="_Toc391032752"/>
      <w:r>
        <w:lastRenderedPageBreak/>
        <w:t>Step 2 – Meet with your personal planner</w:t>
      </w:r>
      <w:bookmarkEnd w:id="7"/>
    </w:p>
    <w:p w:rsidR="001952EF" w:rsidRDefault="001952EF" w:rsidP="005436AF">
      <w:pPr>
        <w:pStyle w:val="Heading3"/>
      </w:pPr>
      <w:r>
        <w:t>What to expect</w:t>
      </w:r>
    </w:p>
    <w:p w:rsidR="001952EF" w:rsidRDefault="001952EF" w:rsidP="001952EF">
      <w:r>
        <w:t>A planner from the NDIS will arrange to meet at a time and place that is convenient for you.</w:t>
      </w:r>
    </w:p>
    <w:p w:rsidR="001952EF" w:rsidRDefault="001952EF" w:rsidP="001952EF">
      <w:r>
        <w:t>At this meeting, you will have a conversation about your life, including the things you have noted in this workbook. If you want, you can bring someone with you to this meeting.</w:t>
      </w:r>
    </w:p>
    <w:p w:rsidR="001952EF" w:rsidRDefault="001952EF" w:rsidP="001952EF">
      <w:r>
        <w:t>Together with your planner you will talk through your Participant Statement.</w:t>
      </w:r>
    </w:p>
    <w:p w:rsidR="001952EF" w:rsidRDefault="001952EF" w:rsidP="005436AF">
      <w:pPr>
        <w:pStyle w:val="Heading3"/>
      </w:pPr>
      <w:r>
        <w:t>How long will the meeting take?</w:t>
      </w:r>
    </w:p>
    <w:p w:rsidR="001952EF" w:rsidRDefault="001952EF" w:rsidP="001952EF">
      <w:r>
        <w:t>The time required is different for each person. You may only need one meeting, or you may need more. Your planner will take the time you need to talk through what’s important to you and help you make decisions.</w:t>
      </w:r>
    </w:p>
    <w:p w:rsidR="001952EF" w:rsidRDefault="001952EF" w:rsidP="005436AF">
      <w:pPr>
        <w:pStyle w:val="Heading3"/>
      </w:pPr>
      <w:r>
        <w:t>Carer statements</w:t>
      </w:r>
    </w:p>
    <w:p w:rsidR="001952EF" w:rsidRDefault="001952EF" w:rsidP="001952EF">
      <w:r>
        <w:t>If you have a carer, that person may also wish to make a statement about the care they provide. If this is the case, your planner will ask for your permission.</w:t>
      </w:r>
    </w:p>
    <w:p w:rsidR="00544BF3" w:rsidRDefault="00544BF3">
      <w:r>
        <w:br w:type="page"/>
      </w:r>
    </w:p>
    <w:p w:rsidR="001952EF" w:rsidRDefault="001952EF" w:rsidP="005436AF">
      <w:pPr>
        <w:pStyle w:val="Heading3"/>
      </w:pPr>
      <w:r w:rsidRPr="001952EF">
        <w:lastRenderedPageBreak/>
        <w:t>Sample meeting agenda</w:t>
      </w:r>
    </w:p>
    <w:tbl>
      <w:tblPr>
        <w:tblStyle w:val="TableGrid"/>
        <w:tblW w:w="0" w:type="auto"/>
        <w:tblLook w:val="04A0"/>
      </w:tblPr>
      <w:tblGrid>
        <w:gridCol w:w="4621"/>
        <w:gridCol w:w="4621"/>
      </w:tblGrid>
      <w:tr w:rsidR="001952EF" w:rsidTr="000122F8">
        <w:trPr>
          <w:tblHeader/>
        </w:trPr>
        <w:tc>
          <w:tcPr>
            <w:tcW w:w="4621" w:type="dxa"/>
          </w:tcPr>
          <w:p w:rsidR="001952EF" w:rsidRPr="00DA452B" w:rsidRDefault="001952EF" w:rsidP="001952EF">
            <w:pPr>
              <w:jc w:val="center"/>
              <w:rPr>
                <w:rStyle w:val="Strong"/>
              </w:rPr>
            </w:pPr>
            <w:r w:rsidRPr="00DA452B">
              <w:rPr>
                <w:rStyle w:val="Strong"/>
              </w:rPr>
              <w:t>Introductions</w:t>
            </w:r>
          </w:p>
        </w:tc>
        <w:tc>
          <w:tcPr>
            <w:tcW w:w="4621" w:type="dxa"/>
          </w:tcPr>
          <w:p w:rsidR="001952EF" w:rsidRDefault="001952EF" w:rsidP="001952EF">
            <w:r>
              <w:t>Your planner will introduce themselves and outline what you will talk about in the meeting.</w:t>
            </w:r>
          </w:p>
        </w:tc>
      </w:tr>
      <w:tr w:rsidR="001952EF" w:rsidTr="001952EF">
        <w:tc>
          <w:tcPr>
            <w:tcW w:w="4621" w:type="dxa"/>
          </w:tcPr>
          <w:p w:rsidR="001952EF" w:rsidRPr="00DA452B" w:rsidRDefault="001952EF" w:rsidP="001952EF">
            <w:pPr>
              <w:jc w:val="center"/>
              <w:rPr>
                <w:rStyle w:val="Strong"/>
              </w:rPr>
            </w:pPr>
            <w:r w:rsidRPr="00DA452B">
              <w:rPr>
                <w:rStyle w:val="Strong"/>
              </w:rPr>
              <w:t>Your preparation</w:t>
            </w:r>
          </w:p>
        </w:tc>
        <w:tc>
          <w:tcPr>
            <w:tcW w:w="4621" w:type="dxa"/>
          </w:tcPr>
          <w:p w:rsidR="001952EF" w:rsidRDefault="001952EF" w:rsidP="001952EF">
            <w:r>
              <w:t>Your planner will ask if you understand the information in this workbook and the materials sent to you before the meeting.</w:t>
            </w:r>
          </w:p>
          <w:p w:rsidR="001952EF" w:rsidRDefault="001952EF" w:rsidP="001952EF"/>
          <w:p w:rsidR="001952EF" w:rsidRDefault="001952EF" w:rsidP="001952EF">
            <w:r>
              <w:t>Don’t worry if you have not been able to complete the Participant Statement paperwork.</w:t>
            </w:r>
          </w:p>
          <w:p w:rsidR="007F28C8" w:rsidRDefault="007F28C8" w:rsidP="001952EF"/>
          <w:p w:rsidR="001952EF" w:rsidRDefault="001952EF" w:rsidP="001952EF">
            <w:r>
              <w:t>Your planner can help with this.</w:t>
            </w:r>
          </w:p>
        </w:tc>
      </w:tr>
      <w:tr w:rsidR="001952EF" w:rsidTr="001952EF">
        <w:tc>
          <w:tcPr>
            <w:tcW w:w="4621" w:type="dxa"/>
          </w:tcPr>
          <w:p w:rsidR="001952EF" w:rsidRPr="00DA452B" w:rsidRDefault="001952EF" w:rsidP="001952EF">
            <w:pPr>
              <w:jc w:val="center"/>
              <w:rPr>
                <w:rStyle w:val="Strong"/>
              </w:rPr>
            </w:pPr>
            <w:r w:rsidRPr="00DA452B">
              <w:rPr>
                <w:rStyle w:val="Strong"/>
              </w:rPr>
              <w:t>Your Participant Statement</w:t>
            </w:r>
          </w:p>
        </w:tc>
        <w:tc>
          <w:tcPr>
            <w:tcW w:w="4621" w:type="dxa"/>
          </w:tcPr>
          <w:p w:rsidR="001952EF" w:rsidRDefault="001952EF" w:rsidP="001952EF">
            <w:r>
              <w:t>You will discuss:</w:t>
            </w:r>
          </w:p>
          <w:p w:rsidR="001952EF" w:rsidRDefault="001952EF" w:rsidP="001952EF">
            <w:pPr>
              <w:pStyle w:val="ListParagraph"/>
            </w:pPr>
            <w:r>
              <w:t>your current situation: living arrangements, social activities, employment</w:t>
            </w:r>
          </w:p>
          <w:p w:rsidR="001952EF" w:rsidRDefault="001952EF" w:rsidP="001952EF">
            <w:pPr>
              <w:pStyle w:val="ListParagraph"/>
            </w:pPr>
            <w:r>
              <w:t>your current supports and what is working well</w:t>
            </w:r>
          </w:p>
          <w:p w:rsidR="001952EF" w:rsidRDefault="001952EF" w:rsidP="001952EF">
            <w:pPr>
              <w:pStyle w:val="ListParagraph"/>
            </w:pPr>
            <w:r>
              <w:t>what you would like to achieve</w:t>
            </w:r>
          </w:p>
          <w:p w:rsidR="001952EF" w:rsidRDefault="001952EF" w:rsidP="001952EF">
            <w:pPr>
              <w:pStyle w:val="ListParagraph"/>
            </w:pPr>
            <w:r>
              <w:t>what you would like to change</w:t>
            </w:r>
          </w:p>
          <w:p w:rsidR="001952EF" w:rsidRDefault="001952EF" w:rsidP="001952EF">
            <w:pPr>
              <w:pStyle w:val="ListParagraph"/>
            </w:pPr>
            <w:r>
              <w:t>your goals and aspirations.</w:t>
            </w:r>
          </w:p>
        </w:tc>
      </w:tr>
      <w:tr w:rsidR="001952EF" w:rsidTr="001952EF">
        <w:tc>
          <w:tcPr>
            <w:tcW w:w="4621" w:type="dxa"/>
          </w:tcPr>
          <w:p w:rsidR="001952EF" w:rsidRPr="00DA452B" w:rsidRDefault="001952EF" w:rsidP="001952EF">
            <w:pPr>
              <w:jc w:val="center"/>
              <w:rPr>
                <w:rStyle w:val="Strong"/>
              </w:rPr>
            </w:pPr>
            <w:r w:rsidRPr="00DA452B">
              <w:rPr>
                <w:rStyle w:val="Strong"/>
              </w:rPr>
              <w:t>Setting your objectives</w:t>
            </w:r>
          </w:p>
        </w:tc>
        <w:tc>
          <w:tcPr>
            <w:tcW w:w="4621" w:type="dxa"/>
          </w:tcPr>
          <w:p w:rsidR="001952EF" w:rsidRDefault="001952EF" w:rsidP="001726A8">
            <w:r>
              <w:t>You and your planner will turn your goals and aspirations into a set of actions.</w:t>
            </w:r>
          </w:p>
        </w:tc>
      </w:tr>
      <w:tr w:rsidR="001952EF" w:rsidTr="001952EF">
        <w:tc>
          <w:tcPr>
            <w:tcW w:w="4621" w:type="dxa"/>
          </w:tcPr>
          <w:p w:rsidR="001952EF" w:rsidRPr="00DA452B" w:rsidRDefault="001952EF" w:rsidP="001952EF">
            <w:pPr>
              <w:jc w:val="center"/>
              <w:rPr>
                <w:rStyle w:val="Strong"/>
              </w:rPr>
            </w:pPr>
            <w:r w:rsidRPr="00DA452B">
              <w:rPr>
                <w:rStyle w:val="Strong"/>
              </w:rPr>
              <w:t>Developing your strategies</w:t>
            </w:r>
          </w:p>
        </w:tc>
        <w:tc>
          <w:tcPr>
            <w:tcW w:w="4621" w:type="dxa"/>
          </w:tcPr>
          <w:p w:rsidR="001952EF" w:rsidRDefault="001952EF" w:rsidP="001726A8">
            <w:r>
              <w:t>Your planner will help develop the steps you need to take to achieve your goals and aspirations.</w:t>
            </w:r>
          </w:p>
        </w:tc>
      </w:tr>
      <w:tr w:rsidR="001952EF" w:rsidTr="001952EF">
        <w:tc>
          <w:tcPr>
            <w:tcW w:w="4621" w:type="dxa"/>
          </w:tcPr>
          <w:p w:rsidR="001952EF" w:rsidRPr="00DA452B" w:rsidRDefault="001952EF" w:rsidP="001952EF">
            <w:pPr>
              <w:jc w:val="center"/>
              <w:rPr>
                <w:rStyle w:val="Strong"/>
              </w:rPr>
            </w:pPr>
            <w:r w:rsidRPr="00DA452B">
              <w:rPr>
                <w:rStyle w:val="Strong"/>
              </w:rPr>
              <w:t>Measuring your achievements</w:t>
            </w:r>
          </w:p>
        </w:tc>
        <w:tc>
          <w:tcPr>
            <w:tcW w:w="4621" w:type="dxa"/>
          </w:tcPr>
          <w:p w:rsidR="001952EF" w:rsidRDefault="001952EF" w:rsidP="001726A8">
            <w:r>
              <w:t>You will discuss how you and your planner will be able to tell if your personal plan is working.</w:t>
            </w:r>
          </w:p>
        </w:tc>
      </w:tr>
      <w:tr w:rsidR="001952EF" w:rsidTr="001952EF">
        <w:tc>
          <w:tcPr>
            <w:tcW w:w="4621" w:type="dxa"/>
          </w:tcPr>
          <w:p w:rsidR="001952EF" w:rsidRPr="00DA452B" w:rsidRDefault="001952EF" w:rsidP="001952EF">
            <w:pPr>
              <w:jc w:val="center"/>
              <w:rPr>
                <w:rStyle w:val="Strong"/>
              </w:rPr>
            </w:pPr>
            <w:r w:rsidRPr="00DA452B">
              <w:rPr>
                <w:rStyle w:val="Strong"/>
              </w:rPr>
              <w:t>Managing your personal plan</w:t>
            </w:r>
          </w:p>
        </w:tc>
        <w:tc>
          <w:tcPr>
            <w:tcW w:w="4621" w:type="dxa"/>
          </w:tcPr>
          <w:p w:rsidR="001952EF" w:rsidRDefault="001952EF" w:rsidP="001726A8">
            <w:r>
              <w:t>Your planner will talk to you about options for managing your plan.</w:t>
            </w:r>
          </w:p>
        </w:tc>
      </w:tr>
      <w:tr w:rsidR="001952EF" w:rsidTr="001952EF">
        <w:tc>
          <w:tcPr>
            <w:tcW w:w="4621" w:type="dxa"/>
          </w:tcPr>
          <w:p w:rsidR="001952EF" w:rsidRPr="00DA452B" w:rsidRDefault="001952EF" w:rsidP="001952EF">
            <w:pPr>
              <w:jc w:val="center"/>
              <w:rPr>
                <w:rStyle w:val="Strong"/>
              </w:rPr>
            </w:pPr>
            <w:r w:rsidRPr="00DA452B">
              <w:rPr>
                <w:rStyle w:val="Strong"/>
              </w:rPr>
              <w:t>Setting review dates</w:t>
            </w:r>
          </w:p>
        </w:tc>
        <w:tc>
          <w:tcPr>
            <w:tcW w:w="4621" w:type="dxa"/>
          </w:tcPr>
          <w:p w:rsidR="001952EF" w:rsidRDefault="001952EF" w:rsidP="00BA0024">
            <w:r>
              <w:t>You and your planner will agree on review dates</w:t>
            </w:r>
            <w:r w:rsidR="00BA0024">
              <w:t xml:space="preserve"> </w:t>
            </w:r>
            <w:r>
              <w:t>for your plan.</w:t>
            </w:r>
          </w:p>
        </w:tc>
      </w:tr>
      <w:tr w:rsidR="001952EF" w:rsidTr="001952EF">
        <w:tc>
          <w:tcPr>
            <w:tcW w:w="4621" w:type="dxa"/>
          </w:tcPr>
          <w:p w:rsidR="001952EF" w:rsidRPr="00DA452B" w:rsidRDefault="001952EF" w:rsidP="001952EF">
            <w:pPr>
              <w:jc w:val="center"/>
              <w:rPr>
                <w:rStyle w:val="Strong"/>
              </w:rPr>
            </w:pPr>
            <w:r w:rsidRPr="00DA452B">
              <w:rPr>
                <w:rStyle w:val="Strong"/>
              </w:rPr>
              <w:t>Next steps</w:t>
            </w:r>
          </w:p>
        </w:tc>
        <w:tc>
          <w:tcPr>
            <w:tcW w:w="4621" w:type="dxa"/>
          </w:tcPr>
          <w:p w:rsidR="001952EF" w:rsidRDefault="001952EF" w:rsidP="001952EF">
            <w:r>
              <w:t>You may need a second meeting to finish your planning conversation. If this is the case, you will agree on a time.</w:t>
            </w:r>
          </w:p>
          <w:p w:rsidR="001952EF" w:rsidRDefault="001952EF" w:rsidP="001952EF"/>
          <w:p w:rsidR="001952EF" w:rsidRDefault="001952EF" w:rsidP="001952EF">
            <w:r>
              <w:t>Once your planner has all the information they need, they will develop a plan of supports for you.</w:t>
            </w:r>
          </w:p>
          <w:p w:rsidR="001952EF" w:rsidRDefault="001952EF" w:rsidP="001952EF"/>
          <w:p w:rsidR="001952EF" w:rsidRDefault="001952EF" w:rsidP="001952EF">
            <w:r>
              <w:t>Your planner will tell you when you can expect to receive your plan of supports and what will happen next.</w:t>
            </w:r>
          </w:p>
        </w:tc>
      </w:tr>
    </w:tbl>
    <w:p w:rsidR="00544BF3" w:rsidRDefault="00544BF3" w:rsidP="001952EF"/>
    <w:p w:rsidR="00544BF3" w:rsidRDefault="00544BF3">
      <w:r>
        <w:br w:type="page"/>
      </w:r>
    </w:p>
    <w:p w:rsidR="001952EF" w:rsidRDefault="001952EF" w:rsidP="005436AF">
      <w:pPr>
        <w:pStyle w:val="Heading2"/>
      </w:pPr>
      <w:bookmarkStart w:id="8" w:name="_Toc391032753"/>
      <w:r>
        <w:lastRenderedPageBreak/>
        <w:t xml:space="preserve">Step 3 – Develop your plan and </w:t>
      </w:r>
      <w:r w:rsidR="00706B9C">
        <w:t xml:space="preserve">consider how to </w:t>
      </w:r>
      <w:r>
        <w:t>manage your supports</w:t>
      </w:r>
      <w:bookmarkEnd w:id="8"/>
    </w:p>
    <w:p w:rsidR="001952EF" w:rsidRDefault="001952EF" w:rsidP="001952EF">
      <w:r>
        <w:t>Using the information gathered during your plan</w:t>
      </w:r>
      <w:r w:rsidR="00072B73">
        <w:t xml:space="preserve">ning meeting, your planner will </w:t>
      </w:r>
      <w:r>
        <w:t>determine which supports will best meet your needs a</w:t>
      </w:r>
      <w:r w:rsidR="00072B73">
        <w:t xml:space="preserve">nd help you achieve your goals. </w:t>
      </w:r>
      <w:r>
        <w:t>Your planner will then write up your plan of supports.</w:t>
      </w:r>
    </w:p>
    <w:p w:rsidR="001952EF" w:rsidRDefault="001952EF" w:rsidP="001952EF">
      <w:r>
        <w:t>Sometimes a specialist assessment may be requ</w:t>
      </w:r>
      <w:r w:rsidR="00072B73">
        <w:t xml:space="preserve">ired to make sure your personal </w:t>
      </w:r>
      <w:r>
        <w:t>plan includes the right supports to meet your nee</w:t>
      </w:r>
      <w:r w:rsidR="00072B73">
        <w:t xml:space="preserve">ds. This may involve a medical, </w:t>
      </w:r>
      <w:r>
        <w:t>psychological or other examination by a qualified person. If this is required, we wi</w:t>
      </w:r>
      <w:r w:rsidR="00072B73">
        <w:t xml:space="preserve">ll </w:t>
      </w:r>
      <w:r>
        <w:t>discuss why, how it will be done and what information will be given to us.</w:t>
      </w:r>
    </w:p>
    <w:p w:rsidR="001952EF" w:rsidRDefault="001952EF" w:rsidP="005436AF">
      <w:pPr>
        <w:pStyle w:val="Heading3"/>
      </w:pPr>
      <w:r w:rsidRPr="00706B9C">
        <w:t xml:space="preserve">Managing your </w:t>
      </w:r>
      <w:r w:rsidR="00706B9C">
        <w:t>funding</w:t>
      </w:r>
    </w:p>
    <w:p w:rsidR="001952EF" w:rsidRDefault="00706B9C" w:rsidP="001952EF">
      <w:r>
        <w:t xml:space="preserve">If you have NDIS funded supports in your plan, your planner will </w:t>
      </w:r>
      <w:r w:rsidR="001952EF">
        <w:t>talk to you about how you would like t</w:t>
      </w:r>
      <w:r w:rsidR="00072B73">
        <w:t xml:space="preserve">o manage </w:t>
      </w:r>
      <w:r>
        <w:t>that funding</w:t>
      </w:r>
      <w:r w:rsidR="00072B73">
        <w:t xml:space="preserve">. A number of </w:t>
      </w:r>
      <w:r w:rsidR="001952EF">
        <w:t>options are available.</w:t>
      </w:r>
    </w:p>
    <w:p w:rsidR="001952EF" w:rsidRDefault="001952EF" w:rsidP="00072B73">
      <w:pPr>
        <w:pStyle w:val="ListParagraph"/>
      </w:pPr>
      <w:r>
        <w:t xml:space="preserve">Manage your </w:t>
      </w:r>
      <w:r w:rsidR="00706B9C">
        <w:t>funding</w:t>
      </w:r>
      <w:r>
        <w:t xml:space="preserve"> yourself. This means you will be given funds from the NDIS to pay</w:t>
      </w:r>
      <w:r w:rsidR="00072B73">
        <w:t xml:space="preserve"> </w:t>
      </w:r>
      <w:r>
        <w:t>directly to the people and organisations providing the support.</w:t>
      </w:r>
    </w:p>
    <w:p w:rsidR="001952EF" w:rsidRDefault="001952EF" w:rsidP="00072B73">
      <w:pPr>
        <w:pStyle w:val="ListParagraph"/>
      </w:pPr>
      <w:r>
        <w:t>Nominate another per</w:t>
      </w:r>
      <w:r w:rsidR="00706B9C">
        <w:t>son to manage your funding</w:t>
      </w:r>
      <w:r>
        <w:t>. This is called a ‘plan nominee’.</w:t>
      </w:r>
    </w:p>
    <w:p w:rsidR="001952EF" w:rsidRDefault="001952EF" w:rsidP="00072B73">
      <w:pPr>
        <w:pStyle w:val="ListParagraph"/>
      </w:pPr>
      <w:r>
        <w:t>Use a registered plan management provider. Your planner can help you find one.</w:t>
      </w:r>
    </w:p>
    <w:p w:rsidR="001952EF" w:rsidRDefault="001952EF" w:rsidP="00072B73">
      <w:pPr>
        <w:pStyle w:val="ListParagraph"/>
      </w:pPr>
      <w:r>
        <w:t>Ask the National Disability Insurance Agency (NDI</w:t>
      </w:r>
      <w:r w:rsidR="00072B73">
        <w:t xml:space="preserve">A) to manage your </w:t>
      </w:r>
      <w:r w:rsidR="00706B9C">
        <w:t>funding</w:t>
      </w:r>
      <w:r w:rsidR="00072B73">
        <w:t xml:space="preserve"> </w:t>
      </w:r>
      <w:r>
        <w:t>for you.</w:t>
      </w:r>
    </w:p>
    <w:p w:rsidR="00706B9C" w:rsidRDefault="001952EF" w:rsidP="00706B9C">
      <w:pPr>
        <w:pStyle w:val="ListParagraph"/>
      </w:pPr>
      <w:r>
        <w:t>A combination of the above options.</w:t>
      </w:r>
    </w:p>
    <w:p w:rsidR="00706B9C" w:rsidRPr="00706B9C" w:rsidRDefault="00706B9C" w:rsidP="00706B9C">
      <w:pPr>
        <w:pStyle w:val="Heading3"/>
      </w:pPr>
      <w:r w:rsidRPr="00706B9C">
        <w:t>Early intervention for Mason</w:t>
      </w:r>
    </w:p>
    <w:p w:rsidR="00706B9C" w:rsidRDefault="00706B9C" w:rsidP="00706B9C">
      <w:r>
        <w:t>Renee Brown’s goal for her son Mason is for him to do everything other toddlers do.</w:t>
      </w:r>
    </w:p>
    <w:p w:rsidR="00706B9C" w:rsidRDefault="00706B9C" w:rsidP="00706B9C">
      <w:r>
        <w:t>At six months Mason was diagnosed with hemiplegia, meaning his muscles are prone to tightness down the right side of his body.</w:t>
      </w:r>
    </w:p>
    <w:p w:rsidR="00706B9C" w:rsidRDefault="00706B9C" w:rsidP="00706B9C">
      <w:r>
        <w:t>Before attending her first NDIS planning meeting, Renee thought about her goals for Mason. She also talked to his therapists about what the next year would hold. Mason’s planner guided Renee through the planning process and developed a plan to meet their needs.</w:t>
      </w:r>
    </w:p>
    <w:p w:rsidR="00706B9C" w:rsidRDefault="00706B9C" w:rsidP="00706B9C">
      <w:r>
        <w:t>Mason now has occupational and speech therapy every fortnight and a half hour of hydro therapy every week. Every three months he sees his physiotherapist and his plan also allows for orthotics and hand splints.</w:t>
      </w:r>
    </w:p>
    <w:p w:rsidR="00706B9C" w:rsidRDefault="00706B9C" w:rsidP="00706B9C">
      <w:r>
        <w:t>“Hopefully, with early intervention support through the NDIS, he won’t need as much support later. We already have an eye on a mainstream school for him,” Renee said.</w:t>
      </w:r>
    </w:p>
    <w:p w:rsidR="000122F8" w:rsidRDefault="000122F8">
      <w:pPr>
        <w:rPr>
          <w:rFonts w:ascii="Arial" w:hAnsi="Arial" w:cs="Arial"/>
          <w:b/>
          <w:bCs/>
          <w:color w:val="000000"/>
          <w:sz w:val="32"/>
          <w:szCs w:val="36"/>
        </w:rPr>
      </w:pPr>
      <w:r>
        <w:br w:type="page"/>
      </w:r>
    </w:p>
    <w:p w:rsidR="00072B73" w:rsidRDefault="00072B73" w:rsidP="005436AF">
      <w:pPr>
        <w:pStyle w:val="Heading2"/>
      </w:pPr>
      <w:bookmarkStart w:id="9" w:name="_Toc391032754"/>
      <w:r>
        <w:lastRenderedPageBreak/>
        <w:t xml:space="preserve">Step 4 – </w:t>
      </w:r>
      <w:r w:rsidR="00706B9C">
        <w:t>Implement your plan</w:t>
      </w:r>
      <w:bookmarkEnd w:id="9"/>
    </w:p>
    <w:p w:rsidR="00072B73" w:rsidRDefault="00072B73" w:rsidP="00072B73">
      <w:r>
        <w:t>Your planner will send you a copy of your plan.</w:t>
      </w:r>
    </w:p>
    <w:p w:rsidR="00072B73" w:rsidRDefault="00072B73" w:rsidP="00DB6347">
      <w:r>
        <w:t>Your planner will also talk to you about how confident you feel in managing money and coordinating the supports in your personal plan. You can have as much or as little assistance as you want.</w:t>
      </w:r>
    </w:p>
    <w:p w:rsidR="00706B9C" w:rsidRDefault="00706B9C" w:rsidP="00706B9C">
      <w:r w:rsidRPr="00072B73">
        <w:t xml:space="preserve">The table below may help you decide how to </w:t>
      </w:r>
      <w:r>
        <w:t>implement</w:t>
      </w:r>
      <w:r w:rsidRPr="00072B73">
        <w:t xml:space="preserve"> your plan.</w:t>
      </w:r>
    </w:p>
    <w:tbl>
      <w:tblPr>
        <w:tblStyle w:val="TableGrid"/>
        <w:tblW w:w="0" w:type="auto"/>
        <w:tblLayout w:type="fixed"/>
        <w:tblLook w:val="04A0"/>
      </w:tblPr>
      <w:tblGrid>
        <w:gridCol w:w="4933"/>
        <w:gridCol w:w="1418"/>
        <w:gridCol w:w="1418"/>
        <w:gridCol w:w="1418"/>
      </w:tblGrid>
      <w:tr w:rsidR="00706B9C" w:rsidTr="00F01430">
        <w:trPr>
          <w:tblHeader/>
        </w:trPr>
        <w:tc>
          <w:tcPr>
            <w:tcW w:w="4933" w:type="dxa"/>
          </w:tcPr>
          <w:p w:rsidR="00706B9C" w:rsidRDefault="00706B9C" w:rsidP="00F01430"/>
        </w:tc>
        <w:tc>
          <w:tcPr>
            <w:tcW w:w="1418" w:type="dxa"/>
          </w:tcPr>
          <w:p w:rsidR="00706B9C" w:rsidRPr="00DA452B" w:rsidRDefault="00706B9C" w:rsidP="00F01430">
            <w:pPr>
              <w:rPr>
                <w:rStyle w:val="Strong"/>
              </w:rPr>
            </w:pPr>
            <w:r w:rsidRPr="00DA452B">
              <w:rPr>
                <w:rStyle w:val="Strong"/>
              </w:rPr>
              <w:t>By myself</w:t>
            </w:r>
          </w:p>
        </w:tc>
        <w:tc>
          <w:tcPr>
            <w:tcW w:w="1418" w:type="dxa"/>
          </w:tcPr>
          <w:p w:rsidR="00706B9C" w:rsidRPr="00DA452B" w:rsidRDefault="00706B9C" w:rsidP="00F01430">
            <w:pPr>
              <w:rPr>
                <w:rStyle w:val="Strong"/>
              </w:rPr>
            </w:pPr>
            <w:r w:rsidRPr="00DA452B">
              <w:rPr>
                <w:rStyle w:val="Strong"/>
              </w:rPr>
              <w:t>With a little help</w:t>
            </w:r>
          </w:p>
        </w:tc>
        <w:tc>
          <w:tcPr>
            <w:tcW w:w="1418" w:type="dxa"/>
          </w:tcPr>
          <w:p w:rsidR="00706B9C" w:rsidRPr="00DA452B" w:rsidRDefault="00706B9C" w:rsidP="00F01430">
            <w:pPr>
              <w:rPr>
                <w:rStyle w:val="Strong"/>
              </w:rPr>
            </w:pPr>
            <w:r w:rsidRPr="00DA452B">
              <w:rPr>
                <w:rStyle w:val="Strong"/>
              </w:rPr>
              <w:t>With a lot of help</w:t>
            </w:r>
          </w:p>
        </w:tc>
      </w:tr>
      <w:tr w:rsidR="00706B9C" w:rsidTr="00F01430">
        <w:tc>
          <w:tcPr>
            <w:tcW w:w="4933" w:type="dxa"/>
          </w:tcPr>
          <w:p w:rsidR="00706B9C" w:rsidRDefault="00706B9C" w:rsidP="00F01430">
            <w:r>
              <w:t xml:space="preserve">I am confident in </w:t>
            </w:r>
            <w:r w:rsidRPr="00DA452B">
              <w:rPr>
                <w:rStyle w:val="Strong"/>
              </w:rPr>
              <w:t>researching</w:t>
            </w:r>
            <w:r>
              <w:t xml:space="preserve"> service providers that could deliver funded supports approved in my plan.</w:t>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r>
      <w:tr w:rsidR="00706B9C" w:rsidTr="00F01430">
        <w:tc>
          <w:tcPr>
            <w:tcW w:w="4933" w:type="dxa"/>
          </w:tcPr>
          <w:p w:rsidR="00706B9C" w:rsidRDefault="00706B9C" w:rsidP="00F01430">
            <w:r>
              <w:t xml:space="preserve">I am confident in </w:t>
            </w:r>
            <w:r w:rsidRPr="00DA452B">
              <w:rPr>
                <w:rStyle w:val="Strong"/>
              </w:rPr>
              <w:t>contacting</w:t>
            </w:r>
            <w:r>
              <w:t xml:space="preserve"> service providers who could deliver the funded supports approved in my plan.</w:t>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r>
      <w:tr w:rsidR="00706B9C" w:rsidTr="00F01430">
        <w:tc>
          <w:tcPr>
            <w:tcW w:w="4933" w:type="dxa"/>
          </w:tcPr>
          <w:p w:rsidR="00706B9C" w:rsidRDefault="00706B9C" w:rsidP="00F01430">
            <w:r>
              <w:t xml:space="preserve">I am confident meeting and </w:t>
            </w:r>
            <w:r w:rsidRPr="00DA452B">
              <w:rPr>
                <w:rStyle w:val="Strong"/>
              </w:rPr>
              <w:t>interviewing</w:t>
            </w:r>
            <w:r>
              <w:t xml:space="preserve"> service providers who could deliver funded supports approved in my plan.</w:t>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r>
      <w:tr w:rsidR="00706B9C" w:rsidTr="00F01430">
        <w:tc>
          <w:tcPr>
            <w:tcW w:w="4933" w:type="dxa"/>
          </w:tcPr>
          <w:p w:rsidR="00706B9C" w:rsidRDefault="00706B9C" w:rsidP="00F01430">
            <w:r>
              <w:t xml:space="preserve">I am confident in </w:t>
            </w:r>
            <w:r w:rsidRPr="00DA452B">
              <w:rPr>
                <w:rStyle w:val="Strong"/>
              </w:rPr>
              <w:t>deciding</w:t>
            </w:r>
            <w:r>
              <w:t xml:space="preserve"> which service providers would best suit my needs, as approved in my plan.</w:t>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r>
      <w:tr w:rsidR="00706B9C" w:rsidTr="00F01430">
        <w:tc>
          <w:tcPr>
            <w:tcW w:w="4933" w:type="dxa"/>
          </w:tcPr>
          <w:p w:rsidR="00706B9C" w:rsidRDefault="00706B9C" w:rsidP="00F01430">
            <w:r>
              <w:t xml:space="preserve">I am confident in </w:t>
            </w:r>
            <w:r w:rsidRPr="00DA452B">
              <w:rPr>
                <w:rStyle w:val="Strong"/>
              </w:rPr>
              <w:t>making an agreement</w:t>
            </w:r>
            <w:r>
              <w:t xml:space="preserve"> for services or supports with a provider who has agreed to deliver the funded supports or services approved in my plan.</w:t>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c>
          <w:tcPr>
            <w:tcW w:w="1418" w:type="dxa"/>
          </w:tcPr>
          <w:p w:rsidR="00706B9C" w:rsidRDefault="00EB3EC9" w:rsidP="00F01430">
            <w:r>
              <w:rPr>
                <w:rStyle w:val="A9"/>
                <w:rFonts w:cstheme="minorBidi"/>
                <w:color w:val="auto"/>
                <w:sz w:val="22"/>
                <w:szCs w:val="22"/>
              </w:rPr>
              <w:fldChar w:fldCharType="begin">
                <w:ffData>
                  <w:name w:val="Text2"/>
                  <w:enabled/>
                  <w:calcOnExit w:val="0"/>
                  <w:textInput/>
                </w:ffData>
              </w:fldChar>
            </w:r>
            <w:r w:rsidR="00706B9C">
              <w:rPr>
                <w:rStyle w:val="A9"/>
                <w:rFonts w:cstheme="minorBidi"/>
                <w:color w:val="auto"/>
                <w:sz w:val="22"/>
                <w:szCs w:val="22"/>
              </w:rPr>
              <w:instrText xml:space="preserve"> FORMTEXT </w:instrText>
            </w:r>
            <w:r>
              <w:rPr>
                <w:rStyle w:val="A9"/>
                <w:rFonts w:cstheme="minorBidi"/>
                <w:color w:val="auto"/>
                <w:sz w:val="22"/>
                <w:szCs w:val="22"/>
              </w:rPr>
            </w:r>
            <w:r>
              <w:rPr>
                <w:rStyle w:val="A9"/>
                <w:rFonts w:cstheme="minorBidi"/>
                <w:color w:val="auto"/>
                <w:sz w:val="22"/>
                <w:szCs w:val="22"/>
              </w:rPr>
              <w:fldChar w:fldCharType="separate"/>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sidR="00706B9C">
              <w:rPr>
                <w:rStyle w:val="A9"/>
                <w:rFonts w:cstheme="minorBidi"/>
                <w:noProof/>
                <w:color w:val="auto"/>
                <w:sz w:val="22"/>
                <w:szCs w:val="22"/>
              </w:rPr>
              <w:t> </w:t>
            </w:r>
            <w:r>
              <w:rPr>
                <w:rStyle w:val="A9"/>
                <w:rFonts w:cstheme="minorBidi"/>
                <w:color w:val="auto"/>
                <w:sz w:val="22"/>
                <w:szCs w:val="22"/>
              </w:rPr>
              <w:fldChar w:fldCharType="end"/>
            </w:r>
          </w:p>
        </w:tc>
      </w:tr>
    </w:tbl>
    <w:p w:rsidR="00706B9C" w:rsidRDefault="00706B9C" w:rsidP="00706B9C"/>
    <w:p w:rsidR="00706B9C" w:rsidRDefault="00706B9C" w:rsidP="00706B9C">
      <w:r>
        <w:t xml:space="preserve">The important thing is </w:t>
      </w:r>
      <w:r w:rsidRPr="00072B73">
        <w:rPr>
          <w:b/>
        </w:rPr>
        <w:t>you decide what works best for you</w:t>
      </w:r>
      <w:r>
        <w:t>.</w:t>
      </w:r>
    </w:p>
    <w:p w:rsidR="000122F8" w:rsidRDefault="000122F8">
      <w:pPr>
        <w:rPr>
          <w:rFonts w:ascii="Arial" w:hAnsi="Arial" w:cs="Arial"/>
          <w:b/>
          <w:bCs/>
          <w:color w:val="000000"/>
          <w:sz w:val="32"/>
          <w:szCs w:val="36"/>
        </w:rPr>
      </w:pPr>
      <w:r>
        <w:br w:type="page"/>
      </w:r>
    </w:p>
    <w:p w:rsidR="00A24AC9" w:rsidRDefault="00A24AC9" w:rsidP="005436AF">
      <w:pPr>
        <w:pStyle w:val="Heading2"/>
      </w:pPr>
      <w:bookmarkStart w:id="10" w:name="_Toc391032755"/>
      <w:r>
        <w:lastRenderedPageBreak/>
        <w:t>Step 5 – Review your plan</w:t>
      </w:r>
      <w:bookmarkEnd w:id="10"/>
    </w:p>
    <w:p w:rsidR="00A24AC9" w:rsidRDefault="00A24AC9" w:rsidP="00A24AC9">
      <w:r>
        <w:t xml:space="preserve">Your planner will determine the most appropriate supports to help you achieve your goals and aspirations. </w:t>
      </w:r>
      <w:r w:rsidR="00706B9C">
        <w:t xml:space="preserve">You will be able to discuss those supports with your planner and decide if they are right for you. </w:t>
      </w:r>
      <w:r>
        <w:t>You and your planner will also agree on review dates for your plan.</w:t>
      </w:r>
    </w:p>
    <w:p w:rsidR="00A24AC9" w:rsidRDefault="00A24AC9" w:rsidP="00A24AC9">
      <w:r>
        <w:t>We understand your circumstances may change. If that happens, you can arrange to meet your planner, so you can update your plan to meet your needs.</w:t>
      </w:r>
    </w:p>
    <w:p w:rsidR="000122F8" w:rsidRDefault="000122F8">
      <w:pPr>
        <w:rPr>
          <w:b/>
          <w:sz w:val="26"/>
          <w:szCs w:val="24"/>
        </w:rPr>
      </w:pPr>
      <w:r>
        <w:br w:type="page"/>
      </w:r>
    </w:p>
    <w:p w:rsidR="00D57E37" w:rsidRDefault="00A24AC9" w:rsidP="005436AF">
      <w:pPr>
        <w:pStyle w:val="Heading3"/>
      </w:pPr>
      <w:r>
        <w:lastRenderedPageBreak/>
        <w:t>Notes</w:t>
      </w:r>
    </w:p>
    <w:p w:rsidR="00D57E37" w:rsidRDefault="00D57E37">
      <w:pPr>
        <w:rPr>
          <w:b/>
          <w:sz w:val="26"/>
          <w:szCs w:val="24"/>
        </w:rPr>
      </w:pPr>
      <w:r>
        <w:br w:type="page"/>
      </w:r>
    </w:p>
    <w:p w:rsidR="00A24AC9" w:rsidRDefault="00A24AC9" w:rsidP="00DA452B">
      <w:pPr>
        <w:jc w:val="right"/>
      </w:pPr>
    </w:p>
    <w:p w:rsidR="00A24AC9" w:rsidRDefault="00A24AC9" w:rsidP="005436AF">
      <w:pPr>
        <w:pStyle w:val="Heading4"/>
      </w:pPr>
      <w:r>
        <w:t>MORE INFORMATION</w:t>
      </w:r>
    </w:p>
    <w:p w:rsidR="00A24AC9" w:rsidRDefault="00A24AC9" w:rsidP="00A24AC9"/>
    <w:p w:rsidR="00A32AB4" w:rsidRPr="00A32AB4" w:rsidRDefault="00A24AC9" w:rsidP="00A24AC9">
      <w:pPr>
        <w:rPr>
          <w:b/>
          <w:bCs/>
        </w:rPr>
      </w:pPr>
      <w:r>
        <w:t xml:space="preserve">Phone </w:t>
      </w:r>
      <w:r w:rsidRPr="00DA452B">
        <w:rPr>
          <w:rStyle w:val="Strong"/>
        </w:rPr>
        <w:t>1800 800 110</w:t>
      </w:r>
      <w:r w:rsidR="00A32AB4">
        <w:rPr>
          <w:rStyle w:val="Strong"/>
        </w:rPr>
        <w:br/>
      </w:r>
      <w:r w:rsidR="00A32AB4" w:rsidRPr="00A32AB4">
        <w:rPr>
          <w:rStyle w:val="Strong"/>
          <w:b w:val="0"/>
        </w:rPr>
        <w:t>(8am to 8pm Monday to Friday)</w:t>
      </w:r>
    </w:p>
    <w:p w:rsidR="00A24AC9" w:rsidRDefault="00A24AC9" w:rsidP="00A24AC9">
      <w:r>
        <w:t xml:space="preserve">Website </w:t>
      </w:r>
      <w:r w:rsidRPr="00DA452B">
        <w:rPr>
          <w:rStyle w:val="Strong"/>
        </w:rPr>
        <w:t>ndis.gov.au</w:t>
      </w:r>
    </w:p>
    <w:p w:rsidR="00A24AC9" w:rsidRDefault="00A24AC9" w:rsidP="00A24AC9">
      <w:r>
        <w:t xml:space="preserve">Email </w:t>
      </w:r>
      <w:hyperlink r:id="rId12" w:history="1">
        <w:r w:rsidRPr="002E2DEA">
          <w:rPr>
            <w:rStyle w:val="Hyperlink"/>
          </w:rPr>
          <w:t>enquiries@ndis.gov.au</w:t>
        </w:r>
      </w:hyperlink>
    </w:p>
    <w:p w:rsidR="00A24AC9" w:rsidRDefault="00A24AC9" w:rsidP="005436AF">
      <w:pPr>
        <w:pStyle w:val="Heading3"/>
      </w:pPr>
      <w:r>
        <w:t>TTY users</w:t>
      </w:r>
    </w:p>
    <w:p w:rsidR="00A24AC9" w:rsidRDefault="00A24AC9" w:rsidP="00A24AC9">
      <w:r>
        <w:t>Phone 1800 555 677 then ask for 1800 800 110</w:t>
      </w:r>
    </w:p>
    <w:p w:rsidR="00A24AC9" w:rsidRDefault="00A24AC9" w:rsidP="00A24AC9">
      <w:r w:rsidRPr="00A24AC9">
        <w:rPr>
          <w:rStyle w:val="Heading3Char"/>
        </w:rPr>
        <w:t>Speak and Listen</w:t>
      </w:r>
      <w:r>
        <w:t xml:space="preserve"> (speech-to-speech relay)</w:t>
      </w:r>
    </w:p>
    <w:p w:rsidR="00A24AC9" w:rsidRDefault="00A24AC9" w:rsidP="00A24AC9">
      <w:r>
        <w:t>Phone 1800 555 727 then ask for 1800 800 110</w:t>
      </w:r>
    </w:p>
    <w:p w:rsidR="00D51356" w:rsidRPr="00D51356" w:rsidRDefault="00D51356" w:rsidP="00A24AC9">
      <w:pPr>
        <w:rPr>
          <w:rStyle w:val="Heading3Char"/>
        </w:rPr>
      </w:pPr>
      <w:r w:rsidRPr="00D51356">
        <w:rPr>
          <w:rStyle w:val="Heading3Char"/>
        </w:rPr>
        <w:t>TIS</w:t>
      </w:r>
    </w:p>
    <w:p w:rsidR="00D51356" w:rsidRDefault="00D51356" w:rsidP="00A24AC9">
      <w:r>
        <w:t xml:space="preserve">For people who need help with English phone 131 450 </w:t>
      </w:r>
    </w:p>
    <w:p w:rsidR="00A24AC9" w:rsidRDefault="00A24AC9" w:rsidP="005436AF">
      <w:pPr>
        <w:pStyle w:val="Heading3"/>
      </w:pPr>
      <w:r>
        <w:t>Internet relay users</w:t>
      </w:r>
    </w:p>
    <w:p w:rsidR="00A24AC9" w:rsidRPr="00A24AC9" w:rsidRDefault="00A24AC9" w:rsidP="00A24AC9">
      <w:r>
        <w:t xml:space="preserve">Visit the </w:t>
      </w:r>
      <w:hyperlink r:id="rId13" w:history="1">
        <w:r w:rsidRPr="00264A47">
          <w:rPr>
            <w:rStyle w:val="Hyperlink"/>
          </w:rPr>
          <w:t>National Relay Service Website</w:t>
        </w:r>
      </w:hyperlink>
      <w:r w:rsidR="00264A47">
        <w:t xml:space="preserve"> and</w:t>
      </w:r>
      <w:r>
        <w:t xml:space="preserve"> ask for 1800 800 110.</w:t>
      </w:r>
    </w:p>
    <w:sectPr w:rsidR="00A24AC9" w:rsidRPr="00A24AC9" w:rsidSect="005436AF">
      <w:pgSz w:w="11906" w:h="16838" w:code="9"/>
      <w:pgMar w:top="1440" w:right="1440" w:bottom="568" w:left="1440"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C1" w:rsidRDefault="00005CC1" w:rsidP="007E25B2">
      <w:pPr>
        <w:spacing w:after="0" w:line="240" w:lineRule="auto"/>
      </w:pPr>
      <w:r>
        <w:separator/>
      </w:r>
    </w:p>
  </w:endnote>
  <w:endnote w:type="continuationSeparator" w:id="0">
    <w:p w:rsidR="00005CC1" w:rsidRDefault="00005CC1" w:rsidP="007E2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w:altName w:val="FS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F3" w:rsidRDefault="00544BF3" w:rsidP="00544BF3">
    <w:pPr>
      <w:pStyle w:val="Footer"/>
      <w:jc w:val="right"/>
    </w:pPr>
  </w:p>
  <w:p w:rsidR="00544BF3" w:rsidRDefault="00544BF3" w:rsidP="007E25B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C1" w:rsidRDefault="00005CC1" w:rsidP="007E25B2">
      <w:pPr>
        <w:spacing w:after="0" w:line="240" w:lineRule="auto"/>
      </w:pPr>
      <w:r>
        <w:separator/>
      </w:r>
    </w:p>
  </w:footnote>
  <w:footnote w:type="continuationSeparator" w:id="0">
    <w:p w:rsidR="00005CC1" w:rsidRDefault="00005CC1" w:rsidP="007E2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B8CD5"/>
    <w:multiLevelType w:val="hybridMultilevel"/>
    <w:tmpl w:val="59502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627AF1"/>
    <w:multiLevelType w:val="hybridMultilevel"/>
    <w:tmpl w:val="815A01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1266276F"/>
    <w:multiLevelType w:val="hybridMultilevel"/>
    <w:tmpl w:val="5FD16F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1F3FC1"/>
    <w:multiLevelType w:val="hybridMultilevel"/>
    <w:tmpl w:val="0B659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448555"/>
    <w:multiLevelType w:val="hybridMultilevel"/>
    <w:tmpl w:val="8B1765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490173"/>
    <w:multiLevelType w:val="hybridMultilevel"/>
    <w:tmpl w:val="8562868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4D00363C"/>
    <w:multiLevelType w:val="hybridMultilevel"/>
    <w:tmpl w:val="A710B15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53F11CDA"/>
    <w:multiLevelType w:val="hybridMultilevel"/>
    <w:tmpl w:val="73C23E98"/>
    <w:lvl w:ilvl="0" w:tplc="A44C771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E9B2318"/>
    <w:multiLevelType w:val="hybridMultilevel"/>
    <w:tmpl w:val="3A6A4390"/>
    <w:lvl w:ilvl="0" w:tplc="6AF4B290">
      <w:start w:val="1"/>
      <w:numFmt w:val="bullet"/>
      <w:pStyle w:val="ListParagraph"/>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8"/>
  </w:num>
  <w:num w:numId="6">
    <w:abstractNumId w:val="4"/>
  </w:num>
  <w:num w:numId="7">
    <w:abstractNumId w:val="8"/>
  </w:num>
  <w:num w:numId="8">
    <w:abstractNumId w:val="8"/>
  </w:num>
  <w:num w:numId="9">
    <w:abstractNumId w:val="8"/>
  </w:num>
  <w:num w:numId="10">
    <w:abstractNumId w:val="6"/>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A81803"/>
    <w:rsid w:val="0000177A"/>
    <w:rsid w:val="00005CC1"/>
    <w:rsid w:val="000122F8"/>
    <w:rsid w:val="00025A32"/>
    <w:rsid w:val="0003172F"/>
    <w:rsid w:val="00072B73"/>
    <w:rsid w:val="000F222B"/>
    <w:rsid w:val="000F7739"/>
    <w:rsid w:val="0011224A"/>
    <w:rsid w:val="00163A32"/>
    <w:rsid w:val="00192DB6"/>
    <w:rsid w:val="001952EF"/>
    <w:rsid w:val="001E7217"/>
    <w:rsid w:val="00264A47"/>
    <w:rsid w:val="00271659"/>
    <w:rsid w:val="00290984"/>
    <w:rsid w:val="002A3F24"/>
    <w:rsid w:val="002C5F17"/>
    <w:rsid w:val="002D1C99"/>
    <w:rsid w:val="002E2DEA"/>
    <w:rsid w:val="00314801"/>
    <w:rsid w:val="0034163D"/>
    <w:rsid w:val="00481B1E"/>
    <w:rsid w:val="004F34C1"/>
    <w:rsid w:val="004F6031"/>
    <w:rsid w:val="00537B82"/>
    <w:rsid w:val="005436AF"/>
    <w:rsid w:val="00544BF3"/>
    <w:rsid w:val="005738CF"/>
    <w:rsid w:val="00573A08"/>
    <w:rsid w:val="006D2588"/>
    <w:rsid w:val="006F3CCE"/>
    <w:rsid w:val="007016DF"/>
    <w:rsid w:val="00706B9C"/>
    <w:rsid w:val="00744A02"/>
    <w:rsid w:val="00786B6E"/>
    <w:rsid w:val="007878CC"/>
    <w:rsid w:val="007D4C83"/>
    <w:rsid w:val="007E25B2"/>
    <w:rsid w:val="007F28C8"/>
    <w:rsid w:val="008A5783"/>
    <w:rsid w:val="008E047E"/>
    <w:rsid w:val="00941584"/>
    <w:rsid w:val="00973503"/>
    <w:rsid w:val="0099397E"/>
    <w:rsid w:val="00A24AC9"/>
    <w:rsid w:val="00A32AB4"/>
    <w:rsid w:val="00A568DE"/>
    <w:rsid w:val="00A61FC1"/>
    <w:rsid w:val="00A81803"/>
    <w:rsid w:val="00B05362"/>
    <w:rsid w:val="00B2378F"/>
    <w:rsid w:val="00BA0024"/>
    <w:rsid w:val="00C5142F"/>
    <w:rsid w:val="00D51356"/>
    <w:rsid w:val="00D57E37"/>
    <w:rsid w:val="00D81E1A"/>
    <w:rsid w:val="00DA452B"/>
    <w:rsid w:val="00DB6347"/>
    <w:rsid w:val="00EB3EC9"/>
    <w:rsid w:val="00EF49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C9"/>
  </w:style>
  <w:style w:type="paragraph" w:styleId="Heading1">
    <w:name w:val="heading 1"/>
    <w:basedOn w:val="Normal"/>
    <w:next w:val="Normal"/>
    <w:link w:val="Heading1Char"/>
    <w:uiPriority w:val="9"/>
    <w:qFormat/>
    <w:rsid w:val="00DB6347"/>
    <w:pPr>
      <w:outlineLvl w:val="0"/>
    </w:pPr>
    <w:rPr>
      <w:b/>
      <w:sz w:val="40"/>
    </w:rPr>
  </w:style>
  <w:style w:type="paragraph" w:styleId="Heading2">
    <w:name w:val="heading 2"/>
    <w:basedOn w:val="Heading3"/>
    <w:next w:val="Normal"/>
    <w:link w:val="Heading2Char"/>
    <w:uiPriority w:val="9"/>
    <w:unhideWhenUsed/>
    <w:qFormat/>
    <w:rsid w:val="00DB6347"/>
    <w:pPr>
      <w:outlineLvl w:val="1"/>
    </w:pPr>
    <w:rPr>
      <w:sz w:val="32"/>
    </w:rPr>
  </w:style>
  <w:style w:type="paragraph" w:styleId="Heading3">
    <w:name w:val="heading 3"/>
    <w:basedOn w:val="Normal"/>
    <w:next w:val="Normal"/>
    <w:link w:val="Heading3Char"/>
    <w:uiPriority w:val="9"/>
    <w:unhideWhenUsed/>
    <w:qFormat/>
    <w:rsid w:val="005436AF"/>
    <w:pPr>
      <w:outlineLvl w:val="2"/>
    </w:pPr>
    <w:rPr>
      <w:b/>
      <w:sz w:val="28"/>
      <w:szCs w:val="24"/>
    </w:rPr>
  </w:style>
  <w:style w:type="paragraph" w:styleId="Heading4">
    <w:name w:val="heading 4"/>
    <w:aliases w:val="Special heading"/>
    <w:basedOn w:val="Normal"/>
    <w:next w:val="Normal"/>
    <w:link w:val="Heading4Char"/>
    <w:uiPriority w:val="9"/>
    <w:unhideWhenUsed/>
    <w:qFormat/>
    <w:rsid w:val="005436AF"/>
    <w:pPr>
      <w:keepNext/>
      <w:keepLines/>
      <w:spacing w:before="200" w:after="0"/>
      <w:outlineLvl w:val="3"/>
    </w:pPr>
    <w:rPr>
      <w:rFonts w:ascii="Calibri" w:eastAsiaTheme="majorEastAsia" w:hAnsi="Calibri" w:cstheme="majorBidi"/>
      <w:b/>
      <w:bCs/>
      <w:iCs/>
      <w:sz w:val="24"/>
    </w:rPr>
  </w:style>
  <w:style w:type="paragraph" w:styleId="Heading5">
    <w:name w:val="heading 5"/>
    <w:aliases w:val="Table"/>
    <w:basedOn w:val="Normal"/>
    <w:next w:val="Normal"/>
    <w:link w:val="Heading5Char"/>
    <w:uiPriority w:val="9"/>
    <w:unhideWhenUsed/>
    <w:qFormat/>
    <w:rsid w:val="007878CC"/>
    <w:pPr>
      <w:keepNext/>
      <w:keepLines/>
      <w:pBdr>
        <w:top w:val="single" w:sz="4" w:space="1" w:color="auto"/>
        <w:left w:val="single" w:sz="4" w:space="4" w:color="auto"/>
        <w:bottom w:val="single" w:sz="4" w:space="1" w:color="auto"/>
        <w:right w:val="single" w:sz="4" w:space="4" w:color="auto"/>
      </w:pBdr>
      <w:spacing w:before="200" w:after="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803"/>
    <w:pPr>
      <w:autoSpaceDE w:val="0"/>
      <w:autoSpaceDN w:val="0"/>
      <w:adjustRightInd w:val="0"/>
      <w:spacing w:after="0" w:line="240" w:lineRule="auto"/>
    </w:pPr>
    <w:rPr>
      <w:rFonts w:ascii="FS Me" w:hAnsi="FS Me" w:cs="FS Me"/>
      <w:color w:val="000000"/>
      <w:sz w:val="24"/>
      <w:szCs w:val="24"/>
    </w:rPr>
  </w:style>
  <w:style w:type="paragraph" w:styleId="Title">
    <w:name w:val="Title"/>
    <w:basedOn w:val="Normal"/>
    <w:next w:val="Normal"/>
    <w:link w:val="TitleChar"/>
    <w:uiPriority w:val="10"/>
    <w:qFormat/>
    <w:rsid w:val="00A81803"/>
    <w:rPr>
      <w:rFonts w:ascii="Arial" w:hAnsi="Arial" w:cs="Arial"/>
      <w:b/>
      <w:sz w:val="52"/>
      <w:szCs w:val="52"/>
    </w:rPr>
  </w:style>
  <w:style w:type="character" w:customStyle="1" w:styleId="TitleChar">
    <w:name w:val="Title Char"/>
    <w:basedOn w:val="DefaultParagraphFont"/>
    <w:link w:val="Title"/>
    <w:uiPriority w:val="10"/>
    <w:rsid w:val="00A81803"/>
    <w:rPr>
      <w:rFonts w:ascii="Arial" w:hAnsi="Arial" w:cs="Arial"/>
      <w:b/>
      <w:sz w:val="52"/>
      <w:szCs w:val="52"/>
    </w:rPr>
  </w:style>
  <w:style w:type="paragraph" w:customStyle="1" w:styleId="Pa1">
    <w:name w:val="Pa1"/>
    <w:basedOn w:val="Default"/>
    <w:next w:val="Default"/>
    <w:uiPriority w:val="99"/>
    <w:rsid w:val="00290984"/>
    <w:pPr>
      <w:spacing w:line="211" w:lineRule="atLeast"/>
    </w:pPr>
    <w:rPr>
      <w:rFonts w:cstheme="minorBidi"/>
      <w:color w:val="auto"/>
    </w:rPr>
  </w:style>
  <w:style w:type="paragraph" w:customStyle="1" w:styleId="Pa2">
    <w:name w:val="Pa2"/>
    <w:basedOn w:val="Default"/>
    <w:next w:val="Default"/>
    <w:uiPriority w:val="99"/>
    <w:rsid w:val="00290984"/>
    <w:pPr>
      <w:spacing w:line="211" w:lineRule="atLeast"/>
    </w:pPr>
    <w:rPr>
      <w:rFonts w:cstheme="minorBidi"/>
      <w:color w:val="auto"/>
    </w:rPr>
  </w:style>
  <w:style w:type="character" w:styleId="Hyperlink">
    <w:name w:val="Hyperlink"/>
    <w:basedOn w:val="DefaultParagraphFont"/>
    <w:uiPriority w:val="99"/>
    <w:unhideWhenUsed/>
    <w:rsid w:val="00290984"/>
    <w:rPr>
      <w:color w:val="0000FF" w:themeColor="hyperlink"/>
      <w:u w:val="single"/>
    </w:rPr>
  </w:style>
  <w:style w:type="paragraph" w:customStyle="1" w:styleId="Pa6">
    <w:name w:val="Pa6"/>
    <w:basedOn w:val="Default"/>
    <w:next w:val="Default"/>
    <w:uiPriority w:val="99"/>
    <w:rsid w:val="00290984"/>
    <w:pPr>
      <w:spacing w:line="361" w:lineRule="atLeast"/>
    </w:pPr>
    <w:rPr>
      <w:rFonts w:cstheme="minorBidi"/>
      <w:color w:val="auto"/>
    </w:rPr>
  </w:style>
  <w:style w:type="character" w:customStyle="1" w:styleId="A4">
    <w:name w:val="A4"/>
    <w:uiPriority w:val="99"/>
    <w:rsid w:val="00290984"/>
    <w:rPr>
      <w:rFonts w:cs="FS Me"/>
      <w:b/>
      <w:bCs/>
      <w:color w:val="000000"/>
      <w:sz w:val="20"/>
      <w:szCs w:val="20"/>
    </w:rPr>
  </w:style>
  <w:style w:type="paragraph" w:customStyle="1" w:styleId="Pa8">
    <w:name w:val="Pa8"/>
    <w:basedOn w:val="Default"/>
    <w:next w:val="Default"/>
    <w:uiPriority w:val="99"/>
    <w:rsid w:val="00290984"/>
    <w:pPr>
      <w:spacing w:line="241" w:lineRule="atLeast"/>
    </w:pPr>
    <w:rPr>
      <w:rFonts w:cstheme="minorBidi"/>
      <w:color w:val="auto"/>
    </w:rPr>
  </w:style>
  <w:style w:type="character" w:customStyle="1" w:styleId="Heading2Char">
    <w:name w:val="Heading 2 Char"/>
    <w:basedOn w:val="DefaultParagraphFont"/>
    <w:link w:val="Heading2"/>
    <w:uiPriority w:val="9"/>
    <w:rsid w:val="00DB6347"/>
    <w:rPr>
      <w:b/>
      <w:sz w:val="32"/>
      <w:szCs w:val="24"/>
    </w:rPr>
  </w:style>
  <w:style w:type="paragraph" w:customStyle="1" w:styleId="Pa9">
    <w:name w:val="Pa9"/>
    <w:basedOn w:val="Default"/>
    <w:next w:val="Default"/>
    <w:uiPriority w:val="99"/>
    <w:rsid w:val="00290984"/>
    <w:pPr>
      <w:spacing w:line="321" w:lineRule="atLeast"/>
    </w:pPr>
    <w:rPr>
      <w:rFonts w:cstheme="minorBidi"/>
      <w:color w:val="auto"/>
    </w:rPr>
  </w:style>
  <w:style w:type="character" w:customStyle="1" w:styleId="A6">
    <w:name w:val="A6"/>
    <w:uiPriority w:val="99"/>
    <w:rsid w:val="00290984"/>
    <w:rPr>
      <w:rFonts w:cs="FS Me"/>
      <w:color w:val="000000"/>
      <w:sz w:val="60"/>
      <w:szCs w:val="60"/>
    </w:rPr>
  </w:style>
  <w:style w:type="paragraph" w:styleId="Header">
    <w:name w:val="header"/>
    <w:basedOn w:val="Normal"/>
    <w:link w:val="HeaderChar"/>
    <w:uiPriority w:val="99"/>
    <w:unhideWhenUsed/>
    <w:rsid w:val="007E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5B2"/>
  </w:style>
  <w:style w:type="paragraph" w:styleId="Footer">
    <w:name w:val="footer"/>
    <w:basedOn w:val="Normal"/>
    <w:link w:val="FooterChar"/>
    <w:uiPriority w:val="99"/>
    <w:unhideWhenUsed/>
    <w:rsid w:val="007E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5B2"/>
  </w:style>
  <w:style w:type="paragraph" w:styleId="BalloonText">
    <w:name w:val="Balloon Text"/>
    <w:basedOn w:val="Normal"/>
    <w:link w:val="BalloonTextChar"/>
    <w:uiPriority w:val="99"/>
    <w:semiHidden/>
    <w:unhideWhenUsed/>
    <w:rsid w:val="007E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B2"/>
    <w:rPr>
      <w:rFonts w:ascii="Tahoma" w:hAnsi="Tahoma" w:cs="Tahoma"/>
      <w:sz w:val="16"/>
      <w:szCs w:val="16"/>
    </w:rPr>
  </w:style>
  <w:style w:type="paragraph" w:customStyle="1" w:styleId="Pa11">
    <w:name w:val="Pa11"/>
    <w:basedOn w:val="Default"/>
    <w:next w:val="Default"/>
    <w:uiPriority w:val="99"/>
    <w:rsid w:val="00271659"/>
    <w:pPr>
      <w:spacing w:line="241" w:lineRule="atLeast"/>
    </w:pPr>
    <w:rPr>
      <w:rFonts w:cstheme="minorBidi"/>
      <w:color w:val="auto"/>
    </w:rPr>
  </w:style>
  <w:style w:type="paragraph" w:styleId="ListParagraph">
    <w:name w:val="List Paragraph"/>
    <w:basedOn w:val="Normal"/>
    <w:uiPriority w:val="34"/>
    <w:qFormat/>
    <w:rsid w:val="0034163D"/>
    <w:pPr>
      <w:numPr>
        <w:numId w:val="5"/>
      </w:numPr>
      <w:spacing w:after="120"/>
      <w:ind w:left="709" w:hanging="425"/>
    </w:pPr>
  </w:style>
  <w:style w:type="character" w:customStyle="1" w:styleId="A9">
    <w:name w:val="A9"/>
    <w:uiPriority w:val="99"/>
    <w:rsid w:val="00271659"/>
    <w:rPr>
      <w:rFonts w:cs="FS Me"/>
      <w:color w:val="000000"/>
      <w:sz w:val="16"/>
      <w:szCs w:val="16"/>
    </w:rPr>
  </w:style>
  <w:style w:type="table" w:styleId="TableGrid">
    <w:name w:val="Table Grid"/>
    <w:basedOn w:val="TableNormal"/>
    <w:uiPriority w:val="59"/>
    <w:rsid w:val="00786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436AF"/>
    <w:rPr>
      <w:b/>
      <w:sz w:val="28"/>
      <w:szCs w:val="24"/>
    </w:rPr>
  </w:style>
  <w:style w:type="character" w:customStyle="1" w:styleId="Heading4Char">
    <w:name w:val="Heading 4 Char"/>
    <w:aliases w:val="Special heading Char"/>
    <w:basedOn w:val="DefaultParagraphFont"/>
    <w:link w:val="Heading4"/>
    <w:uiPriority w:val="9"/>
    <w:rsid w:val="005436AF"/>
    <w:rPr>
      <w:rFonts w:ascii="Calibri" w:eastAsiaTheme="majorEastAsia" w:hAnsi="Calibri" w:cstheme="majorBidi"/>
      <w:b/>
      <w:bCs/>
      <w:iCs/>
      <w:sz w:val="24"/>
    </w:rPr>
  </w:style>
  <w:style w:type="character" w:styleId="Strong">
    <w:name w:val="Strong"/>
    <w:basedOn w:val="DefaultParagraphFont"/>
    <w:uiPriority w:val="22"/>
    <w:qFormat/>
    <w:rsid w:val="00DA452B"/>
    <w:rPr>
      <w:b/>
      <w:bCs/>
    </w:rPr>
  </w:style>
  <w:style w:type="character" w:customStyle="1" w:styleId="Heading1Char">
    <w:name w:val="Heading 1 Char"/>
    <w:basedOn w:val="DefaultParagraphFont"/>
    <w:link w:val="Heading1"/>
    <w:uiPriority w:val="9"/>
    <w:rsid w:val="00DB6347"/>
    <w:rPr>
      <w:b/>
      <w:sz w:val="40"/>
    </w:rPr>
  </w:style>
  <w:style w:type="paragraph" w:styleId="TOCHeading">
    <w:name w:val="TOC Heading"/>
    <w:basedOn w:val="Heading1"/>
    <w:next w:val="Normal"/>
    <w:uiPriority w:val="39"/>
    <w:unhideWhenUsed/>
    <w:qFormat/>
    <w:rsid w:val="0011224A"/>
    <w:pPr>
      <w:outlineLvl w:val="9"/>
    </w:pPr>
    <w:rPr>
      <w:lang w:val="en-US" w:eastAsia="ja-JP"/>
    </w:rPr>
  </w:style>
  <w:style w:type="paragraph" w:styleId="TOC2">
    <w:name w:val="toc 2"/>
    <w:basedOn w:val="Normal"/>
    <w:next w:val="Normal"/>
    <w:autoRedefine/>
    <w:uiPriority w:val="39"/>
    <w:unhideWhenUsed/>
    <w:qFormat/>
    <w:rsid w:val="0011224A"/>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973503"/>
    <w:pPr>
      <w:tabs>
        <w:tab w:val="right" w:leader="dot" w:pos="9016"/>
      </w:tabs>
      <w:spacing w:after="100"/>
      <w:ind w:left="284" w:hanging="142"/>
    </w:pPr>
    <w:rPr>
      <w:rFonts w:eastAsiaTheme="minorEastAsia"/>
      <w:lang w:val="en-US" w:eastAsia="ja-JP"/>
    </w:rPr>
  </w:style>
  <w:style w:type="paragraph" w:styleId="TOC3">
    <w:name w:val="toc 3"/>
    <w:basedOn w:val="Normal"/>
    <w:next w:val="Normal"/>
    <w:autoRedefine/>
    <w:uiPriority w:val="39"/>
    <w:unhideWhenUsed/>
    <w:qFormat/>
    <w:rsid w:val="0011224A"/>
    <w:pPr>
      <w:spacing w:after="100"/>
      <w:ind w:left="440"/>
    </w:pPr>
    <w:rPr>
      <w:rFonts w:eastAsiaTheme="minorEastAsia"/>
      <w:lang w:val="en-US" w:eastAsia="ja-JP"/>
    </w:rPr>
  </w:style>
  <w:style w:type="character" w:customStyle="1" w:styleId="Heading5Char">
    <w:name w:val="Heading 5 Char"/>
    <w:aliases w:val="Table Char"/>
    <w:basedOn w:val="DefaultParagraphFont"/>
    <w:link w:val="Heading5"/>
    <w:uiPriority w:val="9"/>
    <w:rsid w:val="007878CC"/>
    <w:rPr>
      <w:rFonts w:eastAsiaTheme="majorEastAsia" w:cstheme="majorBid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347"/>
    <w:pPr>
      <w:outlineLvl w:val="0"/>
    </w:pPr>
    <w:rPr>
      <w:b/>
      <w:sz w:val="40"/>
    </w:rPr>
  </w:style>
  <w:style w:type="paragraph" w:styleId="Heading2">
    <w:name w:val="heading 2"/>
    <w:basedOn w:val="Heading3"/>
    <w:next w:val="Normal"/>
    <w:link w:val="Heading2Char"/>
    <w:uiPriority w:val="9"/>
    <w:unhideWhenUsed/>
    <w:qFormat/>
    <w:rsid w:val="00DB6347"/>
    <w:pPr>
      <w:outlineLvl w:val="1"/>
    </w:pPr>
    <w:rPr>
      <w:sz w:val="32"/>
    </w:rPr>
  </w:style>
  <w:style w:type="paragraph" w:styleId="Heading3">
    <w:name w:val="heading 3"/>
    <w:basedOn w:val="Normal"/>
    <w:next w:val="Normal"/>
    <w:link w:val="Heading3Char"/>
    <w:uiPriority w:val="9"/>
    <w:unhideWhenUsed/>
    <w:qFormat/>
    <w:rsid w:val="005436AF"/>
    <w:pPr>
      <w:outlineLvl w:val="2"/>
    </w:pPr>
    <w:rPr>
      <w:b/>
      <w:sz w:val="28"/>
      <w:szCs w:val="24"/>
    </w:rPr>
  </w:style>
  <w:style w:type="paragraph" w:styleId="Heading4">
    <w:name w:val="heading 4"/>
    <w:aliases w:val="Special heading"/>
    <w:basedOn w:val="Normal"/>
    <w:next w:val="Normal"/>
    <w:link w:val="Heading4Char"/>
    <w:uiPriority w:val="9"/>
    <w:unhideWhenUsed/>
    <w:qFormat/>
    <w:rsid w:val="005436AF"/>
    <w:pPr>
      <w:keepNext/>
      <w:keepLines/>
      <w:spacing w:before="200" w:after="0"/>
      <w:outlineLvl w:val="3"/>
    </w:pPr>
    <w:rPr>
      <w:rFonts w:ascii="Calibri" w:eastAsiaTheme="majorEastAsia" w:hAnsi="Calibri" w:cstheme="majorBidi"/>
      <w:b/>
      <w:bCs/>
      <w:iCs/>
      <w:sz w:val="24"/>
    </w:rPr>
  </w:style>
  <w:style w:type="paragraph" w:styleId="Heading5">
    <w:name w:val="heading 5"/>
    <w:aliases w:val="Table"/>
    <w:basedOn w:val="Normal"/>
    <w:next w:val="Normal"/>
    <w:link w:val="Heading5Char"/>
    <w:uiPriority w:val="9"/>
    <w:unhideWhenUsed/>
    <w:qFormat/>
    <w:rsid w:val="007878CC"/>
    <w:pPr>
      <w:keepNext/>
      <w:keepLines/>
      <w:pBdr>
        <w:top w:val="single" w:sz="4" w:space="1" w:color="auto"/>
        <w:left w:val="single" w:sz="4" w:space="4" w:color="auto"/>
        <w:bottom w:val="single" w:sz="4" w:space="1" w:color="auto"/>
        <w:right w:val="single" w:sz="4" w:space="4" w:color="auto"/>
      </w:pBdr>
      <w:spacing w:before="200" w:after="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803"/>
    <w:pPr>
      <w:autoSpaceDE w:val="0"/>
      <w:autoSpaceDN w:val="0"/>
      <w:adjustRightInd w:val="0"/>
      <w:spacing w:after="0" w:line="240" w:lineRule="auto"/>
    </w:pPr>
    <w:rPr>
      <w:rFonts w:ascii="FS Me" w:hAnsi="FS Me" w:cs="FS Me"/>
      <w:color w:val="000000"/>
      <w:sz w:val="24"/>
      <w:szCs w:val="24"/>
    </w:rPr>
  </w:style>
  <w:style w:type="paragraph" w:styleId="Title">
    <w:name w:val="Title"/>
    <w:basedOn w:val="Normal"/>
    <w:next w:val="Normal"/>
    <w:link w:val="TitleChar"/>
    <w:uiPriority w:val="10"/>
    <w:qFormat/>
    <w:rsid w:val="00A81803"/>
    <w:rPr>
      <w:rFonts w:ascii="Arial" w:hAnsi="Arial" w:cs="Arial"/>
      <w:b/>
      <w:sz w:val="52"/>
      <w:szCs w:val="52"/>
    </w:rPr>
  </w:style>
  <w:style w:type="character" w:customStyle="1" w:styleId="TitleChar">
    <w:name w:val="Title Char"/>
    <w:basedOn w:val="DefaultParagraphFont"/>
    <w:link w:val="Title"/>
    <w:uiPriority w:val="10"/>
    <w:rsid w:val="00A81803"/>
    <w:rPr>
      <w:rFonts w:ascii="Arial" w:hAnsi="Arial" w:cs="Arial"/>
      <w:b/>
      <w:sz w:val="52"/>
      <w:szCs w:val="52"/>
    </w:rPr>
  </w:style>
  <w:style w:type="paragraph" w:customStyle="1" w:styleId="Pa1">
    <w:name w:val="Pa1"/>
    <w:basedOn w:val="Default"/>
    <w:next w:val="Default"/>
    <w:uiPriority w:val="99"/>
    <w:rsid w:val="00290984"/>
    <w:pPr>
      <w:spacing w:line="211" w:lineRule="atLeast"/>
    </w:pPr>
    <w:rPr>
      <w:rFonts w:cstheme="minorBidi"/>
      <w:color w:val="auto"/>
    </w:rPr>
  </w:style>
  <w:style w:type="paragraph" w:customStyle="1" w:styleId="Pa2">
    <w:name w:val="Pa2"/>
    <w:basedOn w:val="Default"/>
    <w:next w:val="Default"/>
    <w:uiPriority w:val="99"/>
    <w:rsid w:val="00290984"/>
    <w:pPr>
      <w:spacing w:line="211" w:lineRule="atLeast"/>
    </w:pPr>
    <w:rPr>
      <w:rFonts w:cstheme="minorBidi"/>
      <w:color w:val="auto"/>
    </w:rPr>
  </w:style>
  <w:style w:type="character" w:styleId="Hyperlink">
    <w:name w:val="Hyperlink"/>
    <w:basedOn w:val="DefaultParagraphFont"/>
    <w:uiPriority w:val="99"/>
    <w:unhideWhenUsed/>
    <w:rsid w:val="00290984"/>
    <w:rPr>
      <w:color w:val="0000FF" w:themeColor="hyperlink"/>
      <w:u w:val="single"/>
    </w:rPr>
  </w:style>
  <w:style w:type="paragraph" w:customStyle="1" w:styleId="Pa6">
    <w:name w:val="Pa6"/>
    <w:basedOn w:val="Default"/>
    <w:next w:val="Default"/>
    <w:uiPriority w:val="99"/>
    <w:rsid w:val="00290984"/>
    <w:pPr>
      <w:spacing w:line="361" w:lineRule="atLeast"/>
    </w:pPr>
    <w:rPr>
      <w:rFonts w:cstheme="minorBidi"/>
      <w:color w:val="auto"/>
    </w:rPr>
  </w:style>
  <w:style w:type="character" w:customStyle="1" w:styleId="A4">
    <w:name w:val="A4"/>
    <w:uiPriority w:val="99"/>
    <w:rsid w:val="00290984"/>
    <w:rPr>
      <w:rFonts w:cs="FS Me"/>
      <w:b/>
      <w:bCs/>
      <w:color w:val="000000"/>
      <w:sz w:val="20"/>
      <w:szCs w:val="20"/>
    </w:rPr>
  </w:style>
  <w:style w:type="paragraph" w:customStyle="1" w:styleId="Pa8">
    <w:name w:val="Pa8"/>
    <w:basedOn w:val="Default"/>
    <w:next w:val="Default"/>
    <w:uiPriority w:val="99"/>
    <w:rsid w:val="00290984"/>
    <w:pPr>
      <w:spacing w:line="241" w:lineRule="atLeast"/>
    </w:pPr>
    <w:rPr>
      <w:rFonts w:cstheme="minorBidi"/>
      <w:color w:val="auto"/>
    </w:rPr>
  </w:style>
  <w:style w:type="character" w:customStyle="1" w:styleId="Heading2Char">
    <w:name w:val="Heading 2 Char"/>
    <w:basedOn w:val="DefaultParagraphFont"/>
    <w:link w:val="Heading2"/>
    <w:uiPriority w:val="9"/>
    <w:rsid w:val="00DB6347"/>
    <w:rPr>
      <w:b/>
      <w:sz w:val="32"/>
      <w:szCs w:val="24"/>
    </w:rPr>
  </w:style>
  <w:style w:type="paragraph" w:customStyle="1" w:styleId="Pa9">
    <w:name w:val="Pa9"/>
    <w:basedOn w:val="Default"/>
    <w:next w:val="Default"/>
    <w:uiPriority w:val="99"/>
    <w:rsid w:val="00290984"/>
    <w:pPr>
      <w:spacing w:line="321" w:lineRule="atLeast"/>
    </w:pPr>
    <w:rPr>
      <w:rFonts w:cstheme="minorBidi"/>
      <w:color w:val="auto"/>
    </w:rPr>
  </w:style>
  <w:style w:type="character" w:customStyle="1" w:styleId="A6">
    <w:name w:val="A6"/>
    <w:uiPriority w:val="99"/>
    <w:rsid w:val="00290984"/>
    <w:rPr>
      <w:rFonts w:cs="FS Me"/>
      <w:color w:val="000000"/>
      <w:sz w:val="60"/>
      <w:szCs w:val="60"/>
    </w:rPr>
  </w:style>
  <w:style w:type="paragraph" w:styleId="Header">
    <w:name w:val="header"/>
    <w:basedOn w:val="Normal"/>
    <w:link w:val="HeaderChar"/>
    <w:uiPriority w:val="99"/>
    <w:unhideWhenUsed/>
    <w:rsid w:val="007E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5B2"/>
  </w:style>
  <w:style w:type="paragraph" w:styleId="Footer">
    <w:name w:val="footer"/>
    <w:basedOn w:val="Normal"/>
    <w:link w:val="FooterChar"/>
    <w:uiPriority w:val="99"/>
    <w:unhideWhenUsed/>
    <w:rsid w:val="007E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5B2"/>
  </w:style>
  <w:style w:type="paragraph" w:styleId="BalloonText">
    <w:name w:val="Balloon Text"/>
    <w:basedOn w:val="Normal"/>
    <w:link w:val="BalloonTextChar"/>
    <w:uiPriority w:val="99"/>
    <w:semiHidden/>
    <w:unhideWhenUsed/>
    <w:rsid w:val="007E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B2"/>
    <w:rPr>
      <w:rFonts w:ascii="Tahoma" w:hAnsi="Tahoma" w:cs="Tahoma"/>
      <w:sz w:val="16"/>
      <w:szCs w:val="16"/>
    </w:rPr>
  </w:style>
  <w:style w:type="paragraph" w:customStyle="1" w:styleId="Pa11">
    <w:name w:val="Pa11"/>
    <w:basedOn w:val="Default"/>
    <w:next w:val="Default"/>
    <w:uiPriority w:val="99"/>
    <w:rsid w:val="00271659"/>
    <w:pPr>
      <w:spacing w:line="241" w:lineRule="atLeast"/>
    </w:pPr>
    <w:rPr>
      <w:rFonts w:cstheme="minorBidi"/>
      <w:color w:val="auto"/>
    </w:rPr>
  </w:style>
  <w:style w:type="paragraph" w:styleId="ListParagraph">
    <w:name w:val="List Paragraph"/>
    <w:basedOn w:val="Normal"/>
    <w:uiPriority w:val="34"/>
    <w:qFormat/>
    <w:rsid w:val="0034163D"/>
    <w:pPr>
      <w:numPr>
        <w:numId w:val="5"/>
      </w:numPr>
      <w:spacing w:after="120"/>
      <w:ind w:left="709" w:hanging="425"/>
    </w:pPr>
  </w:style>
  <w:style w:type="character" w:customStyle="1" w:styleId="A9">
    <w:name w:val="A9"/>
    <w:uiPriority w:val="99"/>
    <w:rsid w:val="00271659"/>
    <w:rPr>
      <w:rFonts w:cs="FS Me"/>
      <w:color w:val="000000"/>
      <w:sz w:val="16"/>
      <w:szCs w:val="16"/>
    </w:rPr>
  </w:style>
  <w:style w:type="table" w:styleId="TableGrid">
    <w:name w:val="Table Grid"/>
    <w:basedOn w:val="TableNormal"/>
    <w:uiPriority w:val="59"/>
    <w:rsid w:val="0078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436AF"/>
    <w:rPr>
      <w:b/>
      <w:sz w:val="28"/>
      <w:szCs w:val="24"/>
    </w:rPr>
  </w:style>
  <w:style w:type="character" w:customStyle="1" w:styleId="Heading4Char">
    <w:name w:val="Heading 4 Char"/>
    <w:aliases w:val="Special heading Char"/>
    <w:basedOn w:val="DefaultParagraphFont"/>
    <w:link w:val="Heading4"/>
    <w:uiPriority w:val="9"/>
    <w:rsid w:val="005436AF"/>
    <w:rPr>
      <w:rFonts w:ascii="Calibri" w:eastAsiaTheme="majorEastAsia" w:hAnsi="Calibri" w:cstheme="majorBidi"/>
      <w:b/>
      <w:bCs/>
      <w:iCs/>
      <w:sz w:val="24"/>
    </w:rPr>
  </w:style>
  <w:style w:type="character" w:styleId="Strong">
    <w:name w:val="Strong"/>
    <w:basedOn w:val="DefaultParagraphFont"/>
    <w:uiPriority w:val="22"/>
    <w:qFormat/>
    <w:rsid w:val="00DA452B"/>
    <w:rPr>
      <w:b/>
      <w:bCs/>
    </w:rPr>
  </w:style>
  <w:style w:type="character" w:customStyle="1" w:styleId="Heading1Char">
    <w:name w:val="Heading 1 Char"/>
    <w:basedOn w:val="DefaultParagraphFont"/>
    <w:link w:val="Heading1"/>
    <w:uiPriority w:val="9"/>
    <w:rsid w:val="00DB6347"/>
    <w:rPr>
      <w:b/>
      <w:sz w:val="40"/>
    </w:rPr>
  </w:style>
  <w:style w:type="paragraph" w:styleId="TOCHeading">
    <w:name w:val="TOC Heading"/>
    <w:basedOn w:val="Heading1"/>
    <w:next w:val="Normal"/>
    <w:uiPriority w:val="39"/>
    <w:unhideWhenUsed/>
    <w:qFormat/>
    <w:rsid w:val="0011224A"/>
    <w:pPr>
      <w:outlineLvl w:val="9"/>
    </w:pPr>
    <w:rPr>
      <w:lang w:val="en-US" w:eastAsia="ja-JP"/>
    </w:rPr>
  </w:style>
  <w:style w:type="paragraph" w:styleId="TOC2">
    <w:name w:val="toc 2"/>
    <w:basedOn w:val="Normal"/>
    <w:next w:val="Normal"/>
    <w:autoRedefine/>
    <w:uiPriority w:val="39"/>
    <w:unhideWhenUsed/>
    <w:qFormat/>
    <w:rsid w:val="0011224A"/>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973503"/>
    <w:pPr>
      <w:tabs>
        <w:tab w:val="right" w:leader="dot" w:pos="9016"/>
      </w:tabs>
      <w:spacing w:after="100"/>
      <w:ind w:left="284" w:hanging="142"/>
    </w:pPr>
    <w:rPr>
      <w:rFonts w:eastAsiaTheme="minorEastAsia"/>
      <w:lang w:val="en-US" w:eastAsia="ja-JP"/>
    </w:rPr>
  </w:style>
  <w:style w:type="paragraph" w:styleId="TOC3">
    <w:name w:val="toc 3"/>
    <w:basedOn w:val="Normal"/>
    <w:next w:val="Normal"/>
    <w:autoRedefine/>
    <w:uiPriority w:val="39"/>
    <w:unhideWhenUsed/>
    <w:qFormat/>
    <w:rsid w:val="0011224A"/>
    <w:pPr>
      <w:spacing w:after="100"/>
      <w:ind w:left="440"/>
    </w:pPr>
    <w:rPr>
      <w:rFonts w:eastAsiaTheme="minorEastAsia"/>
      <w:lang w:val="en-US" w:eastAsia="ja-JP"/>
    </w:rPr>
  </w:style>
  <w:style w:type="character" w:customStyle="1" w:styleId="Heading5Char">
    <w:name w:val="Heading 5 Char"/>
    <w:aliases w:val="Table Char"/>
    <w:basedOn w:val="DefaultParagraphFont"/>
    <w:link w:val="Heading5"/>
    <w:uiPriority w:val="9"/>
    <w:rsid w:val="007878CC"/>
    <w:rPr>
      <w:rFonts w:eastAsiaTheme="majorEastAsia" w:cstheme="majorBidi"/>
      <w:color w:val="000000" w:themeColor="tex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layservice.gov.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ndis.gov.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3.0/au/legalcod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A28A4BA62B6F45A7289E713EADD1BD" ma:contentTypeVersion="1" ma:contentTypeDescription="Create a new document." ma:contentTypeScope="" ma:versionID="d76f8e5548a5aeccd209efb6772fff3e">
  <xsd:schema xmlns:xsd="http://www.w3.org/2001/XMLSchema" xmlns:xs="http://www.w3.org/2001/XMLSchema" xmlns:p="http://schemas.microsoft.com/office/2006/metadata/properties" xmlns:ns3="7ba33908-ee9f-4a2e-add4-30ae848f1bd7" targetNamespace="http://schemas.microsoft.com/office/2006/metadata/properties" ma:root="true" ma:fieldsID="328712248f7e6f84e8c816662f1fd37b" ns3:_="">
    <xsd:import namespace="7ba33908-ee9f-4a2e-add4-30ae848f1bd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33908-ee9f-4a2e-add4-30ae848f1b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43DA5-C0C6-4501-8C43-D58AF46590A9}"/>
</file>

<file path=customXml/itemProps2.xml><?xml version="1.0" encoding="utf-8"?>
<ds:datastoreItem xmlns:ds="http://schemas.openxmlformats.org/officeDocument/2006/customXml" ds:itemID="{B42AB9DF-E52C-4BF6-AD5F-276ED89E3945}"/>
</file>

<file path=customXml/itemProps3.xml><?xml version="1.0" encoding="utf-8"?>
<ds:datastoreItem xmlns:ds="http://schemas.openxmlformats.org/officeDocument/2006/customXml" ds:itemID="{E6048BEE-A5B9-4118-A414-4AD522FFDB06}"/>
</file>

<file path=customXml/itemProps4.xml><?xml version="1.0" encoding="utf-8"?>
<ds:datastoreItem xmlns:ds="http://schemas.openxmlformats.org/officeDocument/2006/customXml" ds:itemID="{F6385138-28CD-4435-86A9-B275D334B0CC}"/>
</file>

<file path=docProps/app.xml><?xml version="1.0" encoding="utf-8"?>
<Properties xmlns="http://schemas.openxmlformats.org/officeDocument/2006/extended-properties" xmlns:vt="http://schemas.openxmlformats.org/officeDocument/2006/docPropsVTypes">
  <Template>Normal</Template>
  <TotalTime>1</TotalTime>
  <Pages>20</Pages>
  <Words>2926</Words>
  <Characters>16680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NDIS planning workbook</vt:lpstr>
    </vt:vector>
  </TitlesOfParts>
  <Company>NDIA</Company>
  <LinksUpToDate>false</LinksUpToDate>
  <CharactersWithSpaces>19567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planning workbook</dc:title>
  <dc:creator>NDIA</dc:creator>
  <cp:lastModifiedBy>serenao</cp:lastModifiedBy>
  <cp:revision>2</cp:revision>
  <cp:lastPrinted>2014-07-17T05:49:00Z</cp:lastPrinted>
  <dcterms:created xsi:type="dcterms:W3CDTF">2014-12-09T06:00:00Z</dcterms:created>
  <dcterms:modified xsi:type="dcterms:W3CDTF">2014-12-09T06:00:00Z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0x0101005AA28A4BA62B6F45A7289E713EADD1BD</vt:lpwstr>
  </property>
</Properties>
</file>